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E4EA3" w:rsidR="00CE4EA3" w:rsidP="00CE4EA3" w:rsidRDefault="00A04B3B" w14:paraId="74C5C18C" w14:textId="05C23413">
      <w:pPr>
        <w:rPr>
          <w:sz w:val="32"/>
          <w:szCs w:val="32"/>
        </w:rPr>
      </w:pPr>
      <w:r w:rsidRPr="357D65E4">
        <w:rPr>
          <w:b/>
          <w:bCs/>
          <w:sz w:val="32"/>
          <w:szCs w:val="32"/>
        </w:rPr>
        <w:t xml:space="preserve">Lambeth Together Patient and Public Voice Member </w:t>
      </w:r>
      <w:r w:rsidRPr="357D65E4" w:rsidR="00CE4EA3">
        <w:rPr>
          <w:b/>
          <w:bCs/>
          <w:sz w:val="32"/>
          <w:szCs w:val="32"/>
        </w:rPr>
        <w:t xml:space="preserve">FAQs </w:t>
      </w:r>
    </w:p>
    <w:p w:rsidR="1D68A2D1" w:rsidP="357D65E4" w:rsidRDefault="1D68A2D1" w14:paraId="2C6C6A45" w14:textId="1ED6C420">
      <w:r>
        <w:t>J</w:t>
      </w:r>
      <w:r w:rsidR="01E241FE">
        <w:t>une 2026</w:t>
      </w:r>
    </w:p>
    <w:p w:rsidRPr="00CE4EA3" w:rsidR="00CE4EA3" w:rsidP="00A04B3B" w:rsidRDefault="00CE4EA3" w14:paraId="30C3E00B" w14:textId="77777777">
      <w:pPr>
        <w:pBdr>
          <w:bottom w:val="single" w:color="auto" w:sz="4" w:space="1"/>
        </w:pBdr>
      </w:pPr>
      <w:r w:rsidRPr="00CE4EA3">
        <w:rPr>
          <w:b/>
          <w:bCs/>
        </w:rPr>
        <w:t xml:space="preserve">Residence/service usage/eligibility </w:t>
      </w:r>
    </w:p>
    <w:p w:rsidRPr="00CE4EA3" w:rsidR="00CE4EA3" w:rsidP="4BB4E990" w:rsidRDefault="00CE4EA3" w14:paraId="18513623" w14:textId="1CD7D782">
      <w:pPr>
        <w:rPr>
          <w:b/>
          <w:bCs/>
        </w:rPr>
      </w:pPr>
      <w:r w:rsidRPr="4BB4E990">
        <w:rPr>
          <w:b/>
          <w:bCs/>
        </w:rPr>
        <w:t>I don’t live in Lambeth, can I apply?</w:t>
      </w:r>
    </w:p>
    <w:p w:rsidRPr="00CE4EA3" w:rsidR="00CE4EA3" w:rsidP="00CE4EA3" w:rsidRDefault="00CE4EA3" w14:paraId="7E96A83D" w14:textId="7D4C1ECE">
      <w:r>
        <w:t xml:space="preserve">People who live in surrounding boroughs who are registered with Lambeth GP practices, or who are regular users of health and care services in Lambeth are also welcome to </w:t>
      </w:r>
      <w:r w:rsidR="075887AD">
        <w:t>apply for</w:t>
      </w:r>
      <w:r>
        <w:t xml:space="preserve"> these roles</w:t>
      </w:r>
    </w:p>
    <w:p w:rsidRPr="00CE4EA3" w:rsidR="00CE4EA3" w:rsidP="00CE4EA3" w:rsidRDefault="00CE4EA3" w14:paraId="74C12FF5" w14:textId="77777777">
      <w:r w:rsidRPr="00CE4EA3">
        <w:rPr>
          <w:b/>
          <w:bCs/>
        </w:rPr>
        <w:t xml:space="preserve">My Mum lives in Lambeth and I'm her </w:t>
      </w:r>
      <w:proofErr w:type="spellStart"/>
      <w:r w:rsidRPr="00CE4EA3">
        <w:rPr>
          <w:b/>
          <w:bCs/>
        </w:rPr>
        <w:t>carer</w:t>
      </w:r>
      <w:proofErr w:type="spellEnd"/>
      <w:r w:rsidRPr="00CE4EA3">
        <w:rPr>
          <w:b/>
          <w:bCs/>
        </w:rPr>
        <w:t xml:space="preserve">, can I apply? </w:t>
      </w:r>
    </w:p>
    <w:p w:rsidRPr="00CE4EA3" w:rsidR="00CE4EA3" w:rsidP="00CE4EA3" w:rsidRDefault="00CE4EA3" w14:paraId="36DAC597" w14:textId="329E15F5">
      <w:r>
        <w:t>If you l</w:t>
      </w:r>
      <w:r w:rsidRPr="00CE4EA3">
        <w:t>ive in Lambeth</w:t>
      </w:r>
      <w:r>
        <w:t xml:space="preserve">, are </w:t>
      </w:r>
      <w:r w:rsidRPr="00CE4EA3">
        <w:t>registered with</w:t>
      </w:r>
      <w:r>
        <w:t xml:space="preserve"> a</w:t>
      </w:r>
      <w:r w:rsidRPr="00CE4EA3">
        <w:t xml:space="preserve"> Lambeth GP practice, or are</w:t>
      </w:r>
      <w:r>
        <w:t xml:space="preserve"> a</w:t>
      </w:r>
      <w:r w:rsidRPr="00CE4EA3">
        <w:t xml:space="preserve"> regular user of health and care services in Lambeth</w:t>
      </w:r>
      <w:r>
        <w:t xml:space="preserve"> yourself, then you are welcome to apply</w:t>
      </w:r>
      <w:r w:rsidRPr="00CE4EA3">
        <w:t> </w:t>
      </w:r>
    </w:p>
    <w:p w:rsidRPr="00CE4EA3" w:rsidR="00CE4EA3" w:rsidP="00CE4EA3" w:rsidRDefault="00CE4EA3" w14:paraId="01DB14EA" w14:textId="77777777">
      <w:r w:rsidRPr="00CE4EA3">
        <w:rPr>
          <w:b/>
          <w:bCs/>
        </w:rPr>
        <w:t>I am just a member of a patient / resident group, not the organiser or chair - can I apply?</w:t>
      </w:r>
    </w:p>
    <w:p w:rsidRPr="00CE4EA3" w:rsidR="00CE4EA3" w:rsidP="00CE4EA3" w:rsidRDefault="00CE4EA3" w14:paraId="32160630" w14:textId="6F0D0B89">
      <w:r>
        <w:t>Absolutely – we’re particularly interested in applicants who can help us understand broader local experiences, using your local networks. You don’t have to be in charge to be involved.</w:t>
      </w:r>
      <w:r w:rsidRPr="00CE4EA3">
        <w:t> </w:t>
      </w:r>
    </w:p>
    <w:p w:rsidRPr="00CE4EA3" w:rsidR="00CE4EA3" w:rsidP="00CE4EA3" w:rsidRDefault="00CE4EA3" w14:paraId="11F82606" w14:textId="02D424B5">
      <w:r w:rsidRPr="00CE4EA3">
        <w:rPr>
          <w:b/>
          <w:bCs/>
        </w:rPr>
        <w:t xml:space="preserve">I am the chair of a big </w:t>
      </w:r>
      <w:r>
        <w:rPr>
          <w:b/>
          <w:bCs/>
        </w:rPr>
        <w:t>VCS</w:t>
      </w:r>
      <w:r w:rsidRPr="00CE4EA3">
        <w:rPr>
          <w:b/>
          <w:bCs/>
        </w:rPr>
        <w:t xml:space="preserve"> organisation is this for me?</w:t>
      </w:r>
    </w:p>
    <w:p w:rsidRPr="00CE4EA3" w:rsidR="00CE4EA3" w:rsidP="00CE4EA3" w:rsidRDefault="00CE4EA3" w14:paraId="1E4BA2B9" w14:textId="0F3C6396">
      <w:r>
        <w:t xml:space="preserve">We have excellent VCS Members on the Board </w:t>
      </w:r>
      <w:proofErr w:type="gramStart"/>
      <w:r>
        <w:t>already,</w:t>
      </w:r>
      <w:proofErr w:type="gramEnd"/>
      <w:r>
        <w:t xml:space="preserve"> these</w:t>
      </w:r>
      <w:r w:rsidRPr="00CE4EA3">
        <w:t xml:space="preserve"> roles are for private individuals rather than representatives of organisations or groups.</w:t>
      </w:r>
      <w:r>
        <w:t xml:space="preserve"> </w:t>
      </w:r>
      <w:r w:rsidRPr="00CE4EA3">
        <w:t>If you live in Lambeth, are registered with a Lambeth GP practice, or are a regular user of health and care services in Lambeth yourself, then you are welcome to apply </w:t>
      </w:r>
      <w:r>
        <w:t>as an individual.</w:t>
      </w:r>
      <w:r w:rsidRPr="00CE4EA3">
        <w:t> </w:t>
      </w:r>
    </w:p>
    <w:p w:rsidRPr="00CE4EA3" w:rsidR="00CE4EA3" w:rsidP="00CE4EA3" w:rsidRDefault="00CE4EA3" w14:paraId="56AE4DE0" w14:textId="77777777">
      <w:r w:rsidRPr="00CE4EA3">
        <w:rPr>
          <w:b/>
          <w:bCs/>
        </w:rPr>
        <w:t>What if I can't make it to a meeting - can I send a deputy?</w:t>
      </w:r>
    </w:p>
    <w:p w:rsidR="00CE4EA3" w:rsidP="00CE4EA3" w:rsidRDefault="00CE4EA3" w14:paraId="10D1F4C8" w14:textId="3C231CE8">
      <w:r>
        <w:t>This is not possibl</w:t>
      </w:r>
      <w:r w:rsidR="00B424C9">
        <w:t>e</w:t>
      </w:r>
      <w:r>
        <w:t xml:space="preserve"> within the current Lambeth Together constitution/Terms of Reference.</w:t>
      </w:r>
    </w:p>
    <w:p w:rsidRPr="00CE4EA3" w:rsidR="00A04B3B" w:rsidP="00CE4EA3" w:rsidRDefault="00A04B3B" w14:paraId="11FA1ECB" w14:textId="77777777"/>
    <w:p w:rsidRPr="00CE4EA3" w:rsidR="00CE4EA3" w:rsidP="00A04B3B" w:rsidRDefault="00CE4EA3" w14:paraId="61A8688F" w14:textId="77777777">
      <w:pPr>
        <w:pBdr>
          <w:bottom w:val="single" w:color="auto" w:sz="4" w:space="1"/>
        </w:pBdr>
      </w:pPr>
      <w:r w:rsidRPr="00CE4EA3">
        <w:rPr>
          <w:b/>
          <w:bCs/>
        </w:rPr>
        <w:t>Benefits</w:t>
      </w:r>
    </w:p>
    <w:p w:rsidRPr="00CE4EA3" w:rsidR="00CE4EA3" w:rsidP="00CE4EA3" w:rsidRDefault="00CE4EA3" w14:paraId="14C00FDE" w14:textId="77777777">
      <w:r w:rsidRPr="00CE4EA3">
        <w:rPr>
          <w:b/>
          <w:bCs/>
        </w:rPr>
        <w:t xml:space="preserve">Is this a paid role? </w:t>
      </w:r>
    </w:p>
    <w:p w:rsidRPr="00CE4EA3" w:rsidR="00CE4EA3" w:rsidP="00CE4EA3" w:rsidRDefault="00CE4EA3" w14:paraId="14457E5E" w14:textId="6D08178C">
      <w:r w:rsidRPr="00CE4EA3">
        <w:t>No</w:t>
      </w:r>
      <w:r>
        <w:t>, this is voluntary position with t</w:t>
      </w:r>
      <w:r w:rsidRPr="00CE4EA3">
        <w:t xml:space="preserve">raining and development </w:t>
      </w:r>
      <w:r>
        <w:t>resources</w:t>
      </w:r>
      <w:r w:rsidRPr="00CE4EA3">
        <w:t xml:space="preserve"> available</w:t>
      </w:r>
      <w:r>
        <w:t xml:space="preserve">. </w:t>
      </w:r>
      <w:r w:rsidR="009B4A95">
        <w:t>It offers an important opportunity for active citizenship, we think. P</w:t>
      </w:r>
      <w:r>
        <w:t>re-agreed expenses will be covered.</w:t>
      </w:r>
      <w:r w:rsidRPr="00CE4EA3">
        <w:t> </w:t>
      </w:r>
    </w:p>
    <w:p w:rsidRPr="00CE4EA3" w:rsidR="00CE4EA3" w:rsidP="00CE4EA3" w:rsidRDefault="00CE4EA3" w14:paraId="490DAABF" w14:textId="77777777">
      <w:r w:rsidRPr="00CE4EA3">
        <w:rPr>
          <w:b/>
          <w:bCs/>
        </w:rPr>
        <w:t>Can I claim expenses?</w:t>
      </w:r>
    </w:p>
    <w:p w:rsidRPr="00CE4EA3" w:rsidR="00CE4EA3" w:rsidP="00CE4EA3" w:rsidRDefault="009B4A95" w14:paraId="5CA07C0C" w14:textId="79165AA0">
      <w:r>
        <w:t>W</w:t>
      </w:r>
      <w:r w:rsidR="00603265">
        <w:t xml:space="preserve">e’re keen to ensure that financial expense does not exclude anyone who wants to </w:t>
      </w:r>
      <w:r>
        <w:t>take up this role with</w:t>
      </w:r>
      <w:r w:rsidR="00603265">
        <w:t xml:space="preserve"> Lambeth </w:t>
      </w:r>
      <w:proofErr w:type="spellStart"/>
      <w:r w:rsidR="00603265">
        <w:t>Together</w:t>
      </w:r>
      <w:r>
        <w:t>’s</w:t>
      </w:r>
      <w:proofErr w:type="spellEnd"/>
      <w:r>
        <w:t xml:space="preserve"> leadership</w:t>
      </w:r>
      <w:r w:rsidR="00603265">
        <w:t xml:space="preserve">. </w:t>
      </w:r>
      <w:r>
        <w:t xml:space="preserve">You would need to have a discussion with us about the sorts of additional expenses that you think you might incur </w:t>
      </w:r>
      <w:proofErr w:type="gramStart"/>
      <w:r>
        <w:t>in order to</w:t>
      </w:r>
      <w:proofErr w:type="gramEnd"/>
      <w:r>
        <w:t xml:space="preserve"> participate. These might include things like travel and care, where this is not already covered.  All </w:t>
      </w:r>
      <w:r w:rsidR="00603265">
        <w:t>expenses</w:t>
      </w:r>
      <w:r w:rsidR="00CE4EA3">
        <w:t xml:space="preserve"> </w:t>
      </w:r>
      <w:r>
        <w:t xml:space="preserve">will need to be agreed in advance. </w:t>
      </w:r>
      <w:r w:rsidRPr="00CE4EA3" w:rsidR="00CE4EA3">
        <w:t> </w:t>
      </w:r>
    </w:p>
    <w:p w:rsidRPr="00CE4EA3" w:rsidR="00CE4EA3" w:rsidP="00CE4EA3" w:rsidRDefault="00CE4EA3" w14:paraId="13C3C801" w14:textId="77777777">
      <w:r w:rsidRPr="00CE4EA3">
        <w:rPr>
          <w:b/>
          <w:bCs/>
        </w:rPr>
        <w:t>What are the benefits of being involved in this voluntary role?</w:t>
      </w:r>
    </w:p>
    <w:p w:rsidR="00CE4EA3" w:rsidP="00CE4EA3" w:rsidRDefault="00603265" w14:paraId="58DC9A90" w14:textId="2D85FD7A">
      <w:r>
        <w:t>Of course, first and foremost, there is an immeasurable benefit to Lambeth’s health and care services and our thousands of service users in having two local service user voices at Board level.</w:t>
      </w:r>
      <w:r w:rsidR="00D65C9F">
        <w:t xml:space="preserve"> For your own communities, you’ll be on a Board with all the levers of service delivery in their hands, able to work with us to ensure that the voice of local people is</w:t>
      </w:r>
      <w:r w:rsidR="4C2D5CC0">
        <w:t xml:space="preserve"> always </w:t>
      </w:r>
      <w:r w:rsidR="00D65C9F">
        <w:t>heard.</w:t>
      </w:r>
    </w:p>
    <w:p w:rsidR="0028760E" w:rsidP="00CE4EA3" w:rsidRDefault="00603265" w14:paraId="6F3D9168" w14:textId="384040CC">
      <w:r>
        <w:lastRenderedPageBreak/>
        <w:t>For you personally, although you will need to give time and effort to the role, the proven benefits of volunteering for you</w:t>
      </w:r>
      <w:r w:rsidR="00D65C9F">
        <w:t>r</w:t>
      </w:r>
      <w:r>
        <w:t xml:space="preserve"> own wellbeing are well documented. You will also be able to</w:t>
      </w:r>
      <w:r w:rsidR="009B4A95">
        <w:t xml:space="preserve"> access </w:t>
      </w:r>
      <w:r>
        <w:t xml:space="preserve">training and </w:t>
      </w:r>
      <w:r w:rsidR="0028760E">
        <w:t>development to support your own skills development</w:t>
      </w:r>
      <w:r w:rsidR="009B4A95">
        <w:t xml:space="preserve"> for the role</w:t>
      </w:r>
      <w:r w:rsidR="0028760E">
        <w:t>, and you’ll be joining a broad partnership of senior strategic colleagues at Board level, keen to share their own ideas and understanding</w:t>
      </w:r>
      <w:r w:rsidR="00055B78">
        <w:t>, and hear yours.</w:t>
      </w:r>
      <w:r w:rsidR="0C421D2D">
        <w:t xml:space="preserve"> The board operates a buddy system to help and support </w:t>
      </w:r>
      <w:proofErr w:type="gramStart"/>
      <w:r w:rsidR="0C421D2D">
        <w:t>members</w:t>
      </w:r>
      <w:proofErr w:type="gramEnd"/>
      <w:r w:rsidR="0C421D2D">
        <w:t xml:space="preserve"> and this </w:t>
      </w:r>
      <w:r w:rsidR="2C3AAB78">
        <w:t>would</w:t>
      </w:r>
      <w:r w:rsidR="0C421D2D">
        <w:t xml:space="preserve"> be available to you.</w:t>
      </w:r>
    </w:p>
    <w:p w:rsidRPr="00CE4EA3" w:rsidR="00A04B3B" w:rsidP="00CE4EA3" w:rsidRDefault="00A04B3B" w14:paraId="58E8235A" w14:textId="77777777"/>
    <w:p w:rsidRPr="00CE4EA3" w:rsidR="00CE4EA3" w:rsidP="00A04B3B" w:rsidRDefault="00CE4EA3" w14:paraId="22227C1A" w14:textId="77777777">
      <w:pPr>
        <w:pBdr>
          <w:bottom w:val="single" w:color="auto" w:sz="4" w:space="1"/>
        </w:pBdr>
      </w:pPr>
      <w:r w:rsidRPr="00CE4EA3">
        <w:rPr>
          <w:b/>
          <w:bCs/>
        </w:rPr>
        <w:t>Logistics</w:t>
      </w:r>
    </w:p>
    <w:p w:rsidRPr="00CE4EA3" w:rsidR="00CE4EA3" w:rsidP="00CE4EA3" w:rsidRDefault="00CE4EA3" w14:paraId="1FFFB99B" w14:textId="77777777">
      <w:r w:rsidRPr="2A948890" w:rsidR="00CE4EA3">
        <w:rPr>
          <w:b w:val="1"/>
          <w:bCs w:val="1"/>
        </w:rPr>
        <w:t>Will meetings be in person or online?</w:t>
      </w:r>
    </w:p>
    <w:p w:rsidRPr="00CE4EA3" w:rsidR="00CE4EA3" w:rsidP="2A948890" w:rsidRDefault="25DEA342" w14:paraId="30801FB7" w14:textId="6698373C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20877236">
        <w:rPr/>
        <w:t xml:space="preserve">We </w:t>
      </w:r>
      <w:r w:rsidR="25DEA342">
        <w:rPr/>
        <w:t xml:space="preserve">currently alternate between online and in-person meetings. The next Board meeting and </w:t>
      </w:r>
      <w:r w:rsidR="272BB52C">
        <w:rPr/>
        <w:t>P</w:t>
      </w:r>
      <w:r w:rsidR="25DEA342">
        <w:rPr/>
        <w:t xml:space="preserve">ublic </w:t>
      </w:r>
      <w:r w:rsidR="43A72627">
        <w:rPr/>
        <w:t>F</w:t>
      </w:r>
      <w:r w:rsidR="25DEA342">
        <w:rPr/>
        <w:t xml:space="preserve">orum are due to be held in-person on </w:t>
      </w:r>
      <w:r w:rsidR="00B424C9">
        <w:rPr/>
        <w:t>11</w:t>
      </w:r>
      <w:r w:rsidR="531F2356">
        <w:rPr/>
        <w:t xml:space="preserve"> </w:t>
      </w:r>
      <w:r w:rsidR="61E1DD69">
        <w:rPr/>
        <w:t>June at Brixton Library</w:t>
      </w:r>
      <w:r w:rsidR="00944413">
        <w:rPr/>
        <w:t xml:space="preserve">. </w:t>
      </w:r>
      <w:r w:rsidR="417F7CDB">
        <w:rPr/>
        <w:t xml:space="preserve"> </w:t>
      </w:r>
      <w:r w:rsidR="417F7CDB">
        <w:rPr/>
        <w:t>You’re</w:t>
      </w:r>
      <w:r w:rsidR="006F676F">
        <w:rPr/>
        <w:t xml:space="preserve"> encouraged to come along </w:t>
      </w:r>
      <w:r w:rsidR="006F676F">
        <w:rPr/>
        <w:t>to see the Board and how it works</w:t>
      </w:r>
      <w:r w:rsidR="00951223">
        <w:rPr/>
        <w:t>. You’re also welcome to attend the Public Forum at 1pm, before the Board meeting, to join in one of the ways that the Board engages with residents and service users.</w:t>
      </w:r>
    </w:p>
    <w:p w:rsidRPr="00CE4EA3" w:rsidR="00CE4EA3" w:rsidP="00CE4EA3" w:rsidRDefault="00CE4EA3" w14:paraId="3E4D6FFF" w14:textId="77777777">
      <w:r w:rsidRPr="00CE4EA3">
        <w:rPr>
          <w:b/>
          <w:bCs/>
        </w:rPr>
        <w:t>Where will meetings be held?</w:t>
      </w:r>
    </w:p>
    <w:p w:rsidRPr="00CE4EA3" w:rsidR="00CE4EA3" w:rsidP="2A948890" w:rsidRDefault="005B2951" w14:paraId="3BCE4C2C" w14:textId="27E8E9A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005B2951">
        <w:rPr/>
        <w:t xml:space="preserve">The Board meets </w:t>
      </w:r>
      <w:r w:rsidR="486BF68C">
        <w:rPr/>
        <w:t>currently</w:t>
      </w:r>
      <w:r w:rsidR="533C57B8">
        <w:rPr/>
        <w:t xml:space="preserve"> quarterly</w:t>
      </w:r>
      <w:r w:rsidR="005B2951">
        <w:rPr/>
        <w:t xml:space="preserve"> </w:t>
      </w:r>
      <w:r w:rsidR="009B4A95">
        <w:rPr/>
        <w:t xml:space="preserve">as an informal </w:t>
      </w:r>
      <w:r w:rsidR="721D38CB">
        <w:rPr/>
        <w:t>(</w:t>
      </w:r>
      <w:r w:rsidR="009B4A95">
        <w:rPr/>
        <w:t>non-public</w:t>
      </w:r>
      <w:r w:rsidR="608FE945">
        <w:rPr/>
        <w:t>)</w:t>
      </w:r>
      <w:r w:rsidR="009B4A95">
        <w:rPr/>
        <w:t xml:space="preserve"> discussion session</w:t>
      </w:r>
      <w:r w:rsidR="31934912">
        <w:rPr/>
        <w:t xml:space="preserve"> either at </w:t>
      </w:r>
      <w:r w:rsidR="005B2951">
        <w:rPr/>
        <w:t>Lambeth Civic Centre</w:t>
      </w:r>
      <w:r w:rsidR="7BC5B5DA">
        <w:rPr/>
        <w:t xml:space="preserve"> or online</w:t>
      </w:r>
      <w:r w:rsidR="3BC49240">
        <w:rPr/>
        <w:t xml:space="preserve">; </w:t>
      </w:r>
      <w:r w:rsidR="005B2951">
        <w:rPr/>
        <w:t xml:space="preserve">and </w:t>
      </w:r>
      <w:r w:rsidR="1E617847">
        <w:rPr/>
        <w:t>quarterly</w:t>
      </w:r>
      <w:r w:rsidR="005B2951">
        <w:rPr/>
        <w:t xml:space="preserve"> in public. </w:t>
      </w:r>
      <w:r w:rsidR="7003A559">
        <w:rPr/>
        <w:t>T</w:t>
      </w:r>
      <w:r w:rsidR="00933627">
        <w:rPr/>
        <w:t xml:space="preserve">he </w:t>
      </w:r>
      <w:r w:rsidR="5CDE8FDB">
        <w:rPr/>
        <w:t xml:space="preserve">Public Forum </w:t>
      </w:r>
      <w:r w:rsidR="6871C512">
        <w:rPr/>
        <w:t xml:space="preserve">also takes place both in person and online, and we aim to move in-person sessions </w:t>
      </w:r>
      <w:r w:rsidR="00933627">
        <w:rPr/>
        <w:t xml:space="preserve">around the borough to help </w:t>
      </w:r>
      <w:r w:rsidR="00100BC0">
        <w:rPr/>
        <w:t xml:space="preserve">improve access </w:t>
      </w:r>
      <w:r w:rsidR="009B4A95">
        <w:rPr/>
        <w:t>overall</w:t>
      </w:r>
      <w:r w:rsidR="00100BC0">
        <w:rPr/>
        <w:t>.</w:t>
      </w:r>
    </w:p>
    <w:p w:rsidRPr="00CE4EA3" w:rsidR="00CE4EA3" w:rsidP="2A948890" w:rsidRDefault="00CE4EA3" w14:paraId="744D1936" w14:textId="77777777">
      <w:pPr>
        <w:rPr>
          <w:b w:val="1"/>
          <w:bCs w:val="1"/>
        </w:rPr>
      </w:pPr>
      <w:r w:rsidRPr="2A948890" w:rsidR="00CE4EA3">
        <w:rPr>
          <w:b w:val="1"/>
          <w:bCs w:val="1"/>
        </w:rPr>
        <w:t>What time of day are meetings? And what time?</w:t>
      </w:r>
    </w:p>
    <w:p w:rsidRPr="00CE4EA3" w:rsidR="00CE4EA3" w:rsidP="2A948890" w:rsidRDefault="00100BC0" w14:paraId="4CCD15AB" w14:textId="75F6B087">
      <w:pPr>
        <w:rPr>
          <w:rFonts w:ascii="Calibri" w:hAnsi="Calibri" w:eastAsia="Calibri" w:cs="Calibri" w:asciiTheme="minorAscii" w:hAnsiTheme="minorAscii" w:eastAsiaTheme="minorAscii" w:cstheme="minorAscii"/>
          <w:color w:val="242424"/>
          <w:sz w:val="22"/>
          <w:szCs w:val="22"/>
        </w:rPr>
      </w:pPr>
      <w:r w:rsidRPr="2A948890" w:rsidR="00100BC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Board meetings are </w:t>
      </w:r>
      <w:r w:rsidRPr="2A948890" w:rsidR="009B4A9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currently </w:t>
      </w:r>
      <w:r w:rsidRPr="2A948890" w:rsidR="00100BC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on a </w:t>
      </w:r>
      <w:r w:rsidRPr="2A948890" w:rsidR="00B424C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Thursday</w:t>
      </w:r>
      <w:r w:rsidRPr="2A948890" w:rsidR="00E304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afternoon at 2pm</w:t>
      </w:r>
      <w:r w:rsidRPr="2A948890" w:rsidR="72B19A0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. </w:t>
      </w:r>
      <w:r w:rsidRPr="2A948890" w:rsidR="4C4817CA">
        <w:rPr>
          <w:rFonts w:ascii="Calibri" w:hAnsi="Calibri" w:eastAsia="Calibri" w:cs="Calibri" w:asciiTheme="minorAscii" w:hAnsiTheme="minorAscii" w:eastAsiaTheme="minorAscii" w:cstheme="minorAscii"/>
          <w:color w:val="242424"/>
          <w:sz w:val="22"/>
          <w:szCs w:val="22"/>
        </w:rPr>
        <w:t xml:space="preserve"> We also arrange </w:t>
      </w:r>
      <w:r w:rsidRPr="2A948890" w:rsidR="4C4817CA">
        <w:rPr>
          <w:rFonts w:ascii="Calibri" w:hAnsi="Calibri" w:eastAsia="Calibri" w:cs="Calibri" w:asciiTheme="minorAscii" w:hAnsiTheme="minorAscii" w:eastAsiaTheme="minorAscii" w:cstheme="minorAscii"/>
          <w:color w:val="242424"/>
          <w:sz w:val="22"/>
          <w:szCs w:val="22"/>
        </w:rPr>
        <w:t>additional</w:t>
      </w:r>
      <w:r w:rsidRPr="2A948890" w:rsidR="4C4817CA">
        <w:rPr>
          <w:rFonts w:ascii="Calibri" w:hAnsi="Calibri" w:eastAsia="Calibri" w:cs="Calibri" w:asciiTheme="minorAscii" w:hAnsiTheme="minorAscii" w:eastAsiaTheme="minorAscii" w:cstheme="minorAscii"/>
          <w:color w:val="242424"/>
          <w:sz w:val="22"/>
          <w:szCs w:val="22"/>
        </w:rPr>
        <w:t xml:space="preserve"> </w:t>
      </w:r>
      <w:r w:rsidRPr="2A948890" w:rsidR="2C3A9D97">
        <w:rPr>
          <w:rFonts w:ascii="Calibri" w:hAnsi="Calibri" w:eastAsia="Calibri" w:cs="Calibri" w:asciiTheme="minorAscii" w:hAnsiTheme="minorAscii" w:eastAsiaTheme="minorAscii" w:cstheme="minorAscii"/>
          <w:color w:val="242424"/>
          <w:sz w:val="22"/>
          <w:szCs w:val="22"/>
        </w:rPr>
        <w:t xml:space="preserve">short </w:t>
      </w:r>
      <w:r w:rsidRPr="2A948890" w:rsidR="4C4817CA">
        <w:rPr>
          <w:rFonts w:ascii="Calibri" w:hAnsi="Calibri" w:eastAsia="Calibri" w:cs="Calibri" w:asciiTheme="minorAscii" w:hAnsiTheme="minorAscii" w:eastAsiaTheme="minorAscii" w:cstheme="minorAscii"/>
          <w:color w:val="242424"/>
          <w:sz w:val="22"/>
          <w:szCs w:val="22"/>
        </w:rPr>
        <w:t xml:space="preserve">catchups before </w:t>
      </w:r>
      <w:r w:rsidRPr="2A948890" w:rsidR="127A1631">
        <w:rPr>
          <w:rFonts w:ascii="Calibri" w:hAnsi="Calibri" w:eastAsia="Calibri" w:cs="Calibri" w:asciiTheme="minorAscii" w:hAnsiTheme="minorAscii" w:eastAsiaTheme="minorAscii" w:cstheme="minorAscii"/>
          <w:color w:val="242424"/>
          <w:sz w:val="22"/>
          <w:szCs w:val="22"/>
        </w:rPr>
        <w:t xml:space="preserve">public </w:t>
      </w:r>
      <w:r w:rsidRPr="2A948890" w:rsidR="4C4817CA">
        <w:rPr>
          <w:rFonts w:ascii="Calibri" w:hAnsi="Calibri" w:eastAsia="Calibri" w:cs="Calibri" w:asciiTheme="minorAscii" w:hAnsiTheme="minorAscii" w:eastAsiaTheme="minorAscii" w:cstheme="minorAscii"/>
          <w:color w:val="242424"/>
          <w:sz w:val="22"/>
          <w:szCs w:val="22"/>
        </w:rPr>
        <w:t>Board meetings or as needed by Patient and Public Voice Members</w:t>
      </w:r>
      <w:r w:rsidRPr="2A948890" w:rsidR="27531BC5">
        <w:rPr>
          <w:rFonts w:ascii="Calibri" w:hAnsi="Calibri" w:eastAsia="Calibri" w:cs="Calibri" w:asciiTheme="minorAscii" w:hAnsiTheme="minorAscii" w:eastAsiaTheme="minorAscii" w:cstheme="minorAscii"/>
          <w:color w:val="242424"/>
          <w:sz w:val="22"/>
          <w:szCs w:val="22"/>
        </w:rPr>
        <w:t xml:space="preserve"> to support them to </w:t>
      </w:r>
      <w:r w:rsidRPr="2A948890" w:rsidR="27531BC5">
        <w:rPr>
          <w:rFonts w:ascii="Calibri" w:hAnsi="Calibri" w:eastAsia="Calibri" w:cs="Calibri" w:asciiTheme="minorAscii" w:hAnsiTheme="minorAscii" w:eastAsiaTheme="minorAscii" w:cstheme="minorAscii"/>
          <w:color w:val="242424"/>
          <w:sz w:val="22"/>
          <w:szCs w:val="22"/>
        </w:rPr>
        <w:t>participate</w:t>
      </w:r>
      <w:r w:rsidRPr="2A948890" w:rsidR="27531BC5">
        <w:rPr>
          <w:rFonts w:ascii="Calibri" w:hAnsi="Calibri" w:eastAsia="Calibri" w:cs="Calibri" w:asciiTheme="minorAscii" w:hAnsiTheme="minorAscii" w:eastAsiaTheme="minorAscii" w:cstheme="minorAscii"/>
          <w:color w:val="242424"/>
          <w:sz w:val="22"/>
          <w:szCs w:val="22"/>
        </w:rPr>
        <w:t xml:space="preserve"> fully</w:t>
      </w:r>
      <w:r w:rsidRPr="2A948890" w:rsidR="2D266888">
        <w:rPr>
          <w:rFonts w:ascii="Calibri" w:hAnsi="Calibri" w:eastAsia="Calibri" w:cs="Calibri" w:asciiTheme="minorAscii" w:hAnsiTheme="minorAscii" w:eastAsiaTheme="minorAscii" w:cstheme="minorAscii"/>
          <w:color w:val="242424"/>
          <w:sz w:val="22"/>
          <w:szCs w:val="22"/>
        </w:rPr>
        <w:t>.</w:t>
      </w:r>
      <w:r w:rsidRPr="2A948890" w:rsidR="27B66733">
        <w:rPr>
          <w:rFonts w:ascii="Calibri" w:hAnsi="Calibri" w:eastAsia="Calibri" w:cs="Calibri" w:asciiTheme="minorAscii" w:hAnsiTheme="minorAscii" w:eastAsiaTheme="minorAscii" w:cstheme="minorAscii"/>
          <w:color w:val="242424"/>
          <w:sz w:val="22"/>
          <w:szCs w:val="22"/>
        </w:rPr>
        <w:t xml:space="preserve"> Timings for the Public Forum may change over </w:t>
      </w:r>
      <w:r w:rsidRPr="2A948890" w:rsidR="27B66733">
        <w:rPr>
          <w:rFonts w:ascii="Calibri" w:hAnsi="Calibri" w:eastAsia="Calibri" w:cs="Calibri" w:asciiTheme="minorAscii" w:hAnsiTheme="minorAscii" w:eastAsiaTheme="minorAscii" w:cstheme="minorAscii"/>
          <w:color w:val="242424"/>
          <w:sz w:val="22"/>
          <w:szCs w:val="22"/>
        </w:rPr>
        <w:t>time, but</w:t>
      </w:r>
      <w:r w:rsidRPr="2A948890" w:rsidR="27B66733">
        <w:rPr>
          <w:rFonts w:ascii="Calibri" w:hAnsi="Calibri" w:eastAsia="Calibri" w:cs="Calibri" w:asciiTheme="minorAscii" w:hAnsiTheme="minorAscii" w:eastAsiaTheme="minorAscii" w:cstheme="minorAscii"/>
          <w:color w:val="242424"/>
          <w:sz w:val="22"/>
          <w:szCs w:val="22"/>
        </w:rPr>
        <w:t xml:space="preserve"> are usually also on a weekday around 1pm.</w:t>
      </w:r>
      <w:r w:rsidRPr="2A948890" w:rsidR="27B66733">
        <w:rPr>
          <w:rFonts w:ascii="Calibri" w:hAnsi="Calibri" w:eastAsia="Calibri" w:cs="Calibri" w:asciiTheme="minorAscii" w:hAnsiTheme="minorAscii" w:eastAsiaTheme="minorAscii" w:cstheme="minorAscii"/>
          <w:color w:val="242424"/>
          <w:sz w:val="22"/>
          <w:szCs w:val="22"/>
        </w:rPr>
        <w:t xml:space="preserve"> </w:t>
      </w:r>
      <w:r w:rsidRPr="2A948890" w:rsidR="2D266888">
        <w:rPr>
          <w:rFonts w:ascii="Calibri" w:hAnsi="Calibri" w:eastAsia="Calibri" w:cs="Calibri" w:asciiTheme="minorAscii" w:hAnsiTheme="minorAscii" w:eastAsiaTheme="minorAscii" w:cstheme="minorAscii"/>
          <w:color w:val="242424"/>
          <w:sz w:val="22"/>
          <w:szCs w:val="22"/>
        </w:rPr>
        <w:t xml:space="preserve"> </w:t>
      </w:r>
    </w:p>
    <w:p w:rsidRPr="00CE4EA3" w:rsidR="00F97874" w:rsidP="00F97874" w:rsidRDefault="00CE4EA3" w14:paraId="2D423FCC" w14:textId="77777777">
      <w:pPr>
        <w:rPr>
          <w:b/>
          <w:bCs/>
        </w:rPr>
      </w:pPr>
      <w:r w:rsidRPr="00CE4EA3">
        <w:rPr>
          <w:b/>
          <w:bCs/>
        </w:rPr>
        <w:t>How much time commitment will this be?</w:t>
      </w:r>
      <w:r w:rsidR="00F97874">
        <w:rPr>
          <w:b/>
          <w:bCs/>
        </w:rPr>
        <w:t xml:space="preserve"> </w:t>
      </w:r>
      <w:r w:rsidRPr="00CE4EA3" w:rsidR="00F97874">
        <w:rPr>
          <w:b/>
          <w:bCs/>
        </w:rPr>
        <w:t>Will I need to do work outside of meetings? </w:t>
      </w:r>
    </w:p>
    <w:p w:rsidR="00CE4EA3" w:rsidP="2A948890" w:rsidRDefault="006D6022" w14:paraId="1A98CF46" w14:textId="6B911D45">
      <w:pPr>
        <w:pStyle w:val="Normal"/>
      </w:pPr>
      <w:r w:rsidR="006D6022">
        <w:rPr/>
        <w:t xml:space="preserve">Realistically, we estimate </w:t>
      </w:r>
      <w:r w:rsidR="006D6022">
        <w:rPr/>
        <w:t>you’ll</w:t>
      </w:r>
      <w:r w:rsidR="006D6022">
        <w:rPr/>
        <w:t xml:space="preserve"> need </w:t>
      </w:r>
      <w:r w:rsidR="53B02996">
        <w:rPr/>
        <w:t>3-4 hours per month</w:t>
      </w:r>
      <w:r w:rsidR="00B424C9">
        <w:rPr/>
        <w:t xml:space="preserve"> </w:t>
      </w:r>
      <w:r w:rsidR="006D6022">
        <w:rPr/>
        <w:t xml:space="preserve">to </w:t>
      </w:r>
      <w:r w:rsidR="009741C1">
        <w:rPr/>
        <w:t>fulfil the expectations of the role reasonably</w:t>
      </w:r>
      <w:r w:rsidR="3EC3AAAB">
        <w:rPr/>
        <w:t>, including meetings</w:t>
      </w:r>
      <w:r w:rsidR="009741C1">
        <w:rPr/>
        <w:t xml:space="preserve">. </w:t>
      </w:r>
      <w:r w:rsidR="4555E367">
        <w:rPr/>
        <w:t xml:space="preserve">In addition to attending the Board and Public Forum, </w:t>
      </w:r>
      <w:r w:rsidR="282FFEE4">
        <w:rPr/>
        <w:t>y</w:t>
      </w:r>
      <w:r w:rsidR="009741C1">
        <w:rPr/>
        <w:t>ou’ll</w:t>
      </w:r>
      <w:r w:rsidR="009741C1">
        <w:rPr/>
        <w:t xml:space="preserve"> need time to read</w:t>
      </w:r>
      <w:r w:rsidR="00ED7C12">
        <w:rPr/>
        <w:t xml:space="preserve"> the papers and consider your views </w:t>
      </w:r>
      <w:r w:rsidR="009B4A95">
        <w:rPr/>
        <w:t>on</w:t>
      </w:r>
      <w:r w:rsidR="00ED7C12">
        <w:rPr/>
        <w:t xml:space="preserve"> agenda item</w:t>
      </w:r>
      <w:r w:rsidR="009B4A95">
        <w:rPr/>
        <w:t>s</w:t>
      </w:r>
      <w:r w:rsidR="00ED7C12">
        <w:rPr/>
        <w:t xml:space="preserve">. </w:t>
      </w:r>
      <w:r w:rsidR="009B4A95">
        <w:rPr/>
        <w:t>There’ll</w:t>
      </w:r>
      <w:r w:rsidR="009B4A95">
        <w:rPr/>
        <w:t xml:space="preserve"> be a short ‘pre-meet’ with our </w:t>
      </w:r>
      <w:r w:rsidR="6AEE3C9B">
        <w:rPr/>
        <w:t>support team</w:t>
      </w:r>
      <w:r w:rsidR="6AEE3C9B">
        <w:rPr/>
        <w:t xml:space="preserve"> </w:t>
      </w:r>
      <w:r w:rsidR="009B4A95">
        <w:rPr/>
        <w:t xml:space="preserve">on offer </w:t>
      </w:r>
      <w:r w:rsidR="67A07BD4">
        <w:rPr/>
        <w:t>if needed</w:t>
      </w:r>
      <w:r w:rsidR="4FC546AC">
        <w:rPr/>
        <w:t xml:space="preserve">, and </w:t>
      </w:r>
      <w:r w:rsidR="4FC546AC">
        <w:rPr/>
        <w:t xml:space="preserve">possibly </w:t>
      </w:r>
      <w:r w:rsidR="4FC546AC">
        <w:rPr/>
        <w:t>additional</w:t>
      </w:r>
      <w:r w:rsidR="4FC546AC">
        <w:rPr/>
        <w:t xml:space="preserve"> time i</w:t>
      </w:r>
      <w:r w:rsidR="31DA5E96">
        <w:rPr/>
        <w:t xml:space="preserve">f </w:t>
      </w:r>
      <w:r w:rsidR="31DA5E96">
        <w:rPr/>
        <w:t>you’d</w:t>
      </w:r>
      <w:r w:rsidR="31DA5E96">
        <w:rPr/>
        <w:t xml:space="preserve"> like to speak to your Board colleagues outside of formal meetings, </w:t>
      </w:r>
      <w:r w:rsidR="62B7F804">
        <w:rPr/>
        <w:t xml:space="preserve">or </w:t>
      </w:r>
      <w:r w:rsidR="009B4A95">
        <w:rPr/>
        <w:t xml:space="preserve">for </w:t>
      </w:r>
      <w:r w:rsidR="00327E1A">
        <w:rPr/>
        <w:t>any</w:t>
      </w:r>
      <w:r w:rsidR="009B4A95">
        <w:rPr/>
        <w:t xml:space="preserve"> required </w:t>
      </w:r>
      <w:r w:rsidR="00327E1A">
        <w:rPr/>
        <w:t>training</w:t>
      </w:r>
      <w:r w:rsidR="042B1D47">
        <w:rPr/>
        <w:t xml:space="preserve">. </w:t>
      </w:r>
      <w:r w:rsidR="00327E1A">
        <w:rPr/>
        <w:t xml:space="preserve"> </w:t>
      </w:r>
    </w:p>
    <w:p w:rsidRPr="00CE4EA3" w:rsidR="00A04B3B" w:rsidP="00CE4EA3" w:rsidRDefault="00A04B3B" w14:paraId="066B7E32" w14:textId="77777777"/>
    <w:p w:rsidRPr="00295E5E" w:rsidR="00295E5E" w:rsidP="00A04B3B" w:rsidRDefault="00295E5E" w14:paraId="444C1144" w14:textId="77777777">
      <w:pPr>
        <w:pBdr>
          <w:bottom w:val="single" w:color="auto" w:sz="4" w:space="1"/>
        </w:pBdr>
        <w:rPr>
          <w:b/>
          <w:bCs/>
        </w:rPr>
      </w:pPr>
      <w:r w:rsidRPr="00295E5E">
        <w:rPr>
          <w:b/>
          <w:bCs/>
        </w:rPr>
        <w:t>Access and Support</w:t>
      </w:r>
    </w:p>
    <w:p w:rsidR="00A04B3B" w:rsidP="00CE4EA3" w:rsidRDefault="00A46987" w14:paraId="715AE57C" w14:textId="76A194B2">
      <w:r w:rsidR="65FAD27D">
        <w:rPr/>
        <w:t>G</w:t>
      </w:r>
      <w:r w:rsidR="00A46987">
        <w:rPr/>
        <w:t>enerally we</w:t>
      </w:r>
      <w:r w:rsidR="00A46987">
        <w:rPr/>
        <w:t xml:space="preserve"> cannot make personal practical arrangements on your behalf. Please always contact us a</w:t>
      </w:r>
      <w:r w:rsidR="5AE572EA">
        <w:rPr/>
        <w:t xml:space="preserve">t </w:t>
      </w:r>
      <w:hyperlink r:id="R29ceb1b77e384e14">
        <w:r w:rsidRPr="2A948890" w:rsidR="5AE572EA">
          <w:rPr>
            <w:rStyle w:val="Hyperlink"/>
          </w:rPr>
          <w:t>lambethtogether@selondonics.nhs.uk</w:t>
        </w:r>
      </w:hyperlink>
      <w:r w:rsidR="5AE572EA">
        <w:rPr/>
        <w:t xml:space="preserve"> </w:t>
      </w:r>
      <w:r w:rsidR="00A46987">
        <w:rPr/>
        <w:t>t</w:t>
      </w:r>
      <w:r w:rsidR="6BABA2B2">
        <w:rPr/>
        <w:t>o</w:t>
      </w:r>
      <w:r w:rsidR="00854892">
        <w:rPr/>
        <w:t xml:space="preserve"> check what is claimable before you incur costs. If </w:t>
      </w:r>
      <w:r w:rsidR="00854892">
        <w:rPr/>
        <w:t>you’re</w:t>
      </w:r>
      <w:r w:rsidR="00854892">
        <w:rPr/>
        <w:t xml:space="preserve"> having difficulty </w:t>
      </w:r>
      <w:r w:rsidR="00EE59C9">
        <w:rPr/>
        <w:t>making arrangements</w:t>
      </w:r>
      <w:r w:rsidR="00EE59C9">
        <w:rPr/>
        <w:t xml:space="preserve"> to attend meetings, please contact us for advice</w:t>
      </w:r>
      <w:r w:rsidR="00A04B3B">
        <w:rPr/>
        <w:t xml:space="preserve"> a</w:t>
      </w:r>
      <w:r w:rsidR="7FC4CF5E">
        <w:rPr/>
        <w:t xml:space="preserve">t </w:t>
      </w:r>
      <w:hyperlink r:id="R01804e291e9e4fc3">
        <w:r w:rsidRPr="2A948890" w:rsidR="7FC4CF5E">
          <w:rPr>
            <w:rStyle w:val="Hyperlink"/>
          </w:rPr>
          <w:t>lambethtogether@selondonics.nhs.uk</w:t>
        </w:r>
      </w:hyperlink>
      <w:r w:rsidR="7FC4CF5E">
        <w:rPr/>
        <w:t xml:space="preserve"> </w:t>
      </w:r>
    </w:p>
    <w:p w:rsidR="00CE4EA3" w:rsidP="00CE4EA3" w:rsidRDefault="00CE4EA3" w14:paraId="6C191E70" w14:textId="720692D4">
      <w:pPr>
        <w:rPr>
          <w:b/>
          <w:bCs/>
        </w:rPr>
      </w:pPr>
      <w:r w:rsidRPr="00CE4EA3">
        <w:rPr>
          <w:b/>
          <w:bCs/>
        </w:rPr>
        <w:t>Can you arrange a signer for me?</w:t>
      </w:r>
    </w:p>
    <w:p w:rsidRPr="00CE4EA3" w:rsidR="003C485A" w:rsidP="00CE4EA3" w:rsidRDefault="003C485A" w14:paraId="013BD657" w14:textId="61F373BE">
      <w:proofErr w:type="gramStart"/>
      <w:r w:rsidRPr="003C485A">
        <w:t>No</w:t>
      </w:r>
      <w:proofErr w:type="gramEnd"/>
      <w:r w:rsidRPr="003C485A">
        <w:t xml:space="preserve"> we can’t, but we’ll cover reasonable costs incurred by </w:t>
      </w:r>
      <w:r>
        <w:t xml:space="preserve">you for </w:t>
      </w:r>
      <w:r w:rsidRPr="003C485A">
        <w:t>yours</w:t>
      </w:r>
    </w:p>
    <w:p w:rsidR="00CE4EA3" w:rsidP="00CE4EA3" w:rsidRDefault="00CE4EA3" w14:paraId="1AB1A4A1" w14:textId="53AC3356">
      <w:pPr>
        <w:rPr>
          <w:b/>
          <w:bCs/>
        </w:rPr>
      </w:pPr>
      <w:r w:rsidRPr="00CE4EA3">
        <w:rPr>
          <w:b/>
          <w:bCs/>
        </w:rPr>
        <w:t>Can you arrange childcare so I can attend?</w:t>
      </w:r>
    </w:p>
    <w:p w:rsidRPr="00CE4EA3" w:rsidR="003C485A" w:rsidP="00CE4EA3" w:rsidRDefault="003C485A" w14:paraId="103A58FD" w14:textId="3E589216">
      <w:proofErr w:type="gramStart"/>
      <w:r w:rsidRPr="003C485A">
        <w:lastRenderedPageBreak/>
        <w:t>No</w:t>
      </w:r>
      <w:proofErr w:type="gramEnd"/>
      <w:r w:rsidRPr="003C485A">
        <w:t xml:space="preserve"> we can’t, but we</w:t>
      </w:r>
      <w:r w:rsidR="009B4A95">
        <w:t xml:space="preserve"> can discuss covering </w:t>
      </w:r>
      <w:r w:rsidRPr="003C485A">
        <w:t>reasonable costs incurred by you for yours</w:t>
      </w:r>
      <w:r w:rsidR="009B4A95">
        <w:t>. You’d need to provide receipts.</w:t>
      </w:r>
    </w:p>
    <w:p w:rsidR="00CE4EA3" w:rsidP="00CE4EA3" w:rsidRDefault="00CE4EA3" w14:paraId="2C05645E" w14:textId="629C03E0">
      <w:pPr>
        <w:rPr>
          <w:b/>
          <w:bCs/>
        </w:rPr>
      </w:pPr>
      <w:r w:rsidRPr="00CE4EA3">
        <w:rPr>
          <w:b/>
          <w:bCs/>
        </w:rPr>
        <w:t>Can you book me a taxi?</w:t>
      </w:r>
    </w:p>
    <w:p w:rsidRPr="00CE4EA3" w:rsidR="003C485A" w:rsidP="00CE4EA3" w:rsidRDefault="003C485A" w14:paraId="164D9699" w14:textId="08F97E47">
      <w:proofErr w:type="gramStart"/>
      <w:r w:rsidRPr="003C485A">
        <w:t>No</w:t>
      </w:r>
      <w:proofErr w:type="gramEnd"/>
      <w:r w:rsidRPr="003C485A">
        <w:t xml:space="preserve"> we can’t, but we</w:t>
      </w:r>
      <w:r w:rsidR="009B4A95">
        <w:t xml:space="preserve"> can discuss covering </w:t>
      </w:r>
      <w:r w:rsidRPr="003C485A">
        <w:t xml:space="preserve">reasonable costs incurred by </w:t>
      </w:r>
      <w:r w:rsidR="009B4A95">
        <w:t xml:space="preserve">you if you need to travel by taxi. </w:t>
      </w:r>
    </w:p>
    <w:p w:rsidRPr="00CE4EA3" w:rsidR="00CE4EA3" w:rsidP="00CE4EA3" w:rsidRDefault="00CE4EA3" w14:paraId="65E8469C" w14:textId="77777777">
      <w:r w:rsidRPr="00CE4EA3">
        <w:rPr>
          <w:b/>
          <w:bCs/>
        </w:rPr>
        <w:t xml:space="preserve">Can you pay for my printing? </w:t>
      </w:r>
    </w:p>
    <w:p w:rsidRPr="00CE4EA3" w:rsidR="00CE4EA3" w:rsidP="00CE4EA3" w:rsidRDefault="00EE59C9" w14:paraId="1AE9AE0F" w14:textId="38BEFB96">
      <w:r>
        <w:t xml:space="preserve">We might be able to </w:t>
      </w:r>
      <w:r w:rsidR="002E4CC9">
        <w:t>–</w:t>
      </w:r>
      <w:r>
        <w:t xml:space="preserve"> </w:t>
      </w:r>
      <w:r w:rsidR="002E4CC9">
        <w:t xml:space="preserve">in principle we are committed to covering </w:t>
      </w:r>
      <w:r w:rsidRPr="003C485A" w:rsidR="003C485A">
        <w:t>reasonable costs incurred by you for yours</w:t>
      </w:r>
      <w:r w:rsidR="002E4CC9">
        <w:t xml:space="preserve">, but we can provide printed copies of papers at meetings if requested in advance. </w:t>
      </w:r>
    </w:p>
    <w:p w:rsidR="00A04B3B" w:rsidP="00CE4EA3" w:rsidRDefault="00A04B3B" w14:paraId="3D8B41F3" w14:textId="77777777">
      <w:pPr>
        <w:rPr>
          <w:b/>
          <w:bCs/>
        </w:rPr>
      </w:pPr>
    </w:p>
    <w:p w:rsidR="00A04B3B" w:rsidP="00A04B3B" w:rsidRDefault="00A04B3B" w14:paraId="6E2DF8E0" w14:textId="771C902F">
      <w:pPr>
        <w:pBdr>
          <w:bottom w:val="single" w:color="auto" w:sz="4" w:space="1"/>
        </w:pBdr>
        <w:rPr>
          <w:b/>
          <w:bCs/>
        </w:rPr>
      </w:pPr>
      <w:r>
        <w:rPr>
          <w:b/>
          <w:bCs/>
        </w:rPr>
        <w:t>Performance</w:t>
      </w:r>
    </w:p>
    <w:p w:rsidRPr="00CE4EA3" w:rsidR="00CE4EA3" w:rsidP="00CE4EA3" w:rsidRDefault="00CE4EA3" w14:paraId="11C731B2" w14:textId="226DED1B">
      <w:r w:rsidRPr="00CE4EA3">
        <w:rPr>
          <w:b/>
          <w:bCs/>
        </w:rPr>
        <w:t xml:space="preserve">Can I be 'sacked' from a voluntary role? </w:t>
      </w:r>
    </w:p>
    <w:p w:rsidRPr="00CE4EA3" w:rsidR="00CE4EA3" w:rsidP="00CE4EA3" w:rsidRDefault="002E4CC9" w14:paraId="21CA2EA4" w14:textId="28E89DE2">
      <w:r>
        <w:t>Yes. T</w:t>
      </w:r>
      <w:r w:rsidR="00CE4EA3">
        <w:t>here are standards of behaviour, values that all Board members are expected to uphold</w:t>
      </w:r>
      <w:r w:rsidR="002E3BD9">
        <w:t xml:space="preserve">. We would hope never to get to this point though – we have </w:t>
      </w:r>
      <w:r w:rsidR="1D361A1F">
        <w:t>regular checkpoints</w:t>
      </w:r>
      <w:r w:rsidR="002E3BD9">
        <w:t xml:space="preserve"> </w:t>
      </w:r>
      <w:r w:rsidR="00A04B3B">
        <w:t>to discuss your role, actions and ambitions, and you can contact us with any questions or concerns at any time.</w:t>
      </w:r>
    </w:p>
    <w:p w:rsidR="00CE4EA3" w:rsidRDefault="00CE4EA3" w14:paraId="7EB88A02" w14:textId="77777777"/>
    <w:sectPr w:rsidR="00CE4EA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4ADD" w:rsidP="00603265" w:rsidRDefault="001D4ADD" w14:paraId="4ABBB0E3" w14:textId="77777777">
      <w:pPr>
        <w:spacing w:after="0" w:line="240" w:lineRule="auto"/>
      </w:pPr>
      <w:r>
        <w:separator/>
      </w:r>
    </w:p>
  </w:endnote>
  <w:endnote w:type="continuationSeparator" w:id="0">
    <w:p w:rsidR="001D4ADD" w:rsidP="00603265" w:rsidRDefault="001D4ADD" w14:paraId="0079DFD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4ADD" w:rsidP="00603265" w:rsidRDefault="001D4ADD" w14:paraId="5527642D" w14:textId="77777777">
      <w:pPr>
        <w:spacing w:after="0" w:line="240" w:lineRule="auto"/>
      </w:pPr>
      <w:r>
        <w:separator/>
      </w:r>
    </w:p>
  </w:footnote>
  <w:footnote w:type="continuationSeparator" w:id="0">
    <w:p w:rsidR="001D4ADD" w:rsidP="00603265" w:rsidRDefault="001D4ADD" w14:paraId="68BFC55F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A3"/>
    <w:rsid w:val="00055B78"/>
    <w:rsid w:val="00100BC0"/>
    <w:rsid w:val="00156D9E"/>
    <w:rsid w:val="00164BD2"/>
    <w:rsid w:val="001D4ADD"/>
    <w:rsid w:val="0028760E"/>
    <w:rsid w:val="00295E5E"/>
    <w:rsid w:val="002E3BD9"/>
    <w:rsid w:val="002E4CC9"/>
    <w:rsid w:val="00327E1A"/>
    <w:rsid w:val="003742D2"/>
    <w:rsid w:val="003C485A"/>
    <w:rsid w:val="003D5D51"/>
    <w:rsid w:val="00416242"/>
    <w:rsid w:val="00441FA9"/>
    <w:rsid w:val="005B2951"/>
    <w:rsid w:val="005E4A80"/>
    <w:rsid w:val="00603265"/>
    <w:rsid w:val="00682E9F"/>
    <w:rsid w:val="006D6022"/>
    <w:rsid w:val="006F676F"/>
    <w:rsid w:val="007167C0"/>
    <w:rsid w:val="007E238F"/>
    <w:rsid w:val="00854892"/>
    <w:rsid w:val="00933627"/>
    <w:rsid w:val="00944413"/>
    <w:rsid w:val="00951223"/>
    <w:rsid w:val="00955AC4"/>
    <w:rsid w:val="009741C1"/>
    <w:rsid w:val="009B4A95"/>
    <w:rsid w:val="009C23A6"/>
    <w:rsid w:val="009D038C"/>
    <w:rsid w:val="00A04B3B"/>
    <w:rsid w:val="00A46987"/>
    <w:rsid w:val="00B1046F"/>
    <w:rsid w:val="00B424C9"/>
    <w:rsid w:val="00BA5CCA"/>
    <w:rsid w:val="00C430F0"/>
    <w:rsid w:val="00CE4EA3"/>
    <w:rsid w:val="00D65C9F"/>
    <w:rsid w:val="00DA00D6"/>
    <w:rsid w:val="00E30494"/>
    <w:rsid w:val="00E953D0"/>
    <w:rsid w:val="00ED7C12"/>
    <w:rsid w:val="00EE59C9"/>
    <w:rsid w:val="00F037B4"/>
    <w:rsid w:val="00F744A3"/>
    <w:rsid w:val="00F97874"/>
    <w:rsid w:val="00FC4322"/>
    <w:rsid w:val="01E241FE"/>
    <w:rsid w:val="042B1D47"/>
    <w:rsid w:val="04999DED"/>
    <w:rsid w:val="058B535B"/>
    <w:rsid w:val="075887AD"/>
    <w:rsid w:val="093B08B3"/>
    <w:rsid w:val="09AEDF0E"/>
    <w:rsid w:val="0C421D2D"/>
    <w:rsid w:val="0C58E4E4"/>
    <w:rsid w:val="1167EC33"/>
    <w:rsid w:val="127A1631"/>
    <w:rsid w:val="13317D0B"/>
    <w:rsid w:val="134D6EC4"/>
    <w:rsid w:val="137AFD79"/>
    <w:rsid w:val="16650C4F"/>
    <w:rsid w:val="16999172"/>
    <w:rsid w:val="16D89A2F"/>
    <w:rsid w:val="1A1A1D61"/>
    <w:rsid w:val="1C81E274"/>
    <w:rsid w:val="1D361A1F"/>
    <w:rsid w:val="1D68A2D1"/>
    <w:rsid w:val="1E617847"/>
    <w:rsid w:val="1F976EB9"/>
    <w:rsid w:val="20877236"/>
    <w:rsid w:val="2191D6C0"/>
    <w:rsid w:val="222DF5EC"/>
    <w:rsid w:val="25DEA342"/>
    <w:rsid w:val="272BB52C"/>
    <w:rsid w:val="27531BC5"/>
    <w:rsid w:val="27B66733"/>
    <w:rsid w:val="282FFEE4"/>
    <w:rsid w:val="29ACA852"/>
    <w:rsid w:val="29FF1856"/>
    <w:rsid w:val="2A292CAB"/>
    <w:rsid w:val="2A72220F"/>
    <w:rsid w:val="2A948890"/>
    <w:rsid w:val="2C3A9D97"/>
    <w:rsid w:val="2C3AAB78"/>
    <w:rsid w:val="2D266888"/>
    <w:rsid w:val="2D2D444F"/>
    <w:rsid w:val="2DD1B548"/>
    <w:rsid w:val="31934912"/>
    <w:rsid w:val="31DA5E96"/>
    <w:rsid w:val="332657A7"/>
    <w:rsid w:val="3408B15A"/>
    <w:rsid w:val="341FF749"/>
    <w:rsid w:val="351CDF37"/>
    <w:rsid w:val="357D65E4"/>
    <w:rsid w:val="3612FDA6"/>
    <w:rsid w:val="3A7DC9F2"/>
    <w:rsid w:val="3BC49240"/>
    <w:rsid w:val="3C10FCC9"/>
    <w:rsid w:val="3EC3AAAB"/>
    <w:rsid w:val="3FEF1423"/>
    <w:rsid w:val="412A5F8A"/>
    <w:rsid w:val="417F7CDB"/>
    <w:rsid w:val="425418D4"/>
    <w:rsid w:val="429DED75"/>
    <w:rsid w:val="43A72627"/>
    <w:rsid w:val="4555E367"/>
    <w:rsid w:val="486BF68C"/>
    <w:rsid w:val="4B9E5946"/>
    <w:rsid w:val="4BB4E990"/>
    <w:rsid w:val="4BCC8D42"/>
    <w:rsid w:val="4C2D5CC0"/>
    <w:rsid w:val="4C4817CA"/>
    <w:rsid w:val="4C8F4641"/>
    <w:rsid w:val="4D16A778"/>
    <w:rsid w:val="4FC546AC"/>
    <w:rsid w:val="50455F9E"/>
    <w:rsid w:val="531F2356"/>
    <w:rsid w:val="533C57B8"/>
    <w:rsid w:val="53581D4D"/>
    <w:rsid w:val="53B02996"/>
    <w:rsid w:val="54B5DC51"/>
    <w:rsid w:val="568838F6"/>
    <w:rsid w:val="573A277E"/>
    <w:rsid w:val="57814A25"/>
    <w:rsid w:val="5AE572EA"/>
    <w:rsid w:val="5C7879A0"/>
    <w:rsid w:val="5CDE8FDB"/>
    <w:rsid w:val="5D3965A4"/>
    <w:rsid w:val="5DA61285"/>
    <w:rsid w:val="608FE945"/>
    <w:rsid w:val="61E1DD69"/>
    <w:rsid w:val="62B7F804"/>
    <w:rsid w:val="6451C6D2"/>
    <w:rsid w:val="65FAD27D"/>
    <w:rsid w:val="66D387A6"/>
    <w:rsid w:val="67A07BD4"/>
    <w:rsid w:val="6871C512"/>
    <w:rsid w:val="6963297A"/>
    <w:rsid w:val="6AEE3C9B"/>
    <w:rsid w:val="6BABA2B2"/>
    <w:rsid w:val="6CC6AA66"/>
    <w:rsid w:val="6E22D9E0"/>
    <w:rsid w:val="6E32A0D8"/>
    <w:rsid w:val="7003A559"/>
    <w:rsid w:val="701E6C78"/>
    <w:rsid w:val="721D38CB"/>
    <w:rsid w:val="72B19A01"/>
    <w:rsid w:val="77141131"/>
    <w:rsid w:val="7B312A9D"/>
    <w:rsid w:val="7BC5B5DA"/>
    <w:rsid w:val="7C9EDAA9"/>
    <w:rsid w:val="7E3477F8"/>
    <w:rsid w:val="7EB45CC8"/>
    <w:rsid w:val="7F7876AC"/>
    <w:rsid w:val="7FC4C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EBD30"/>
  <w15:docId w15:val="{5EAE778F-EA6C-42CC-861A-E9B5DF10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6987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A46987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2D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742D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74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8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yperlink" Target="mailto:lambethtogether@selondonics.nhs.uk" TargetMode="External" Id="R29ceb1b77e384e14" /><Relationship Type="http://schemas.openxmlformats.org/officeDocument/2006/relationships/hyperlink" Target="mailto:lambethtogether@selondonics.nhs.uk" TargetMode="External" Id="R01804e291e9e4fc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51d9ff-4add-4aa1-9b17-caa76852397e">
      <Terms xmlns="http://schemas.microsoft.com/office/infopath/2007/PartnerControls"/>
    </lcf76f155ced4ddcb4097134ff3c332f>
    <TaxCatchAll xmlns="3762e1dc-9bcc-4a22-91e6-a5cb4b0948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0F98AB26C3F4AB2A22C1DFD30EA22" ma:contentTypeVersion="19" ma:contentTypeDescription="Create a new document." ma:contentTypeScope="" ma:versionID="9c75073d0af88cf5ed10b377b9d9499d">
  <xsd:schema xmlns:xsd="http://www.w3.org/2001/XMLSchema" xmlns:xs="http://www.w3.org/2001/XMLSchema" xmlns:p="http://schemas.microsoft.com/office/2006/metadata/properties" xmlns:ns2="7151d9ff-4add-4aa1-9b17-caa76852397e" xmlns:ns3="7bad7c87-06fc-4726-bfa2-929b12ffb2ad" xmlns:ns4="3762e1dc-9bcc-4a22-91e6-a5cb4b094858" targetNamespace="http://schemas.microsoft.com/office/2006/metadata/properties" ma:root="true" ma:fieldsID="0ba55c40d45d4ec09a16b6e51999fe37" ns2:_="" ns3:_="" ns4:_="">
    <xsd:import namespace="7151d9ff-4add-4aa1-9b17-caa76852397e"/>
    <xsd:import namespace="7bad7c87-06fc-4726-bfa2-929b12ffb2ad"/>
    <xsd:import namespace="3762e1dc-9bcc-4a22-91e6-a5cb4b094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1d9ff-4add-4aa1-9b17-caa7685239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3f23c5-8d61-4350-8abb-347846498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d7c87-06fc-4726-bfa2-929b12ffb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2e1dc-9bcc-4a22-91e6-a5cb4b09485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777752c-081b-4374-868b-e3f54405bd4b}" ma:internalName="TaxCatchAll" ma:showField="CatchAllData" ma:web="7bad7c87-06fc-4726-bfa2-929b12ffb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200042-C6AD-4486-A1B4-AFAA9AD6E8E1}">
  <ds:schemaRefs>
    <ds:schemaRef ds:uri="http://schemas.microsoft.com/office/2006/metadata/properties"/>
    <ds:schemaRef ds:uri="http://schemas.microsoft.com/office/infopath/2007/PartnerControls"/>
    <ds:schemaRef ds:uri="7151d9ff-4add-4aa1-9b17-caa76852397e"/>
    <ds:schemaRef ds:uri="3762e1dc-9bcc-4a22-91e6-a5cb4b094858"/>
  </ds:schemaRefs>
</ds:datastoreItem>
</file>

<file path=customXml/itemProps2.xml><?xml version="1.0" encoding="utf-8"?>
<ds:datastoreItem xmlns:ds="http://schemas.openxmlformats.org/officeDocument/2006/customXml" ds:itemID="{CA68E496-86D8-4EFD-901B-9F75C71FB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07736E-184B-4457-80E2-D5B43C96E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51d9ff-4add-4aa1-9b17-caa76852397e"/>
    <ds:schemaRef ds:uri="7bad7c87-06fc-4726-bfa2-929b12ffb2ad"/>
    <ds:schemaRef ds:uri="3762e1dc-9bcc-4a22-91e6-a5cb4b094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NEL CSU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Gerry Evans</dc:creator>
  <cp:lastModifiedBy>Alicia Lyons</cp:lastModifiedBy>
  <cp:revision>3</cp:revision>
  <dcterms:created xsi:type="dcterms:W3CDTF">2026-05-05T12:53:00Z</dcterms:created>
  <dcterms:modified xsi:type="dcterms:W3CDTF">2026-05-06T14:19:24Z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0x010100E410F98AB26C3F4AB2A22C1DFD30EA22</vt:lpwstr>
  </property>
  <property fmtid="{D5CDD505-2E9C-101B-9397-08002B2CF9AE}" pid="3" name="MediaServiceImageTags">
    <vt:lpwstr/>
  </property>
</Properties>
</file>