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0F5E" w14:textId="106BF382" w:rsidR="00D55418" w:rsidRPr="00BA20B3" w:rsidRDefault="006B2EAF" w:rsidP="003420C0">
      <w:pPr>
        <w:spacing w:after="0"/>
        <w:jc w:val="center"/>
        <w:rPr>
          <w:rFonts w:ascii="Arial" w:hAnsi="Arial" w:cs="Arial"/>
          <w:b/>
          <w:bCs/>
          <w:sz w:val="24"/>
          <w:szCs w:val="24"/>
        </w:rPr>
      </w:pPr>
      <w:r w:rsidRPr="00BA20B3">
        <w:rPr>
          <w:rFonts w:ascii="Arial" w:hAnsi="Arial" w:cs="Arial"/>
          <w:b/>
          <w:bCs/>
          <w:sz w:val="24"/>
          <w:szCs w:val="24"/>
        </w:rPr>
        <w:t xml:space="preserve">LAMBETH TOGETHER </w:t>
      </w:r>
      <w:r w:rsidR="00067784" w:rsidRPr="00BA20B3">
        <w:rPr>
          <w:rFonts w:ascii="Arial" w:hAnsi="Arial" w:cs="Arial"/>
          <w:b/>
          <w:bCs/>
          <w:sz w:val="24"/>
          <w:szCs w:val="24"/>
        </w:rPr>
        <w:t xml:space="preserve">CARE PARTNERSHIP </w:t>
      </w:r>
      <w:r w:rsidRPr="00BA20B3">
        <w:rPr>
          <w:rFonts w:ascii="Arial" w:hAnsi="Arial" w:cs="Arial"/>
          <w:b/>
          <w:bCs/>
          <w:sz w:val="24"/>
          <w:szCs w:val="24"/>
        </w:rPr>
        <w:t>BOARD MINUTES</w:t>
      </w:r>
    </w:p>
    <w:p w14:paraId="2E99DBAF" w14:textId="7B03568E" w:rsidR="006B2EAF" w:rsidRPr="00BA20B3" w:rsidRDefault="003C3D86" w:rsidP="003420C0">
      <w:pPr>
        <w:spacing w:after="0"/>
        <w:jc w:val="center"/>
        <w:rPr>
          <w:rFonts w:ascii="Arial" w:hAnsi="Arial" w:cs="Arial"/>
          <w:b/>
          <w:bCs/>
        </w:rPr>
      </w:pPr>
      <w:r w:rsidRPr="00BA20B3">
        <w:rPr>
          <w:rFonts w:ascii="Arial" w:hAnsi="Arial" w:cs="Arial"/>
          <w:b/>
          <w:bCs/>
        </w:rPr>
        <w:t>Thursday</w:t>
      </w:r>
      <w:r w:rsidR="00877894" w:rsidRPr="00BA20B3">
        <w:rPr>
          <w:rFonts w:ascii="Arial" w:hAnsi="Arial" w:cs="Arial"/>
          <w:b/>
          <w:bCs/>
        </w:rPr>
        <w:t xml:space="preserve">, </w:t>
      </w:r>
      <w:r w:rsidR="00B24186">
        <w:rPr>
          <w:rFonts w:ascii="Arial" w:hAnsi="Arial" w:cs="Arial"/>
          <w:b/>
          <w:bCs/>
        </w:rPr>
        <w:t>6</w:t>
      </w:r>
      <w:r w:rsidR="00B24186" w:rsidRPr="00B24186">
        <w:rPr>
          <w:rFonts w:ascii="Arial" w:hAnsi="Arial" w:cs="Arial"/>
          <w:b/>
          <w:bCs/>
          <w:vertAlign w:val="superscript"/>
        </w:rPr>
        <w:t>th</w:t>
      </w:r>
      <w:r w:rsidR="00B24186">
        <w:rPr>
          <w:rFonts w:ascii="Arial" w:hAnsi="Arial" w:cs="Arial"/>
          <w:b/>
          <w:bCs/>
        </w:rPr>
        <w:t xml:space="preserve"> November</w:t>
      </w:r>
      <w:r w:rsidR="00BC66FE" w:rsidRPr="00BA20B3">
        <w:rPr>
          <w:rFonts w:ascii="Arial" w:hAnsi="Arial" w:cs="Arial"/>
          <w:b/>
          <w:bCs/>
        </w:rPr>
        <w:t xml:space="preserve"> 2025</w:t>
      </w:r>
      <w:r w:rsidR="00174683" w:rsidRPr="00BA20B3">
        <w:rPr>
          <w:rFonts w:ascii="Arial" w:hAnsi="Arial" w:cs="Arial"/>
          <w:b/>
          <w:bCs/>
        </w:rPr>
        <w:t>,</w:t>
      </w:r>
      <w:r w:rsidR="00A22BD4" w:rsidRPr="00BA20B3">
        <w:rPr>
          <w:rFonts w:ascii="Arial" w:hAnsi="Arial" w:cs="Arial"/>
          <w:b/>
          <w:bCs/>
        </w:rPr>
        <w:t xml:space="preserve"> 2pm</w:t>
      </w:r>
    </w:p>
    <w:p w14:paraId="4162FB37" w14:textId="32645D31" w:rsidR="0031601C" w:rsidRDefault="00B24186" w:rsidP="00B24186">
      <w:pPr>
        <w:spacing w:after="0"/>
        <w:jc w:val="center"/>
        <w:rPr>
          <w:rFonts w:ascii="Arial" w:hAnsi="Arial" w:cs="Arial"/>
          <w:b/>
          <w:bCs/>
        </w:rPr>
      </w:pPr>
      <w:r w:rsidRPr="00B24186">
        <w:rPr>
          <w:rFonts w:ascii="Arial" w:hAnsi="Arial" w:cs="Arial"/>
          <w:b/>
          <w:bCs/>
        </w:rPr>
        <w:t>Brixton Library, Brixton Oval, SW2 1JQ</w:t>
      </w:r>
    </w:p>
    <w:p w14:paraId="6C8750C3" w14:textId="77777777" w:rsidR="00071E6D" w:rsidRDefault="00071E6D" w:rsidP="0031601C">
      <w:pPr>
        <w:spacing w:after="0"/>
        <w:jc w:val="both"/>
      </w:pPr>
    </w:p>
    <w:p w14:paraId="2357FF20" w14:textId="2298B4A3" w:rsidR="00071E6D" w:rsidRPr="0092244D" w:rsidRDefault="00E360CA" w:rsidP="00071E6D">
      <w:pPr>
        <w:spacing w:after="0"/>
        <w:jc w:val="both"/>
        <w:rPr>
          <w:rFonts w:ascii="Arial" w:hAnsi="Arial" w:cs="Arial"/>
          <w:sz w:val="20"/>
          <w:szCs w:val="20"/>
        </w:rPr>
      </w:pPr>
      <w:hyperlink r:id="rId11" w:history="1">
        <w:r w:rsidRPr="0092244D">
          <w:rPr>
            <w:rStyle w:val="Hyperlink"/>
            <w:rFonts w:ascii="Arial" w:hAnsi="Arial" w:cs="Arial"/>
            <w:sz w:val="20"/>
            <w:szCs w:val="20"/>
          </w:rPr>
          <w:t>Part 1 Meeting Recording - Public Forum</w:t>
        </w:r>
      </w:hyperlink>
      <w:r w:rsidRPr="0092244D">
        <w:rPr>
          <w:rFonts w:ascii="Arial" w:hAnsi="Arial" w:cs="Arial"/>
          <w:sz w:val="20"/>
          <w:szCs w:val="20"/>
        </w:rPr>
        <w:t xml:space="preserve"> (please note, the Public Forum does not have formal minutes taken).</w:t>
      </w:r>
    </w:p>
    <w:p w14:paraId="07124967" w14:textId="4912E45E" w:rsidR="00071E6D" w:rsidRPr="0092244D" w:rsidRDefault="00705057" w:rsidP="00071E6D">
      <w:pPr>
        <w:spacing w:after="0"/>
        <w:jc w:val="both"/>
        <w:rPr>
          <w:rFonts w:ascii="Arial" w:hAnsi="Arial" w:cs="Arial"/>
          <w:sz w:val="20"/>
          <w:szCs w:val="20"/>
        </w:rPr>
      </w:pPr>
      <w:hyperlink r:id="rId12" w:history="1">
        <w:r w:rsidRPr="0092244D">
          <w:rPr>
            <w:rStyle w:val="Hyperlink"/>
            <w:rFonts w:ascii="Arial" w:hAnsi="Arial" w:cs="Arial"/>
            <w:sz w:val="20"/>
            <w:szCs w:val="20"/>
          </w:rPr>
          <w:t>Part 2 Meeting Recording - Item 1 to 5 (Inclusive)</w:t>
        </w:r>
      </w:hyperlink>
      <w:r w:rsidR="00071E6D" w:rsidRPr="0092244D">
        <w:rPr>
          <w:rFonts w:ascii="Arial" w:hAnsi="Arial" w:cs="Arial"/>
          <w:sz w:val="20"/>
          <w:szCs w:val="20"/>
        </w:rPr>
        <w:t xml:space="preserve"> </w:t>
      </w:r>
    </w:p>
    <w:p w14:paraId="098DC3BB" w14:textId="4E099F32" w:rsidR="00071E6D" w:rsidRDefault="0092244D" w:rsidP="0031601C">
      <w:pPr>
        <w:spacing w:after="0"/>
        <w:jc w:val="both"/>
        <w:rPr>
          <w:rFonts w:ascii="Arial" w:hAnsi="Arial" w:cs="Arial"/>
          <w:sz w:val="20"/>
          <w:szCs w:val="20"/>
        </w:rPr>
      </w:pPr>
      <w:hyperlink r:id="rId13" w:history="1">
        <w:r w:rsidRPr="0092244D">
          <w:rPr>
            <w:rStyle w:val="Hyperlink"/>
            <w:rFonts w:ascii="Arial" w:hAnsi="Arial" w:cs="Arial"/>
            <w:sz w:val="20"/>
            <w:szCs w:val="20"/>
          </w:rPr>
          <w:t>Part 3 Meeting Recording - Item 6 to 10 (Inclusive)</w:t>
        </w:r>
      </w:hyperlink>
      <w:r w:rsidR="00071E6D" w:rsidRPr="0092244D">
        <w:rPr>
          <w:rFonts w:ascii="Arial" w:hAnsi="Arial" w:cs="Arial"/>
          <w:sz w:val="20"/>
          <w:szCs w:val="20"/>
        </w:rPr>
        <w:t xml:space="preserve"> </w:t>
      </w:r>
    </w:p>
    <w:p w14:paraId="3A394A28" w14:textId="6F10B747" w:rsidR="00A47FB2" w:rsidRDefault="00A47FB2" w:rsidP="0031601C">
      <w:pPr>
        <w:spacing w:after="0"/>
        <w:jc w:val="both"/>
        <w:rPr>
          <w:rFonts w:ascii="Arial" w:hAnsi="Arial" w:cs="Arial"/>
          <w:sz w:val="20"/>
          <w:szCs w:val="20"/>
        </w:rPr>
      </w:pPr>
      <w:hyperlink r:id="rId14" w:history="1">
        <w:r>
          <w:rPr>
            <w:rStyle w:val="Hyperlink"/>
            <w:rFonts w:ascii="Arial" w:hAnsi="Arial" w:cs="Arial"/>
            <w:sz w:val="20"/>
            <w:szCs w:val="20"/>
          </w:rPr>
          <w:t>Board Meeting Papers</w:t>
        </w:r>
      </w:hyperlink>
    </w:p>
    <w:p w14:paraId="06E2E915" w14:textId="0463CC95" w:rsidR="00A47FB2" w:rsidRPr="0092244D" w:rsidRDefault="00DE35FF" w:rsidP="0031601C">
      <w:pPr>
        <w:spacing w:after="0"/>
        <w:jc w:val="both"/>
        <w:rPr>
          <w:rFonts w:ascii="Arial" w:hAnsi="Arial" w:cs="Arial"/>
          <w:sz w:val="20"/>
          <w:szCs w:val="20"/>
        </w:rPr>
      </w:pPr>
      <w:hyperlink r:id="rId15" w:history="1">
        <w:r>
          <w:rPr>
            <w:rStyle w:val="Hyperlink"/>
            <w:rFonts w:ascii="Arial" w:hAnsi="Arial" w:cs="Arial"/>
            <w:sz w:val="20"/>
            <w:szCs w:val="20"/>
          </w:rPr>
          <w:t>Supplementary Papers Pack - Assurance Report (Item 7)</w:t>
        </w:r>
      </w:hyperlink>
    </w:p>
    <w:p w14:paraId="6BE4244A" w14:textId="77777777" w:rsidR="001827C4" w:rsidRPr="00BA20B3" w:rsidRDefault="001827C4" w:rsidP="003420C0">
      <w:pPr>
        <w:spacing w:after="0"/>
        <w:jc w:val="both"/>
        <w:rPr>
          <w:rFonts w:ascii="Arial" w:hAnsi="Arial" w:cs="Arial"/>
          <w:b/>
          <w:bCs/>
          <w:sz w:val="20"/>
          <w:szCs w:val="20"/>
        </w:rPr>
      </w:pPr>
    </w:p>
    <w:p w14:paraId="09574A63" w14:textId="5A8DE226" w:rsidR="006B2EAF" w:rsidRPr="00BA20B3" w:rsidRDefault="006B2EAF" w:rsidP="003420C0">
      <w:pPr>
        <w:spacing w:after="0"/>
        <w:jc w:val="both"/>
        <w:rPr>
          <w:rFonts w:ascii="Arial" w:hAnsi="Arial" w:cs="Arial"/>
          <w:b/>
          <w:bCs/>
          <w:sz w:val="20"/>
          <w:szCs w:val="20"/>
        </w:rPr>
      </w:pPr>
      <w:r w:rsidRPr="00BA20B3">
        <w:rPr>
          <w:rFonts w:ascii="Arial" w:hAnsi="Arial" w:cs="Arial"/>
          <w:b/>
          <w:bCs/>
          <w:sz w:val="20"/>
          <w:szCs w:val="20"/>
        </w:rPr>
        <w:t>Members Present:</w:t>
      </w:r>
    </w:p>
    <w:p w14:paraId="0B9BAF87" w14:textId="5A23848E" w:rsidR="003A75C6" w:rsidRPr="00BA20B3" w:rsidRDefault="003A75C6" w:rsidP="003420C0">
      <w:pPr>
        <w:spacing w:after="0"/>
        <w:jc w:val="both"/>
        <w:rPr>
          <w:rFonts w:ascii="Arial" w:hAnsi="Arial" w:cs="Arial"/>
          <w:b/>
          <w:bCs/>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2"/>
      </w:tblGrid>
      <w:tr w:rsidR="00BA20B3" w:rsidRPr="00566824" w14:paraId="7DAC020E" w14:textId="77777777" w:rsidTr="00330734">
        <w:trPr>
          <w:trHeight w:val="306"/>
        </w:trPr>
        <w:tc>
          <w:tcPr>
            <w:tcW w:w="2694" w:type="dxa"/>
            <w:noWrap/>
            <w:vAlign w:val="bottom"/>
          </w:tcPr>
          <w:p w14:paraId="3A9543C7" w14:textId="120C5221" w:rsidR="00FC2C0A" w:rsidRPr="00982F3D" w:rsidRDefault="00FC2C0A" w:rsidP="004223B6">
            <w:pPr>
              <w:spacing w:after="0" w:line="240" w:lineRule="auto"/>
              <w:rPr>
                <w:rFonts w:ascii="Arial" w:eastAsia="Times New Roman" w:hAnsi="Arial" w:cs="Arial"/>
                <w:sz w:val="20"/>
                <w:szCs w:val="20"/>
                <w:lang w:eastAsia="en-GB"/>
              </w:rPr>
            </w:pPr>
            <w:r w:rsidRPr="00982F3D">
              <w:rPr>
                <w:rFonts w:ascii="Arial" w:eastAsia="Times New Roman" w:hAnsi="Arial" w:cs="Arial"/>
                <w:sz w:val="20"/>
                <w:szCs w:val="20"/>
                <w:lang w:eastAsia="en-GB"/>
              </w:rPr>
              <w:t>Cllr Nanda Manley-Browne</w:t>
            </w:r>
          </w:p>
        </w:tc>
        <w:tc>
          <w:tcPr>
            <w:tcW w:w="7512" w:type="dxa"/>
            <w:vAlign w:val="bottom"/>
          </w:tcPr>
          <w:p w14:paraId="0B560289" w14:textId="21936961" w:rsidR="00FC2C0A" w:rsidRPr="00982F3D" w:rsidRDefault="00FC2C0A"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Lambeth Together Care Partnership Board Co-Chair. Cabinet Member for Healthier Communities (job-share), Lambeth Council</w:t>
            </w:r>
          </w:p>
        </w:tc>
      </w:tr>
      <w:tr w:rsidR="00BA20B3" w:rsidRPr="00566824" w14:paraId="70987D48" w14:textId="77777777" w:rsidTr="00330734">
        <w:trPr>
          <w:trHeight w:val="306"/>
        </w:trPr>
        <w:tc>
          <w:tcPr>
            <w:tcW w:w="2694" w:type="dxa"/>
            <w:noWrap/>
            <w:vAlign w:val="bottom"/>
          </w:tcPr>
          <w:p w14:paraId="57F5AA51" w14:textId="77777777" w:rsidR="00FC2C0A" w:rsidRPr="00982F3D" w:rsidRDefault="00FC2C0A"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Dr Di Aitken </w:t>
            </w:r>
          </w:p>
        </w:tc>
        <w:tc>
          <w:tcPr>
            <w:tcW w:w="7512" w:type="dxa"/>
            <w:vAlign w:val="bottom"/>
          </w:tcPr>
          <w:p w14:paraId="0693D67F" w14:textId="6B4D051C" w:rsidR="00FC2C0A" w:rsidRPr="00982F3D" w:rsidRDefault="00FC2C0A"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Lambeth Together Care Partnership Board Co-Chair. Neighbourhood and Wellbeing Delivery Alliance Clinical and Care Professional Lead</w:t>
            </w:r>
          </w:p>
        </w:tc>
      </w:tr>
      <w:tr w:rsidR="00BA20B3" w:rsidRPr="00566824" w14:paraId="69509371" w14:textId="77777777" w:rsidTr="00330734">
        <w:trPr>
          <w:trHeight w:val="306"/>
        </w:trPr>
        <w:tc>
          <w:tcPr>
            <w:tcW w:w="2694" w:type="dxa"/>
            <w:noWrap/>
            <w:vAlign w:val="bottom"/>
          </w:tcPr>
          <w:p w14:paraId="6BAD8056" w14:textId="616ADBE7" w:rsidR="00FC2C0A" w:rsidRPr="00982F3D" w:rsidRDefault="00FC2C0A"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Andrew Eyres</w:t>
            </w:r>
          </w:p>
        </w:tc>
        <w:tc>
          <w:tcPr>
            <w:tcW w:w="7512" w:type="dxa"/>
            <w:vAlign w:val="bottom"/>
          </w:tcPr>
          <w:p w14:paraId="7A214492" w14:textId="6FE2D988" w:rsidR="00FC2C0A" w:rsidRPr="00982F3D" w:rsidRDefault="00FC2C0A"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Place Executive Lead Lambeth, Corporate Director, Integrated Health, and Care, Lambeth Council and </w:t>
            </w:r>
            <w:r w:rsidR="00235E9D" w:rsidRPr="00982F3D">
              <w:rPr>
                <w:rFonts w:ascii="Arial" w:eastAsia="Times New Roman" w:hAnsi="Arial" w:cs="Arial"/>
                <w:sz w:val="20"/>
                <w:szCs w:val="20"/>
                <w:lang w:eastAsia="en-GB"/>
              </w:rPr>
              <w:t xml:space="preserve">NHS </w:t>
            </w:r>
            <w:r w:rsidRPr="00982F3D">
              <w:rPr>
                <w:rFonts w:ascii="Arial" w:eastAsia="Times New Roman" w:hAnsi="Arial" w:cs="Arial"/>
                <w:sz w:val="20"/>
                <w:szCs w:val="20"/>
                <w:lang w:eastAsia="en-GB"/>
              </w:rPr>
              <w:t>South East London Integrated Care Board</w:t>
            </w:r>
          </w:p>
        </w:tc>
      </w:tr>
      <w:tr w:rsidR="000E25B8" w:rsidRPr="00566824" w14:paraId="2905BCED" w14:textId="77777777" w:rsidTr="00330734">
        <w:tblPrEx>
          <w:tblBorders>
            <w:top w:val="single" w:sz="4" w:space="0" w:color="auto"/>
          </w:tblBorders>
        </w:tblPrEx>
        <w:trPr>
          <w:trHeight w:val="349"/>
        </w:trPr>
        <w:tc>
          <w:tcPr>
            <w:tcW w:w="2694" w:type="dxa"/>
            <w:tcBorders>
              <w:top w:val="single" w:sz="4" w:space="0" w:color="auto"/>
            </w:tcBorders>
            <w:noWrap/>
            <w:vAlign w:val="bottom"/>
          </w:tcPr>
          <w:p w14:paraId="099622E3" w14:textId="307BEDD8" w:rsidR="000E25B8" w:rsidRPr="000E25B8" w:rsidRDefault="000E25B8">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Alice Jarvis</w:t>
            </w:r>
          </w:p>
        </w:tc>
        <w:tc>
          <w:tcPr>
            <w:tcW w:w="7512" w:type="dxa"/>
            <w:tcBorders>
              <w:top w:val="single" w:sz="4" w:space="0" w:color="auto"/>
            </w:tcBorders>
            <w:vAlign w:val="bottom"/>
          </w:tcPr>
          <w:p w14:paraId="5FC52412" w14:textId="40D9255F" w:rsidR="000E25B8" w:rsidRPr="000E25B8" w:rsidRDefault="000E25B8">
            <w:pPr>
              <w:spacing w:after="0" w:line="240" w:lineRule="auto"/>
              <w:jc w:val="both"/>
              <w:rPr>
                <w:rFonts w:ascii="Arial" w:eastAsia="Times New Roman" w:hAnsi="Arial" w:cs="Arial"/>
                <w:sz w:val="20"/>
                <w:szCs w:val="20"/>
                <w:lang w:eastAsia="en-GB"/>
              </w:rPr>
            </w:pPr>
            <w:r w:rsidRPr="00183012">
              <w:rPr>
                <w:rFonts w:ascii="Arial" w:eastAsia="Times New Roman" w:hAnsi="Arial" w:cs="Arial"/>
                <w:sz w:val="20"/>
                <w:szCs w:val="20"/>
                <w:lang w:eastAsia="en-GB"/>
              </w:rPr>
              <w:t>Director of Operations and Partnerships, Integrated and Specialist Medicine, Guy’s and St Thomas’ NHS Foundation Trust (GSTT)</w:t>
            </w:r>
            <w:r>
              <w:rPr>
                <w:rFonts w:ascii="Arial" w:eastAsia="Times New Roman" w:hAnsi="Arial" w:cs="Arial"/>
                <w:sz w:val="20"/>
                <w:szCs w:val="20"/>
                <w:lang w:eastAsia="en-GB"/>
              </w:rPr>
              <w:t xml:space="preserve"> (deputising for Louise Dark, </w:t>
            </w:r>
            <w:r w:rsidRPr="000E25B8">
              <w:rPr>
                <w:rFonts w:ascii="Arial" w:eastAsia="Times New Roman" w:hAnsi="Arial" w:cs="Arial"/>
                <w:sz w:val="20"/>
                <w:szCs w:val="20"/>
                <w:lang w:eastAsia="en-GB"/>
              </w:rPr>
              <w:t>Chief Executive, Integrated and Specialist Medicine, Guy’s and St Thomas’ NHS Foundation Trust (GSTT)</w:t>
            </w:r>
          </w:p>
        </w:tc>
      </w:tr>
      <w:tr w:rsidR="00B33755" w:rsidRPr="00566824" w14:paraId="038CCA05" w14:textId="77777777" w:rsidTr="00330734">
        <w:trPr>
          <w:trHeight w:val="306"/>
        </w:trPr>
        <w:tc>
          <w:tcPr>
            <w:tcW w:w="2694" w:type="dxa"/>
            <w:shd w:val="clear" w:color="auto" w:fill="FFFFFF" w:themeFill="background1"/>
            <w:noWrap/>
            <w:vAlign w:val="bottom"/>
          </w:tcPr>
          <w:p w14:paraId="4436AAC5" w14:textId="28C0D40A"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Dan Stoten </w:t>
            </w:r>
          </w:p>
        </w:tc>
        <w:tc>
          <w:tcPr>
            <w:tcW w:w="7512" w:type="dxa"/>
            <w:vAlign w:val="bottom"/>
          </w:tcPr>
          <w:p w14:paraId="00421E30" w14:textId="089347E5"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Director of Integrated Children’s Commissioning and Youth Services - Lambeth Council and NHS South East London Integrated Care Board (deputising for Andrew Carter, Corporate Director of Children’s Services, Lambeth Council)</w:t>
            </w:r>
          </w:p>
        </w:tc>
      </w:tr>
      <w:tr w:rsidR="00B33755" w:rsidRPr="00566824" w14:paraId="01F9A8F4" w14:textId="77777777" w:rsidTr="00330734">
        <w:trPr>
          <w:trHeight w:val="306"/>
        </w:trPr>
        <w:tc>
          <w:tcPr>
            <w:tcW w:w="2694" w:type="dxa"/>
            <w:shd w:val="clear" w:color="auto" w:fill="FFFFFF" w:themeFill="background1"/>
            <w:noWrap/>
            <w:vAlign w:val="bottom"/>
          </w:tcPr>
          <w:p w14:paraId="5CE80C83" w14:textId="364F138C"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Dr George Verghese </w:t>
            </w:r>
          </w:p>
        </w:tc>
        <w:tc>
          <w:tcPr>
            <w:tcW w:w="7512" w:type="dxa"/>
            <w:vAlign w:val="bottom"/>
          </w:tcPr>
          <w:p w14:paraId="4D34E9C9" w14:textId="12ADC0CC"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GP, Co-Chair of the Lambeth Primary Care Clinical Cabinet</w:t>
            </w:r>
          </w:p>
        </w:tc>
      </w:tr>
      <w:tr w:rsidR="00B33755" w:rsidRPr="00566824" w14:paraId="66DBB18E" w14:textId="77777777">
        <w:trPr>
          <w:trHeight w:val="306"/>
        </w:trPr>
        <w:tc>
          <w:tcPr>
            <w:tcW w:w="2694" w:type="dxa"/>
            <w:tcBorders>
              <w:top w:val="single" w:sz="4" w:space="0" w:color="000000"/>
              <w:left w:val="single" w:sz="4" w:space="0" w:color="000000"/>
              <w:bottom w:val="single" w:sz="4" w:space="0" w:color="000000"/>
              <w:right w:val="single" w:sz="4" w:space="0" w:color="000000"/>
            </w:tcBorders>
            <w:noWrap/>
            <w:vAlign w:val="bottom"/>
          </w:tcPr>
          <w:p w14:paraId="7B84C927" w14:textId="77777777" w:rsidR="00B33755" w:rsidRPr="00982F3D" w:rsidRDefault="00B33755" w:rsidP="00B33755">
            <w:pPr>
              <w:spacing w:after="0" w:line="240" w:lineRule="auto"/>
              <w:jc w:val="both"/>
              <w:rPr>
                <w:rFonts w:ascii="Arial" w:hAnsi="Arial" w:cs="Arial"/>
                <w:sz w:val="20"/>
                <w:szCs w:val="20"/>
              </w:rPr>
            </w:pPr>
            <w:r w:rsidRPr="00982F3D">
              <w:rPr>
                <w:rFonts w:ascii="Arial" w:hAnsi="Arial" w:cs="Arial"/>
                <w:sz w:val="20"/>
                <w:szCs w:val="20"/>
              </w:rPr>
              <w:t>Dr Nozomi Akanuma</w:t>
            </w:r>
          </w:p>
          <w:p w14:paraId="797816E3" w14:textId="77777777" w:rsidR="00B33755" w:rsidRPr="00982F3D" w:rsidRDefault="00B33755" w:rsidP="00B33755">
            <w:pPr>
              <w:spacing w:after="0" w:line="240" w:lineRule="auto"/>
              <w:jc w:val="both"/>
              <w:rPr>
                <w:rFonts w:ascii="Arial" w:eastAsia="Times New Roman" w:hAnsi="Arial" w:cs="Arial"/>
                <w:sz w:val="20"/>
                <w:szCs w:val="20"/>
                <w:lang w:eastAsia="en-GB"/>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0F12FF60" w14:textId="3025E743"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Living Well Network Alliance Clinical and Care Professional Lead, South London, and the Maudsley NHS Foundation Trust</w:t>
            </w:r>
          </w:p>
        </w:tc>
      </w:tr>
      <w:tr w:rsidR="00B33755" w:rsidRPr="00566824" w14:paraId="5E85770E" w14:textId="77777777">
        <w:trPr>
          <w:trHeight w:val="306"/>
        </w:trPr>
        <w:tc>
          <w:tcPr>
            <w:tcW w:w="2694" w:type="dxa"/>
            <w:tcBorders>
              <w:top w:val="single" w:sz="4" w:space="0" w:color="000000"/>
              <w:left w:val="single" w:sz="4" w:space="0" w:color="000000"/>
              <w:bottom w:val="single" w:sz="4" w:space="0" w:color="000000"/>
              <w:right w:val="single" w:sz="4" w:space="0" w:color="000000"/>
            </w:tcBorders>
            <w:noWrap/>
            <w:vAlign w:val="bottom"/>
          </w:tcPr>
          <w:p w14:paraId="5791EAF0" w14:textId="77777777" w:rsidR="00B33755" w:rsidRPr="00982F3D" w:rsidRDefault="00B33755" w:rsidP="00B33755">
            <w:pPr>
              <w:spacing w:after="0" w:line="240" w:lineRule="auto"/>
              <w:jc w:val="both"/>
              <w:rPr>
                <w:rFonts w:ascii="Arial" w:hAnsi="Arial" w:cs="Arial"/>
                <w:sz w:val="20"/>
                <w:szCs w:val="20"/>
              </w:rPr>
            </w:pPr>
            <w:r w:rsidRPr="00982F3D">
              <w:rPr>
                <w:rFonts w:ascii="Arial" w:hAnsi="Arial" w:cs="Arial"/>
                <w:sz w:val="20"/>
                <w:szCs w:val="20"/>
              </w:rPr>
              <w:t>Dr Penelope Jarrett</w:t>
            </w:r>
          </w:p>
          <w:p w14:paraId="27739546" w14:textId="13EED188"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 xml:space="preserve">(non-voting member) </w:t>
            </w:r>
          </w:p>
        </w:tc>
        <w:tc>
          <w:tcPr>
            <w:tcW w:w="7512" w:type="dxa"/>
            <w:tcBorders>
              <w:top w:val="single" w:sz="4" w:space="0" w:color="000000"/>
              <w:left w:val="single" w:sz="4" w:space="0" w:color="000000"/>
              <w:bottom w:val="single" w:sz="4" w:space="0" w:color="000000"/>
              <w:right w:val="single" w:sz="4" w:space="0" w:color="000000"/>
            </w:tcBorders>
            <w:vAlign w:val="bottom"/>
          </w:tcPr>
          <w:p w14:paraId="4BE907CD" w14:textId="77777777" w:rsidR="00B33755" w:rsidRPr="00982F3D" w:rsidRDefault="00B33755" w:rsidP="00B33755">
            <w:pPr>
              <w:spacing w:after="0" w:line="240" w:lineRule="auto"/>
              <w:jc w:val="both"/>
              <w:rPr>
                <w:rFonts w:ascii="Arial" w:hAnsi="Arial" w:cs="Arial"/>
                <w:sz w:val="20"/>
                <w:szCs w:val="20"/>
              </w:rPr>
            </w:pPr>
            <w:r w:rsidRPr="00982F3D">
              <w:rPr>
                <w:rFonts w:ascii="Arial" w:hAnsi="Arial" w:cs="Arial"/>
                <w:sz w:val="20"/>
                <w:szCs w:val="20"/>
              </w:rPr>
              <w:t>Chair, Lambeth Local Medical Committee</w:t>
            </w:r>
          </w:p>
          <w:p w14:paraId="183258CD" w14:textId="77777777" w:rsidR="00B33755" w:rsidRPr="00982F3D" w:rsidRDefault="00B33755" w:rsidP="00B33755">
            <w:pPr>
              <w:spacing w:after="0" w:line="240" w:lineRule="auto"/>
              <w:jc w:val="both"/>
              <w:rPr>
                <w:rFonts w:ascii="Arial" w:eastAsia="Times New Roman" w:hAnsi="Arial" w:cs="Arial"/>
                <w:sz w:val="20"/>
                <w:szCs w:val="20"/>
                <w:lang w:eastAsia="en-GB"/>
              </w:rPr>
            </w:pPr>
          </w:p>
        </w:tc>
      </w:tr>
      <w:tr w:rsidR="00B33755" w:rsidRPr="00566824" w14:paraId="1D2D9804" w14:textId="77777777" w:rsidTr="00330734">
        <w:trPr>
          <w:trHeight w:val="306"/>
        </w:trPr>
        <w:tc>
          <w:tcPr>
            <w:tcW w:w="2694" w:type="dxa"/>
            <w:shd w:val="clear" w:color="auto" w:fill="FFFFFF" w:themeFill="background1"/>
            <w:noWrap/>
            <w:vAlign w:val="bottom"/>
          </w:tcPr>
          <w:p w14:paraId="0FD96FDF"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Dr Raj Mitra</w:t>
            </w:r>
          </w:p>
        </w:tc>
        <w:tc>
          <w:tcPr>
            <w:tcW w:w="7512" w:type="dxa"/>
            <w:vAlign w:val="bottom"/>
          </w:tcPr>
          <w:p w14:paraId="23A572B0"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GP, Children and Young People's Alliance Clinical and Care Professional Lead</w:t>
            </w:r>
          </w:p>
        </w:tc>
      </w:tr>
      <w:tr w:rsidR="00B33755" w:rsidRPr="00566824" w14:paraId="0E1BF8CE" w14:textId="77777777" w:rsidTr="00330734">
        <w:trPr>
          <w:trHeight w:val="306"/>
        </w:trPr>
        <w:tc>
          <w:tcPr>
            <w:tcW w:w="2694" w:type="dxa"/>
            <w:noWrap/>
            <w:vAlign w:val="bottom"/>
          </w:tcPr>
          <w:p w14:paraId="566DAFEC" w14:textId="75F3121F" w:rsidR="00B33755" w:rsidRPr="00EF6200" w:rsidRDefault="00B33755" w:rsidP="00B33755">
            <w:pPr>
              <w:spacing w:after="0" w:line="240" w:lineRule="auto"/>
              <w:jc w:val="both"/>
              <w:rPr>
                <w:rFonts w:ascii="Arial" w:eastAsia="Times New Roman" w:hAnsi="Arial" w:cs="Arial"/>
                <w:sz w:val="20"/>
                <w:szCs w:val="20"/>
                <w:lang w:eastAsia="en-GB"/>
              </w:rPr>
            </w:pPr>
            <w:r w:rsidRPr="00EF6200">
              <w:rPr>
                <w:rFonts w:ascii="Arial" w:eastAsia="Times New Roman" w:hAnsi="Arial" w:cs="Arial"/>
                <w:sz w:val="20"/>
                <w:szCs w:val="20"/>
                <w:lang w:eastAsia="en-GB"/>
              </w:rPr>
              <w:t>Eugenie Dadie</w:t>
            </w:r>
          </w:p>
        </w:tc>
        <w:tc>
          <w:tcPr>
            <w:tcW w:w="7512" w:type="dxa"/>
            <w:vAlign w:val="bottom"/>
          </w:tcPr>
          <w:p w14:paraId="4902DE6E" w14:textId="0B992BE2" w:rsidR="00B33755" w:rsidRPr="00982F3D" w:rsidRDefault="00B33755" w:rsidP="00B33755">
            <w:pPr>
              <w:spacing w:after="0" w:line="240" w:lineRule="auto"/>
              <w:jc w:val="both"/>
              <w:rPr>
                <w:rFonts w:ascii="Arial" w:eastAsia="Times New Roman" w:hAnsi="Arial" w:cs="Arial"/>
                <w:sz w:val="20"/>
                <w:szCs w:val="20"/>
                <w:lang w:eastAsia="en-GB"/>
              </w:rPr>
            </w:pPr>
            <w:r w:rsidRPr="00EF6200">
              <w:rPr>
                <w:rFonts w:ascii="Arial" w:eastAsia="Times New Roman" w:hAnsi="Arial" w:cs="Arial"/>
                <w:sz w:val="20"/>
                <w:szCs w:val="20"/>
                <w:lang w:eastAsia="en-GB"/>
              </w:rPr>
              <w:t>Patient and Public Voice Member</w:t>
            </w:r>
          </w:p>
        </w:tc>
      </w:tr>
      <w:tr w:rsidR="00B33755" w:rsidRPr="00566824" w14:paraId="2C07FF66" w14:textId="77777777" w:rsidTr="00330734">
        <w:trPr>
          <w:trHeight w:val="306"/>
        </w:trPr>
        <w:tc>
          <w:tcPr>
            <w:tcW w:w="2694" w:type="dxa"/>
            <w:shd w:val="clear" w:color="auto" w:fill="FFFFFF" w:themeFill="background1"/>
            <w:noWrap/>
            <w:vAlign w:val="bottom"/>
          </w:tcPr>
          <w:p w14:paraId="6F0FFBF7" w14:textId="08566FED" w:rsidR="00B33755" w:rsidRPr="00A74434" w:rsidRDefault="00B33755" w:rsidP="00B3375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Jane Hannon</w:t>
            </w:r>
          </w:p>
        </w:tc>
        <w:tc>
          <w:tcPr>
            <w:tcW w:w="7512" w:type="dxa"/>
            <w:vAlign w:val="bottom"/>
          </w:tcPr>
          <w:p w14:paraId="53422811" w14:textId="76C7CFE3" w:rsidR="00B33755" w:rsidRPr="00A74434" w:rsidRDefault="006B0787" w:rsidP="00B33755">
            <w:pPr>
              <w:spacing w:after="0" w:line="240" w:lineRule="auto"/>
              <w:jc w:val="both"/>
              <w:rPr>
                <w:rFonts w:ascii="Arial" w:eastAsia="Times New Roman" w:hAnsi="Arial" w:cs="Arial"/>
                <w:sz w:val="20"/>
                <w:szCs w:val="20"/>
                <w:lang w:eastAsia="en-GB"/>
              </w:rPr>
            </w:pPr>
            <w:r w:rsidRPr="006B0787">
              <w:rPr>
                <w:rFonts w:ascii="Arial" w:eastAsia="Times New Roman" w:hAnsi="Arial" w:cs="Arial"/>
                <w:sz w:val="20"/>
                <w:szCs w:val="20"/>
                <w:lang w:eastAsia="en-GB"/>
              </w:rPr>
              <w:t>Deputy Chief Operating Officer, South London and Maudsley NHS Foundation Trust</w:t>
            </w:r>
            <w:r>
              <w:rPr>
                <w:rFonts w:ascii="Arial" w:eastAsia="Times New Roman" w:hAnsi="Arial" w:cs="Arial"/>
                <w:sz w:val="20"/>
                <w:szCs w:val="20"/>
                <w:lang w:eastAsia="en-GB"/>
              </w:rPr>
              <w:t xml:space="preserve"> </w:t>
            </w:r>
            <w:r w:rsidR="00873AC6">
              <w:rPr>
                <w:rFonts w:ascii="Arial" w:eastAsia="Times New Roman" w:hAnsi="Arial" w:cs="Arial"/>
                <w:sz w:val="20"/>
                <w:szCs w:val="20"/>
                <w:lang w:eastAsia="en-GB"/>
              </w:rPr>
              <w:t>(d</w:t>
            </w:r>
            <w:r w:rsidR="00B33755" w:rsidRPr="00566824">
              <w:rPr>
                <w:rFonts w:ascii="Arial" w:eastAsia="Times New Roman" w:hAnsi="Arial" w:cs="Arial"/>
                <w:sz w:val="20"/>
                <w:szCs w:val="20"/>
                <w:lang w:eastAsia="en-GB"/>
              </w:rPr>
              <w:t>eputising for Ade Odunlade, Chief Operating Officer, South London and Maudsley NHS Foundation Trust</w:t>
            </w:r>
            <w:r w:rsidR="00873AC6">
              <w:rPr>
                <w:rFonts w:ascii="Arial" w:eastAsia="Times New Roman" w:hAnsi="Arial" w:cs="Arial"/>
                <w:sz w:val="20"/>
                <w:szCs w:val="20"/>
                <w:lang w:eastAsia="en-GB"/>
              </w:rPr>
              <w:t>)</w:t>
            </w:r>
          </w:p>
        </w:tc>
      </w:tr>
      <w:tr w:rsidR="000D1903" w:rsidRPr="00566824" w14:paraId="7F85D1E7" w14:textId="77777777" w:rsidTr="00330734">
        <w:trPr>
          <w:trHeight w:val="306"/>
        </w:trPr>
        <w:tc>
          <w:tcPr>
            <w:tcW w:w="2694" w:type="dxa"/>
            <w:shd w:val="clear" w:color="auto" w:fill="FFFFFF" w:themeFill="background1"/>
            <w:noWrap/>
            <w:vAlign w:val="bottom"/>
          </w:tcPr>
          <w:p w14:paraId="26EEF76A" w14:textId="5877BAEE" w:rsidR="000D1903" w:rsidRPr="000D1903" w:rsidRDefault="000D1903" w:rsidP="00B33755">
            <w:pPr>
              <w:spacing w:after="0" w:line="240" w:lineRule="auto"/>
              <w:jc w:val="both"/>
              <w:rPr>
                <w:rFonts w:ascii="Arial" w:eastAsia="Times New Roman" w:hAnsi="Arial" w:cs="Arial"/>
                <w:sz w:val="20"/>
                <w:szCs w:val="20"/>
                <w:lang w:eastAsia="en-GB"/>
              </w:rPr>
            </w:pPr>
            <w:r w:rsidRPr="000D1903">
              <w:rPr>
                <w:rFonts w:ascii="Arial" w:eastAsia="Times New Roman" w:hAnsi="Arial" w:cs="Arial"/>
                <w:sz w:val="20"/>
                <w:szCs w:val="20"/>
                <w:lang w:eastAsia="en-GB"/>
              </w:rPr>
              <w:t>Jasmina Lijesevic</w:t>
            </w:r>
          </w:p>
        </w:tc>
        <w:tc>
          <w:tcPr>
            <w:tcW w:w="7512" w:type="dxa"/>
            <w:vAlign w:val="bottom"/>
          </w:tcPr>
          <w:p w14:paraId="389677FC" w14:textId="3D945597" w:rsidR="000D1903" w:rsidRPr="000D1903" w:rsidRDefault="000D1903" w:rsidP="00B33755">
            <w:pPr>
              <w:spacing w:after="0" w:line="240" w:lineRule="auto"/>
              <w:jc w:val="both"/>
              <w:rPr>
                <w:rFonts w:ascii="Arial" w:eastAsia="Times New Roman" w:hAnsi="Arial" w:cs="Arial"/>
                <w:sz w:val="20"/>
                <w:szCs w:val="20"/>
                <w:lang w:eastAsia="en-GB"/>
              </w:rPr>
            </w:pPr>
            <w:r w:rsidRPr="000D1903">
              <w:rPr>
                <w:rFonts w:ascii="Arial" w:eastAsia="Times New Roman" w:hAnsi="Arial" w:cs="Arial"/>
                <w:sz w:val="20"/>
                <w:szCs w:val="20"/>
                <w:lang w:eastAsia="en-GB"/>
              </w:rPr>
              <w:t>Lay Member</w:t>
            </w:r>
          </w:p>
        </w:tc>
      </w:tr>
      <w:tr w:rsidR="00B33755" w:rsidRPr="00566824" w14:paraId="1B7BC67F" w14:textId="77777777" w:rsidTr="00330734">
        <w:trPr>
          <w:trHeight w:val="306"/>
        </w:trPr>
        <w:tc>
          <w:tcPr>
            <w:tcW w:w="2694" w:type="dxa"/>
            <w:shd w:val="clear" w:color="auto" w:fill="FFFFFF" w:themeFill="background1"/>
            <w:noWrap/>
            <w:vAlign w:val="bottom"/>
          </w:tcPr>
          <w:p w14:paraId="6224BE51" w14:textId="77777777" w:rsidR="00B33755" w:rsidRPr="00A74434" w:rsidRDefault="00B33755" w:rsidP="00B33755">
            <w:pPr>
              <w:spacing w:after="0" w:line="240" w:lineRule="auto"/>
              <w:jc w:val="both"/>
              <w:rPr>
                <w:rFonts w:ascii="Arial" w:eastAsia="Times New Roman" w:hAnsi="Arial" w:cs="Arial"/>
                <w:sz w:val="20"/>
                <w:szCs w:val="20"/>
                <w:lang w:eastAsia="en-GB"/>
              </w:rPr>
            </w:pPr>
            <w:r w:rsidRPr="00A74434">
              <w:rPr>
                <w:rFonts w:ascii="Arial" w:eastAsia="Times New Roman" w:hAnsi="Arial" w:cs="Arial"/>
                <w:sz w:val="20"/>
                <w:szCs w:val="20"/>
                <w:lang w:eastAsia="en-GB"/>
              </w:rPr>
              <w:t>Julie Lowe</w:t>
            </w:r>
          </w:p>
        </w:tc>
        <w:tc>
          <w:tcPr>
            <w:tcW w:w="7512" w:type="dxa"/>
            <w:vAlign w:val="bottom"/>
          </w:tcPr>
          <w:p w14:paraId="36A60E35" w14:textId="77777777" w:rsidR="00B33755" w:rsidRPr="00A74434" w:rsidRDefault="00B33755" w:rsidP="00B33755">
            <w:pPr>
              <w:spacing w:after="0" w:line="240" w:lineRule="auto"/>
              <w:jc w:val="both"/>
              <w:rPr>
                <w:rFonts w:ascii="Arial" w:eastAsia="Times New Roman" w:hAnsi="Arial" w:cs="Arial"/>
                <w:sz w:val="20"/>
                <w:szCs w:val="20"/>
                <w:lang w:eastAsia="en-GB"/>
              </w:rPr>
            </w:pPr>
            <w:r w:rsidRPr="00A74434">
              <w:rPr>
                <w:rFonts w:ascii="Arial" w:eastAsia="Times New Roman" w:hAnsi="Arial" w:cs="Arial"/>
                <w:sz w:val="20"/>
                <w:szCs w:val="20"/>
                <w:lang w:eastAsia="en-GB"/>
              </w:rPr>
              <w:t>Site Chief Executive, Kings College Hospital NHS Foundation Trust</w:t>
            </w:r>
          </w:p>
        </w:tc>
      </w:tr>
      <w:tr w:rsidR="00B33755" w:rsidRPr="00566824" w14:paraId="3B68293D" w14:textId="77777777" w:rsidTr="00330734">
        <w:trPr>
          <w:trHeight w:val="306"/>
        </w:trPr>
        <w:tc>
          <w:tcPr>
            <w:tcW w:w="2694" w:type="dxa"/>
            <w:shd w:val="clear" w:color="auto" w:fill="FFFFFF" w:themeFill="background1"/>
            <w:noWrap/>
            <w:vAlign w:val="bottom"/>
          </w:tcPr>
          <w:p w14:paraId="767AB54C" w14:textId="7380B9D7" w:rsidR="00B33755" w:rsidRPr="00EF6200" w:rsidRDefault="00B33755" w:rsidP="00B33755">
            <w:pPr>
              <w:spacing w:after="0" w:line="240" w:lineRule="auto"/>
              <w:jc w:val="both"/>
              <w:rPr>
                <w:rFonts w:ascii="Arial" w:eastAsia="Times New Roman" w:hAnsi="Arial" w:cs="Arial"/>
                <w:sz w:val="20"/>
                <w:szCs w:val="20"/>
                <w:lang w:eastAsia="en-GB"/>
              </w:rPr>
            </w:pPr>
            <w:r w:rsidRPr="00EF6200">
              <w:rPr>
                <w:rFonts w:ascii="Arial" w:eastAsia="Times New Roman" w:hAnsi="Arial" w:cs="Arial"/>
                <w:sz w:val="20"/>
                <w:szCs w:val="20"/>
                <w:lang w:eastAsia="en-GB"/>
              </w:rPr>
              <w:t>Paul Coles</w:t>
            </w:r>
          </w:p>
        </w:tc>
        <w:tc>
          <w:tcPr>
            <w:tcW w:w="7512" w:type="dxa"/>
            <w:vAlign w:val="bottom"/>
          </w:tcPr>
          <w:p w14:paraId="5C8A2988" w14:textId="68AD27D0" w:rsidR="00B33755" w:rsidRPr="00EF6200" w:rsidRDefault="00B33755" w:rsidP="00B33755">
            <w:pPr>
              <w:spacing w:after="0" w:line="240" w:lineRule="auto"/>
              <w:jc w:val="both"/>
              <w:rPr>
                <w:rFonts w:ascii="Arial" w:eastAsia="Times New Roman" w:hAnsi="Arial" w:cs="Arial"/>
                <w:sz w:val="20"/>
                <w:szCs w:val="20"/>
                <w:lang w:eastAsia="en-GB"/>
              </w:rPr>
            </w:pPr>
            <w:r w:rsidRPr="00EF6200">
              <w:rPr>
                <w:rFonts w:ascii="Arial" w:eastAsia="Times New Roman" w:hAnsi="Arial" w:cs="Arial"/>
                <w:sz w:val="20"/>
                <w:szCs w:val="20"/>
                <w:lang w:eastAsia="en-GB"/>
              </w:rPr>
              <w:t>Chief Executive, Age UK Lambeth</w:t>
            </w:r>
          </w:p>
        </w:tc>
      </w:tr>
      <w:tr w:rsidR="00B33755" w:rsidRPr="00566824" w14:paraId="3605829D" w14:textId="77777777">
        <w:trPr>
          <w:trHeight w:val="306"/>
        </w:trPr>
        <w:tc>
          <w:tcPr>
            <w:tcW w:w="2694" w:type="dxa"/>
            <w:shd w:val="clear" w:color="auto" w:fill="FFFFFF" w:themeFill="background1"/>
            <w:noWrap/>
            <w:vAlign w:val="bottom"/>
          </w:tcPr>
          <w:p w14:paraId="3E51A39E" w14:textId="495629BE" w:rsidR="00B33755" w:rsidRPr="00982F3D" w:rsidRDefault="00B33755" w:rsidP="00B33755">
            <w:pPr>
              <w:spacing w:after="0" w:line="240" w:lineRule="auto"/>
              <w:jc w:val="both"/>
              <w:rPr>
                <w:rFonts w:ascii="Arial" w:hAnsi="Arial" w:cs="Arial"/>
                <w:sz w:val="20"/>
                <w:szCs w:val="20"/>
              </w:rPr>
            </w:pPr>
            <w:r w:rsidRPr="00982F3D">
              <w:rPr>
                <w:rFonts w:ascii="Arial" w:eastAsia="Times New Roman" w:hAnsi="Arial" w:cs="Arial"/>
                <w:sz w:val="20"/>
                <w:szCs w:val="20"/>
                <w:lang w:eastAsia="en-GB"/>
              </w:rPr>
              <w:t>Richard Outram</w:t>
            </w:r>
          </w:p>
        </w:tc>
        <w:tc>
          <w:tcPr>
            <w:tcW w:w="7512" w:type="dxa"/>
            <w:vAlign w:val="center"/>
          </w:tcPr>
          <w:p w14:paraId="5CFECCD9" w14:textId="098C3638" w:rsidR="00B33755" w:rsidRPr="00982F3D" w:rsidRDefault="00B33755" w:rsidP="00B33755">
            <w:pPr>
              <w:spacing w:after="0" w:line="240" w:lineRule="auto"/>
              <w:jc w:val="both"/>
              <w:rPr>
                <w:rFonts w:ascii="Arial" w:hAnsi="Arial" w:cs="Arial"/>
                <w:sz w:val="20"/>
                <w:szCs w:val="20"/>
              </w:rPr>
            </w:pPr>
            <w:r w:rsidRPr="00982F3D">
              <w:rPr>
                <w:rFonts w:ascii="Arial" w:eastAsia="Times New Roman" w:hAnsi="Arial" w:cs="Arial"/>
                <w:sz w:val="20"/>
                <w:szCs w:val="20"/>
                <w:lang w:eastAsia="en-GB"/>
              </w:rPr>
              <w:t>Director Adult Social Care Lambeth Council (deputising for Fiona Connolly, Corporate Director, Housing &amp; Adults Social Care, Lambeth Council)</w:t>
            </w:r>
          </w:p>
        </w:tc>
      </w:tr>
      <w:tr w:rsidR="00B33755" w:rsidRPr="00566824" w14:paraId="71B92BDA" w14:textId="77777777" w:rsidTr="00330734">
        <w:trPr>
          <w:trHeight w:val="306"/>
        </w:trPr>
        <w:tc>
          <w:tcPr>
            <w:tcW w:w="2694" w:type="dxa"/>
            <w:noWrap/>
            <w:vAlign w:val="bottom"/>
          </w:tcPr>
          <w:p w14:paraId="2F8DBC3D"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Ruth Hutt</w:t>
            </w:r>
          </w:p>
        </w:tc>
        <w:tc>
          <w:tcPr>
            <w:tcW w:w="7512" w:type="dxa"/>
            <w:vAlign w:val="bottom"/>
          </w:tcPr>
          <w:p w14:paraId="6B7B3BFC"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Director of Public Health, Lambeth Council</w:t>
            </w:r>
          </w:p>
        </w:tc>
      </w:tr>
      <w:tr w:rsidR="00B33755" w:rsidRPr="00566824" w14:paraId="49501B17" w14:textId="77777777" w:rsidTr="00330734">
        <w:trPr>
          <w:trHeight w:val="481"/>
        </w:trPr>
        <w:tc>
          <w:tcPr>
            <w:tcW w:w="2694" w:type="dxa"/>
            <w:shd w:val="clear" w:color="auto" w:fill="FFFFFF" w:themeFill="background1"/>
            <w:noWrap/>
            <w:vAlign w:val="bottom"/>
          </w:tcPr>
          <w:p w14:paraId="5CF94582"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Sarah Flanagan</w:t>
            </w:r>
          </w:p>
        </w:tc>
        <w:tc>
          <w:tcPr>
            <w:tcW w:w="7512" w:type="dxa"/>
            <w:vAlign w:val="bottom"/>
          </w:tcPr>
          <w:p w14:paraId="61EC8250" w14:textId="77777777" w:rsidR="00B33755" w:rsidRPr="00982F3D" w:rsidRDefault="00B33755" w:rsidP="00B33755">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Patient and Public Voice Member</w:t>
            </w:r>
          </w:p>
        </w:tc>
      </w:tr>
    </w:tbl>
    <w:p w14:paraId="3FFDE922" w14:textId="77777777" w:rsidR="00D22936" w:rsidRPr="00BA20B3" w:rsidRDefault="00D22936" w:rsidP="007F1DDD">
      <w:pPr>
        <w:spacing w:after="0"/>
        <w:jc w:val="both"/>
        <w:rPr>
          <w:rFonts w:ascii="Arial" w:hAnsi="Arial" w:cs="Arial"/>
          <w:b/>
          <w:bCs/>
          <w:sz w:val="20"/>
          <w:szCs w:val="20"/>
          <w:highlight w:val="yellow"/>
        </w:rPr>
      </w:pPr>
    </w:p>
    <w:p w14:paraId="638B2B14" w14:textId="1535DC57" w:rsidR="008B00C9" w:rsidRPr="00566824" w:rsidRDefault="002A0017" w:rsidP="007F1DDD">
      <w:pPr>
        <w:spacing w:after="0"/>
        <w:jc w:val="both"/>
        <w:rPr>
          <w:rFonts w:ascii="Arial" w:hAnsi="Arial" w:cs="Arial"/>
          <w:b/>
          <w:bCs/>
          <w:sz w:val="20"/>
          <w:szCs w:val="20"/>
        </w:rPr>
      </w:pPr>
      <w:r w:rsidRPr="00566824">
        <w:rPr>
          <w:rFonts w:ascii="Arial" w:hAnsi="Arial" w:cs="Arial"/>
          <w:b/>
          <w:bCs/>
          <w:sz w:val="20"/>
          <w:szCs w:val="20"/>
        </w:rPr>
        <w:t>Apologies:</w:t>
      </w:r>
      <w:r w:rsidR="00041ECC" w:rsidRPr="00566824">
        <w:rPr>
          <w:rFonts w:ascii="Arial" w:hAnsi="Arial" w:cs="Arial"/>
          <w:b/>
          <w:bCs/>
          <w:sz w:val="20"/>
          <w:szCs w:val="20"/>
        </w:rPr>
        <w:t xml:space="preserve"> </w:t>
      </w:r>
    </w:p>
    <w:p w14:paraId="18A1531B" w14:textId="77777777" w:rsidR="00C94C43" w:rsidRPr="00566824" w:rsidRDefault="00C94C43" w:rsidP="007F1DDD">
      <w:pPr>
        <w:spacing w:after="0"/>
        <w:jc w:val="both"/>
        <w:rPr>
          <w:rFonts w:ascii="Arial" w:hAnsi="Arial" w:cs="Arial"/>
          <w:b/>
          <w:bCs/>
          <w:sz w:val="20"/>
          <w:szCs w:val="20"/>
        </w:rPr>
      </w:pPr>
    </w:p>
    <w:tbl>
      <w:tblPr>
        <w:tblW w:w="1020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074"/>
      </w:tblGrid>
      <w:tr w:rsidR="00BA20B3" w:rsidRPr="00566824" w14:paraId="21398319" w14:textId="77777777" w:rsidTr="00141C9C">
        <w:trPr>
          <w:trHeight w:val="349"/>
        </w:trPr>
        <w:tc>
          <w:tcPr>
            <w:tcW w:w="2127" w:type="dxa"/>
            <w:noWrap/>
            <w:vAlign w:val="bottom"/>
          </w:tcPr>
          <w:p w14:paraId="320CD0AC" w14:textId="77777777" w:rsidR="001D14FD" w:rsidRPr="00982F3D" w:rsidRDefault="001D14FD"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Ade Odunlade</w:t>
            </w:r>
          </w:p>
        </w:tc>
        <w:tc>
          <w:tcPr>
            <w:tcW w:w="8074" w:type="dxa"/>
            <w:vAlign w:val="bottom"/>
          </w:tcPr>
          <w:p w14:paraId="30AE13C7" w14:textId="77777777" w:rsidR="001D14FD" w:rsidRPr="00982F3D" w:rsidRDefault="001D14FD"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Chief Operating Officer, South London and Maudsley NHS Foundation Trust</w:t>
            </w:r>
          </w:p>
        </w:tc>
      </w:tr>
      <w:tr w:rsidR="00BA20B3" w:rsidRPr="00566824" w14:paraId="127A9FE0" w14:textId="77777777" w:rsidTr="00141C9C">
        <w:trPr>
          <w:trHeight w:val="349"/>
        </w:trPr>
        <w:tc>
          <w:tcPr>
            <w:tcW w:w="2127" w:type="dxa"/>
            <w:noWrap/>
            <w:vAlign w:val="bottom"/>
          </w:tcPr>
          <w:p w14:paraId="36672CB3" w14:textId="77777777" w:rsidR="001D14FD" w:rsidRPr="00982F3D" w:rsidRDefault="001D14FD"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Andrew Carter </w:t>
            </w:r>
          </w:p>
        </w:tc>
        <w:tc>
          <w:tcPr>
            <w:tcW w:w="8074" w:type="dxa"/>
            <w:vAlign w:val="bottom"/>
          </w:tcPr>
          <w:p w14:paraId="2F2AA7F8" w14:textId="77777777" w:rsidR="001D14FD" w:rsidRPr="00982F3D" w:rsidRDefault="001D14FD" w:rsidP="007F1DDD">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 xml:space="preserve">Corporate Director of Children’s Services, Lambeth Council </w:t>
            </w:r>
          </w:p>
        </w:tc>
      </w:tr>
      <w:tr w:rsidR="00415DC0" w:rsidRPr="00566824" w14:paraId="2A4AA75C" w14:textId="77777777">
        <w:trPr>
          <w:trHeight w:val="237"/>
        </w:trPr>
        <w:tc>
          <w:tcPr>
            <w:tcW w:w="2127" w:type="dxa"/>
            <w:tcBorders>
              <w:top w:val="single" w:sz="4" w:space="0" w:color="auto"/>
            </w:tcBorders>
            <w:noWrap/>
            <w:vAlign w:val="bottom"/>
          </w:tcPr>
          <w:p w14:paraId="104719F1" w14:textId="00DCFA7A" w:rsidR="00415DC0" w:rsidRPr="00982F3D" w:rsidRDefault="00415DC0" w:rsidP="00415DC0">
            <w:pPr>
              <w:spacing w:after="0" w:line="240" w:lineRule="auto"/>
              <w:rPr>
                <w:rFonts w:ascii="Arial" w:eastAsia="Times New Roman" w:hAnsi="Arial" w:cs="Arial"/>
                <w:sz w:val="20"/>
                <w:szCs w:val="20"/>
                <w:lang w:eastAsia="en-GB"/>
              </w:rPr>
            </w:pPr>
            <w:r w:rsidRPr="000E25B8">
              <w:rPr>
                <w:rFonts w:ascii="Arial" w:eastAsia="Times New Roman" w:hAnsi="Arial" w:cs="Arial"/>
                <w:sz w:val="20"/>
                <w:szCs w:val="20"/>
                <w:lang w:eastAsia="en-GB"/>
              </w:rPr>
              <w:t>Cllr David Bridson</w:t>
            </w:r>
          </w:p>
        </w:tc>
        <w:tc>
          <w:tcPr>
            <w:tcW w:w="8074" w:type="dxa"/>
            <w:tcBorders>
              <w:top w:val="single" w:sz="4" w:space="0" w:color="auto"/>
            </w:tcBorders>
            <w:vAlign w:val="bottom"/>
          </w:tcPr>
          <w:p w14:paraId="12BAFB62" w14:textId="3881BB24" w:rsidR="00415DC0" w:rsidRPr="00982F3D" w:rsidRDefault="00415DC0" w:rsidP="00415DC0">
            <w:pPr>
              <w:spacing w:after="0" w:line="240" w:lineRule="auto"/>
              <w:jc w:val="both"/>
              <w:rPr>
                <w:rFonts w:ascii="Arial" w:eastAsia="Times New Roman" w:hAnsi="Arial" w:cs="Arial"/>
                <w:sz w:val="20"/>
                <w:szCs w:val="20"/>
                <w:lang w:eastAsia="en-GB"/>
              </w:rPr>
            </w:pPr>
            <w:r w:rsidRPr="000E25B8">
              <w:rPr>
                <w:rFonts w:ascii="Arial" w:eastAsia="Times New Roman" w:hAnsi="Arial" w:cs="Arial"/>
                <w:sz w:val="20"/>
                <w:szCs w:val="20"/>
                <w:lang w:eastAsia="en-GB"/>
              </w:rPr>
              <w:t>Cabinet Member for Healthier Communities (job-share), Lambeth Council</w:t>
            </w:r>
          </w:p>
        </w:tc>
      </w:tr>
      <w:tr w:rsidR="001C4DE0" w:rsidRPr="00566824" w14:paraId="00D870B2" w14:textId="77777777" w:rsidTr="00141C9C">
        <w:trPr>
          <w:trHeight w:val="237"/>
        </w:trPr>
        <w:tc>
          <w:tcPr>
            <w:tcW w:w="2127" w:type="dxa"/>
            <w:noWrap/>
            <w:vAlign w:val="bottom"/>
          </w:tcPr>
          <w:p w14:paraId="29402B3B" w14:textId="4BF9F852" w:rsidR="001C4DE0" w:rsidRPr="00982F3D" w:rsidRDefault="001C4DE0" w:rsidP="001C4DE0">
            <w:pPr>
              <w:spacing w:after="0" w:line="240" w:lineRule="auto"/>
              <w:rPr>
                <w:rFonts w:ascii="Arial" w:eastAsia="Times New Roman" w:hAnsi="Arial" w:cs="Arial"/>
                <w:sz w:val="20"/>
                <w:szCs w:val="20"/>
                <w:lang w:eastAsia="en-GB"/>
              </w:rPr>
            </w:pPr>
            <w:r w:rsidRPr="00982F3D">
              <w:rPr>
                <w:rFonts w:ascii="Arial" w:eastAsia="Times New Roman" w:hAnsi="Arial" w:cs="Arial"/>
                <w:sz w:val="20"/>
                <w:szCs w:val="20"/>
                <w:lang w:eastAsia="en-GB"/>
              </w:rPr>
              <w:t>Damilola Bamidele</w:t>
            </w:r>
          </w:p>
        </w:tc>
        <w:tc>
          <w:tcPr>
            <w:tcW w:w="8074" w:type="dxa"/>
            <w:vAlign w:val="bottom"/>
          </w:tcPr>
          <w:p w14:paraId="1DC74616" w14:textId="4FB849F0" w:rsidR="001C4DE0" w:rsidRPr="00982F3D" w:rsidRDefault="001C4DE0" w:rsidP="001C4DE0">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Head of Programmes for Lambeth, Black Thrive, Lambeth</w:t>
            </w:r>
          </w:p>
        </w:tc>
      </w:tr>
      <w:tr w:rsidR="001C4DE0" w:rsidRPr="00566824" w14:paraId="7E6382D2" w14:textId="77777777" w:rsidTr="00141C9C">
        <w:tblPrEx>
          <w:tblBorders>
            <w:top w:val="single" w:sz="4" w:space="0" w:color="000000"/>
          </w:tblBorders>
        </w:tblPrEx>
        <w:trPr>
          <w:trHeight w:val="306"/>
        </w:trPr>
        <w:tc>
          <w:tcPr>
            <w:tcW w:w="2127" w:type="dxa"/>
            <w:noWrap/>
            <w:vAlign w:val="bottom"/>
          </w:tcPr>
          <w:p w14:paraId="5D89F0D6" w14:textId="77777777" w:rsidR="001C4DE0" w:rsidRPr="00982F3D" w:rsidRDefault="001C4DE0" w:rsidP="001C4DE0">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Fiona Connolly</w:t>
            </w:r>
          </w:p>
        </w:tc>
        <w:tc>
          <w:tcPr>
            <w:tcW w:w="8074" w:type="dxa"/>
            <w:vAlign w:val="bottom"/>
          </w:tcPr>
          <w:p w14:paraId="0FE92600" w14:textId="77777777" w:rsidR="001C4DE0" w:rsidRPr="00982F3D" w:rsidRDefault="001C4DE0" w:rsidP="001C4DE0">
            <w:pPr>
              <w:spacing w:after="0" w:line="240" w:lineRule="auto"/>
              <w:jc w:val="both"/>
              <w:rPr>
                <w:rFonts w:ascii="Arial" w:eastAsia="Times New Roman" w:hAnsi="Arial" w:cs="Arial"/>
                <w:sz w:val="20"/>
                <w:szCs w:val="20"/>
                <w:lang w:eastAsia="en-GB"/>
              </w:rPr>
            </w:pPr>
            <w:r w:rsidRPr="00982F3D">
              <w:rPr>
                <w:rFonts w:ascii="Arial" w:hAnsi="Arial" w:cs="Arial"/>
                <w:sz w:val="20"/>
                <w:szCs w:val="20"/>
              </w:rPr>
              <w:t>Corporate Director of Housing and Adult Social Care, Lambeth Council</w:t>
            </w:r>
          </w:p>
        </w:tc>
      </w:tr>
      <w:tr w:rsidR="00041CF8" w:rsidRPr="00566824" w14:paraId="3F29C3BD" w14:textId="77777777" w:rsidTr="00141C9C">
        <w:tblPrEx>
          <w:tblBorders>
            <w:top w:val="single" w:sz="4" w:space="0" w:color="000000"/>
          </w:tblBorders>
        </w:tblPrEx>
        <w:trPr>
          <w:trHeight w:val="306"/>
        </w:trPr>
        <w:tc>
          <w:tcPr>
            <w:tcW w:w="2127" w:type="dxa"/>
            <w:noWrap/>
            <w:vAlign w:val="bottom"/>
          </w:tcPr>
          <w:p w14:paraId="6EC71170" w14:textId="77777777" w:rsidR="00041CF8" w:rsidRPr="00982F3D" w:rsidRDefault="00041CF8" w:rsidP="00041CF8">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Folake Segun</w:t>
            </w:r>
          </w:p>
          <w:p w14:paraId="18051B33" w14:textId="65F4D6A5" w:rsidR="00041CF8" w:rsidRPr="00982F3D" w:rsidRDefault="00041CF8" w:rsidP="00041CF8">
            <w:pPr>
              <w:spacing w:after="0" w:line="240" w:lineRule="auto"/>
              <w:jc w:val="both"/>
              <w:rPr>
                <w:rFonts w:ascii="Arial" w:hAnsi="Arial" w:cs="Arial"/>
                <w:sz w:val="20"/>
                <w:szCs w:val="20"/>
              </w:rPr>
            </w:pPr>
            <w:r w:rsidRPr="00982F3D">
              <w:rPr>
                <w:rFonts w:ascii="Arial" w:eastAsia="Times New Roman" w:hAnsi="Arial" w:cs="Arial"/>
                <w:i/>
                <w:iCs/>
                <w:sz w:val="20"/>
                <w:szCs w:val="20"/>
                <w:lang w:eastAsia="en-GB"/>
              </w:rPr>
              <w:t>(non-voting member)</w:t>
            </w:r>
          </w:p>
        </w:tc>
        <w:tc>
          <w:tcPr>
            <w:tcW w:w="8074" w:type="dxa"/>
            <w:vAlign w:val="bottom"/>
          </w:tcPr>
          <w:p w14:paraId="16F13923" w14:textId="7CDB5393" w:rsidR="00041CF8" w:rsidRPr="00982F3D" w:rsidRDefault="00041CF8" w:rsidP="00041CF8">
            <w:pPr>
              <w:spacing w:after="0" w:line="240" w:lineRule="auto"/>
              <w:jc w:val="both"/>
              <w:rPr>
                <w:rFonts w:ascii="Arial" w:hAnsi="Arial" w:cs="Arial"/>
                <w:sz w:val="20"/>
                <w:szCs w:val="20"/>
              </w:rPr>
            </w:pPr>
            <w:r w:rsidRPr="00982F3D">
              <w:rPr>
                <w:rFonts w:ascii="Arial" w:eastAsia="Times New Roman" w:hAnsi="Arial" w:cs="Arial"/>
                <w:sz w:val="20"/>
                <w:szCs w:val="20"/>
                <w:lang w:eastAsia="en-GB"/>
              </w:rPr>
              <w:t xml:space="preserve">Chief Executive, Healthwatch Lambeth </w:t>
            </w:r>
          </w:p>
        </w:tc>
      </w:tr>
      <w:tr w:rsidR="000E25B8" w:rsidRPr="00BA20B3" w14:paraId="3631B6A2" w14:textId="77777777" w:rsidTr="00141C9C">
        <w:trPr>
          <w:trHeight w:val="237"/>
        </w:trPr>
        <w:tc>
          <w:tcPr>
            <w:tcW w:w="2127" w:type="dxa"/>
            <w:noWrap/>
            <w:vAlign w:val="bottom"/>
          </w:tcPr>
          <w:p w14:paraId="4A9EB4AA" w14:textId="4F0BF3DF" w:rsidR="000E25B8" w:rsidRPr="000E25B8" w:rsidRDefault="000E25B8" w:rsidP="000E25B8">
            <w:pPr>
              <w:spacing w:after="0" w:line="240" w:lineRule="auto"/>
              <w:rPr>
                <w:rFonts w:ascii="Arial" w:eastAsia="Times New Roman" w:hAnsi="Arial" w:cs="Arial"/>
                <w:sz w:val="20"/>
                <w:szCs w:val="20"/>
                <w:lang w:eastAsia="en-GB"/>
              </w:rPr>
            </w:pPr>
            <w:r w:rsidRPr="000E25B8">
              <w:rPr>
                <w:rFonts w:ascii="Arial" w:eastAsia="Times New Roman" w:hAnsi="Arial" w:cs="Arial"/>
                <w:sz w:val="20"/>
                <w:szCs w:val="20"/>
                <w:lang w:eastAsia="en-GB"/>
              </w:rPr>
              <w:lastRenderedPageBreak/>
              <w:t>Louise Dark</w:t>
            </w:r>
          </w:p>
        </w:tc>
        <w:tc>
          <w:tcPr>
            <w:tcW w:w="8074" w:type="dxa"/>
            <w:vAlign w:val="bottom"/>
          </w:tcPr>
          <w:p w14:paraId="4585B9B2" w14:textId="0913996A" w:rsidR="000E25B8" w:rsidRPr="000E25B8" w:rsidRDefault="000E25B8" w:rsidP="000E25B8">
            <w:pPr>
              <w:spacing w:after="0" w:line="240" w:lineRule="auto"/>
              <w:jc w:val="both"/>
              <w:rPr>
                <w:rFonts w:ascii="Arial" w:eastAsia="Times New Roman" w:hAnsi="Arial" w:cs="Arial"/>
                <w:sz w:val="20"/>
                <w:szCs w:val="20"/>
                <w:lang w:eastAsia="en-GB"/>
              </w:rPr>
            </w:pPr>
            <w:r w:rsidRPr="000E25B8">
              <w:rPr>
                <w:rFonts w:ascii="Arial" w:eastAsia="Times New Roman" w:hAnsi="Arial" w:cs="Arial"/>
                <w:sz w:val="20"/>
                <w:szCs w:val="20"/>
                <w:lang w:eastAsia="en-GB"/>
              </w:rPr>
              <w:t>Chief Executive, Integrated and Specialist Medicine, Guy’s and St Thomas’ NHS Foundation Trust (GSTT)</w:t>
            </w:r>
          </w:p>
        </w:tc>
      </w:tr>
      <w:tr w:rsidR="000E25B8" w:rsidRPr="00BA20B3" w14:paraId="00954FF2" w14:textId="77777777" w:rsidTr="00141C9C">
        <w:trPr>
          <w:trHeight w:val="237"/>
        </w:trPr>
        <w:tc>
          <w:tcPr>
            <w:tcW w:w="2127" w:type="dxa"/>
            <w:noWrap/>
            <w:vAlign w:val="bottom"/>
          </w:tcPr>
          <w:p w14:paraId="2C383DF1" w14:textId="77777777" w:rsidR="000E25B8" w:rsidRPr="00982F3D" w:rsidRDefault="000E25B8" w:rsidP="000E25B8">
            <w:pPr>
              <w:spacing w:after="0" w:line="240" w:lineRule="auto"/>
              <w:rPr>
                <w:rFonts w:ascii="Arial" w:eastAsia="Times New Roman" w:hAnsi="Arial" w:cs="Arial"/>
                <w:sz w:val="20"/>
                <w:szCs w:val="20"/>
                <w:lang w:eastAsia="en-GB"/>
              </w:rPr>
            </w:pPr>
            <w:r w:rsidRPr="00982F3D">
              <w:rPr>
                <w:rFonts w:ascii="Arial" w:eastAsia="Times New Roman" w:hAnsi="Arial" w:cs="Arial"/>
                <w:sz w:val="20"/>
                <w:szCs w:val="20"/>
                <w:lang w:eastAsia="en-GB"/>
              </w:rPr>
              <w:t>Therese Fletcher</w:t>
            </w:r>
          </w:p>
        </w:tc>
        <w:tc>
          <w:tcPr>
            <w:tcW w:w="8074" w:type="dxa"/>
            <w:vAlign w:val="bottom"/>
          </w:tcPr>
          <w:p w14:paraId="04AD1F45" w14:textId="77777777" w:rsidR="000E25B8" w:rsidRPr="00982F3D" w:rsidRDefault="000E25B8" w:rsidP="000E25B8">
            <w:pPr>
              <w:spacing w:after="0" w:line="240" w:lineRule="auto"/>
              <w:jc w:val="both"/>
              <w:rPr>
                <w:rFonts w:ascii="Arial" w:eastAsia="Times New Roman" w:hAnsi="Arial" w:cs="Arial"/>
                <w:sz w:val="20"/>
                <w:szCs w:val="20"/>
                <w:lang w:eastAsia="en-GB"/>
              </w:rPr>
            </w:pPr>
            <w:r w:rsidRPr="00982F3D">
              <w:rPr>
                <w:rFonts w:ascii="Arial" w:eastAsia="Times New Roman" w:hAnsi="Arial" w:cs="Arial"/>
                <w:sz w:val="20"/>
                <w:szCs w:val="20"/>
                <w:lang w:eastAsia="en-GB"/>
              </w:rPr>
              <w:t>Managing Director, Lambeth GP Federation</w:t>
            </w:r>
          </w:p>
        </w:tc>
      </w:tr>
    </w:tbl>
    <w:p w14:paraId="0C60DB82" w14:textId="77777777" w:rsidR="00C94C43" w:rsidRPr="00BA20B3" w:rsidRDefault="00C94C43" w:rsidP="003420C0">
      <w:pPr>
        <w:spacing w:after="0"/>
        <w:jc w:val="both"/>
        <w:rPr>
          <w:rFonts w:ascii="Arial" w:hAnsi="Arial" w:cs="Arial"/>
          <w:b/>
          <w:bCs/>
          <w:sz w:val="20"/>
          <w:szCs w:val="20"/>
        </w:rPr>
      </w:pPr>
    </w:p>
    <w:p w14:paraId="68FB95E0" w14:textId="3DDE30DD" w:rsidR="005332CC" w:rsidRPr="00BA20B3" w:rsidRDefault="005332CC" w:rsidP="003420C0">
      <w:pPr>
        <w:spacing w:after="0"/>
        <w:jc w:val="both"/>
        <w:rPr>
          <w:rFonts w:ascii="Arial" w:hAnsi="Arial" w:cs="Arial"/>
          <w:b/>
          <w:bCs/>
          <w:sz w:val="20"/>
          <w:szCs w:val="20"/>
        </w:rPr>
      </w:pPr>
      <w:r w:rsidRPr="00BA20B3">
        <w:rPr>
          <w:rFonts w:ascii="Arial" w:hAnsi="Arial" w:cs="Arial"/>
          <w:b/>
          <w:bCs/>
          <w:sz w:val="20"/>
          <w:szCs w:val="20"/>
        </w:rPr>
        <w:t xml:space="preserve">In </w:t>
      </w:r>
      <w:r w:rsidR="00A50E94" w:rsidRPr="00BA20B3">
        <w:rPr>
          <w:rFonts w:ascii="Arial" w:hAnsi="Arial" w:cs="Arial"/>
          <w:b/>
          <w:bCs/>
          <w:sz w:val="20"/>
          <w:szCs w:val="20"/>
        </w:rPr>
        <w:t>Attendance:</w:t>
      </w:r>
    </w:p>
    <w:p w14:paraId="28EA6C2E" w14:textId="4444F4B5" w:rsidR="0042150F" w:rsidRPr="00BA20B3" w:rsidRDefault="0042150F" w:rsidP="003420C0">
      <w:pPr>
        <w:spacing w:after="0"/>
        <w:jc w:val="both"/>
        <w:rPr>
          <w:rFonts w:ascii="Arial" w:hAnsi="Arial" w:cs="Arial"/>
          <w:b/>
          <w:bCs/>
          <w:sz w:val="20"/>
          <w:szCs w:val="20"/>
        </w:rPr>
      </w:pPr>
    </w:p>
    <w:tbl>
      <w:tblPr>
        <w:tblW w:w="10196"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079"/>
      </w:tblGrid>
      <w:tr w:rsidR="00BA20B3" w:rsidRPr="00566824" w14:paraId="1C2F8146" w14:textId="77777777" w:rsidTr="5D7E65BD">
        <w:trPr>
          <w:trHeight w:val="315"/>
        </w:trPr>
        <w:tc>
          <w:tcPr>
            <w:tcW w:w="2117" w:type="dxa"/>
            <w:noWrap/>
            <w:vAlign w:val="bottom"/>
          </w:tcPr>
          <w:p w14:paraId="1DC42EA7" w14:textId="77777777" w:rsidR="006E628C" w:rsidRPr="00183012" w:rsidRDefault="006E628C" w:rsidP="0010077D">
            <w:pPr>
              <w:spacing w:after="0" w:line="240" w:lineRule="auto"/>
              <w:rPr>
                <w:rFonts w:ascii="Arial" w:eastAsia="Times New Roman" w:hAnsi="Arial" w:cs="Arial"/>
                <w:sz w:val="20"/>
                <w:szCs w:val="20"/>
                <w:lang w:eastAsia="en-GB"/>
              </w:rPr>
            </w:pPr>
            <w:bookmarkStart w:id="0" w:name="_Hlk213754011"/>
            <w:r w:rsidRPr="00183012">
              <w:rPr>
                <w:rFonts w:ascii="Arial" w:eastAsia="Times New Roman" w:hAnsi="Arial" w:cs="Arial"/>
                <w:sz w:val="20"/>
                <w:szCs w:val="20"/>
                <w:lang w:eastAsia="en-GB"/>
              </w:rPr>
              <w:t>Alex Jackson</w:t>
            </w:r>
          </w:p>
        </w:tc>
        <w:tc>
          <w:tcPr>
            <w:tcW w:w="8079" w:type="dxa"/>
            <w:noWrap/>
            <w:vAlign w:val="bottom"/>
          </w:tcPr>
          <w:p w14:paraId="0A3E898C" w14:textId="77777777" w:rsidR="006E628C" w:rsidRPr="00183012" w:rsidRDefault="006E628C"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 xml:space="preserve">Programme Lead, Lambeth Together </w:t>
            </w:r>
          </w:p>
        </w:tc>
      </w:tr>
      <w:tr w:rsidR="00225FD3" w:rsidRPr="00566824" w14:paraId="4D4A1D76" w14:textId="77777777" w:rsidTr="5D7E65BD">
        <w:trPr>
          <w:trHeight w:val="315"/>
        </w:trPr>
        <w:tc>
          <w:tcPr>
            <w:tcW w:w="2117" w:type="dxa"/>
            <w:noWrap/>
            <w:vAlign w:val="bottom"/>
          </w:tcPr>
          <w:p w14:paraId="37163B0D"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Guy Swindle</w:t>
            </w:r>
          </w:p>
        </w:tc>
        <w:tc>
          <w:tcPr>
            <w:tcW w:w="8079" w:type="dxa"/>
            <w:noWrap/>
            <w:vAlign w:val="bottom"/>
          </w:tcPr>
          <w:p w14:paraId="6AE4241B"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Deputy Director, Lambeth Together Living Well Network Alliance</w:t>
            </w:r>
          </w:p>
        </w:tc>
      </w:tr>
      <w:tr w:rsidR="00225FD3" w:rsidRPr="00566824" w14:paraId="463EF6A8" w14:textId="77777777" w:rsidTr="5D7E65BD">
        <w:trPr>
          <w:trHeight w:val="315"/>
        </w:trPr>
        <w:tc>
          <w:tcPr>
            <w:tcW w:w="2117" w:type="dxa"/>
            <w:noWrap/>
          </w:tcPr>
          <w:p w14:paraId="2F59293C"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Jane Bowie</w:t>
            </w:r>
          </w:p>
        </w:tc>
        <w:tc>
          <w:tcPr>
            <w:tcW w:w="8079" w:type="dxa"/>
            <w:noWrap/>
            <w:vAlign w:val="bottom"/>
          </w:tcPr>
          <w:p w14:paraId="0A8FB5D2"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Director, Integrated Commissioning (Adults), Lambeth Council and NHS South East London Integrated Care Board</w:t>
            </w:r>
          </w:p>
        </w:tc>
      </w:tr>
      <w:tr w:rsidR="00225FD3" w:rsidRPr="00566824" w14:paraId="43B521AB" w14:textId="77777777" w:rsidTr="5D7E65BD">
        <w:trPr>
          <w:trHeight w:val="315"/>
        </w:trPr>
        <w:tc>
          <w:tcPr>
            <w:tcW w:w="2117" w:type="dxa"/>
            <w:noWrap/>
            <w:vAlign w:val="bottom"/>
          </w:tcPr>
          <w:p w14:paraId="191A04F7"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Oge Chesa</w:t>
            </w:r>
          </w:p>
        </w:tc>
        <w:tc>
          <w:tcPr>
            <w:tcW w:w="8079" w:type="dxa"/>
            <w:noWrap/>
            <w:vAlign w:val="center"/>
          </w:tcPr>
          <w:p w14:paraId="163D2B5C"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Director of Primary Care and Transformation, NHS South East London Integrated Care Board</w:t>
            </w:r>
          </w:p>
        </w:tc>
      </w:tr>
      <w:tr w:rsidR="4D7D2CF8" w14:paraId="2E26F7F9" w14:textId="77777777" w:rsidTr="5D7E65BD">
        <w:trPr>
          <w:trHeight w:val="315"/>
        </w:trPr>
        <w:tc>
          <w:tcPr>
            <w:tcW w:w="2117" w:type="dxa"/>
          </w:tcPr>
          <w:p w14:paraId="3DFBD7EC" w14:textId="77777777" w:rsidR="4D7D2CF8" w:rsidRPr="00183012" w:rsidRDefault="4D7D2CF8" w:rsidP="4D7D2CF8">
            <w:pPr>
              <w:spacing w:after="0" w:line="240" w:lineRule="auto"/>
              <w:jc w:val="both"/>
              <w:rPr>
                <w:rFonts w:ascii="Arial" w:eastAsia="Times New Roman" w:hAnsi="Arial" w:cs="Arial"/>
                <w:sz w:val="20"/>
                <w:szCs w:val="20"/>
                <w:lang w:eastAsia="en-GB"/>
              </w:rPr>
            </w:pPr>
            <w:r w:rsidRPr="00183012">
              <w:rPr>
                <w:rFonts w:ascii="Arial" w:eastAsia="Times New Roman" w:hAnsi="Arial" w:cs="Arial"/>
                <w:sz w:val="20"/>
                <w:szCs w:val="20"/>
                <w:lang w:eastAsia="en-GB"/>
              </w:rPr>
              <w:t>Simon Boote</w:t>
            </w:r>
          </w:p>
        </w:tc>
        <w:tc>
          <w:tcPr>
            <w:tcW w:w="8079" w:type="dxa"/>
            <w:vAlign w:val="bottom"/>
          </w:tcPr>
          <w:p w14:paraId="5F4AC241" w14:textId="34E04C53" w:rsidR="4D7D2CF8" w:rsidRPr="00183012" w:rsidRDefault="4D7D2CF8" w:rsidP="4D7D2CF8">
            <w:pPr>
              <w:spacing w:after="0" w:line="240" w:lineRule="auto"/>
              <w:jc w:val="both"/>
              <w:rPr>
                <w:rFonts w:ascii="Arial" w:eastAsia="Times New Roman" w:hAnsi="Arial" w:cs="Arial"/>
                <w:sz w:val="20"/>
                <w:szCs w:val="20"/>
                <w:lang w:eastAsia="en-GB"/>
              </w:rPr>
            </w:pPr>
            <w:r w:rsidRPr="00183012">
              <w:rPr>
                <w:rFonts w:ascii="Arial" w:eastAsia="Times New Roman" w:hAnsi="Arial" w:cs="Arial"/>
                <w:sz w:val="20"/>
                <w:szCs w:val="20"/>
                <w:lang w:eastAsia="en-GB"/>
              </w:rPr>
              <w:t xml:space="preserve">Programme Director, Children and Young People’s Alliance </w:t>
            </w:r>
          </w:p>
        </w:tc>
      </w:tr>
      <w:tr w:rsidR="00225FD3" w:rsidRPr="00BA20B3" w14:paraId="649C0496" w14:textId="77777777" w:rsidTr="5D7E65BD">
        <w:trPr>
          <w:trHeight w:val="315"/>
        </w:trPr>
        <w:tc>
          <w:tcPr>
            <w:tcW w:w="2117" w:type="dxa"/>
          </w:tcPr>
          <w:p w14:paraId="281E745B"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Warren Beresford</w:t>
            </w:r>
          </w:p>
        </w:tc>
        <w:tc>
          <w:tcPr>
            <w:tcW w:w="8079" w:type="dxa"/>
            <w:vAlign w:val="bottom"/>
          </w:tcPr>
          <w:p w14:paraId="33627E82" w14:textId="77777777" w:rsidR="00225FD3" w:rsidRPr="00183012" w:rsidRDefault="00225FD3" w:rsidP="0010077D">
            <w:pPr>
              <w:spacing w:after="0" w:line="240" w:lineRule="auto"/>
              <w:rPr>
                <w:rFonts w:ascii="Arial" w:eastAsia="Times New Roman" w:hAnsi="Arial" w:cs="Arial"/>
                <w:sz w:val="20"/>
                <w:szCs w:val="20"/>
                <w:lang w:eastAsia="en-GB"/>
              </w:rPr>
            </w:pPr>
            <w:r w:rsidRPr="00183012">
              <w:rPr>
                <w:rFonts w:ascii="Arial" w:eastAsia="Times New Roman" w:hAnsi="Arial" w:cs="Arial"/>
                <w:sz w:val="20"/>
                <w:szCs w:val="20"/>
                <w:lang w:eastAsia="en-GB"/>
              </w:rPr>
              <w:t>Associate Director, Health and Care Planning and Intelligence, NHS South East London Integrated Care Board</w:t>
            </w:r>
          </w:p>
        </w:tc>
      </w:tr>
      <w:tr w:rsidR="004A4A69" w:rsidRPr="00BA20B3" w14:paraId="3424F9DA" w14:textId="77777777" w:rsidTr="5D7E65BD">
        <w:trPr>
          <w:trHeight w:val="315"/>
        </w:trPr>
        <w:tc>
          <w:tcPr>
            <w:tcW w:w="2117" w:type="dxa"/>
          </w:tcPr>
          <w:p w14:paraId="33DD55ED" w14:textId="585D7C12" w:rsidR="004A4A69" w:rsidRDefault="004A4A6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Alice Dias</w:t>
            </w:r>
          </w:p>
        </w:tc>
        <w:tc>
          <w:tcPr>
            <w:tcW w:w="8079" w:type="dxa"/>
            <w:vAlign w:val="bottom"/>
          </w:tcPr>
          <w:p w14:paraId="4D363891" w14:textId="341C9D3B" w:rsidR="004A4A69" w:rsidRPr="00934AF6" w:rsidRDefault="004A4A6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CEO, Carers Hub</w:t>
            </w:r>
          </w:p>
        </w:tc>
      </w:tr>
      <w:tr w:rsidR="00BF7B34" w:rsidRPr="00BA20B3" w14:paraId="79593E2D" w14:textId="77777777" w:rsidTr="5D7E65BD">
        <w:trPr>
          <w:trHeight w:val="315"/>
        </w:trPr>
        <w:tc>
          <w:tcPr>
            <w:tcW w:w="2117" w:type="dxa"/>
          </w:tcPr>
          <w:p w14:paraId="018A7661" w14:textId="3A5BD7DC" w:rsidR="00BF7B34" w:rsidRPr="00183012" w:rsidRDefault="00D24576"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Anna Walsh</w:t>
            </w:r>
          </w:p>
        </w:tc>
        <w:tc>
          <w:tcPr>
            <w:tcW w:w="8079" w:type="dxa"/>
            <w:vAlign w:val="bottom"/>
          </w:tcPr>
          <w:p w14:paraId="37EC2521" w14:textId="0C86CB32" w:rsidR="00BF7B34" w:rsidRPr="00183012" w:rsidRDefault="00934AF6" w:rsidP="0010077D">
            <w:pPr>
              <w:spacing w:after="0" w:line="240" w:lineRule="auto"/>
              <w:rPr>
                <w:rFonts w:ascii="Arial" w:eastAsia="Times New Roman" w:hAnsi="Arial" w:cs="Arial"/>
                <w:sz w:val="20"/>
                <w:szCs w:val="20"/>
                <w:lang w:eastAsia="en-GB"/>
              </w:rPr>
            </w:pPr>
            <w:r w:rsidRPr="00934AF6">
              <w:rPr>
                <w:rFonts w:ascii="Arial" w:eastAsia="Times New Roman" w:hAnsi="Arial" w:cs="Arial"/>
                <w:sz w:val="20"/>
                <w:szCs w:val="20"/>
                <w:lang w:eastAsia="en-GB"/>
              </w:rPr>
              <w:t>Transformation Lead, Act Early South London</w:t>
            </w:r>
          </w:p>
        </w:tc>
      </w:tr>
      <w:tr w:rsidR="004A4A69" w:rsidRPr="00BA20B3" w14:paraId="391409BB" w14:textId="77777777" w:rsidTr="5D7E65BD">
        <w:trPr>
          <w:trHeight w:val="315"/>
        </w:trPr>
        <w:tc>
          <w:tcPr>
            <w:tcW w:w="2117" w:type="dxa"/>
          </w:tcPr>
          <w:p w14:paraId="0B21623E" w14:textId="4E1960E7" w:rsidR="004A4A69" w:rsidRDefault="004A4A6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Deniece Campbell</w:t>
            </w:r>
          </w:p>
        </w:tc>
        <w:tc>
          <w:tcPr>
            <w:tcW w:w="8079" w:type="dxa"/>
            <w:vAlign w:val="bottom"/>
          </w:tcPr>
          <w:p w14:paraId="1AC2AA82" w14:textId="2970A4E1" w:rsidR="004A4A69" w:rsidRPr="00E7283C" w:rsidRDefault="004A4A6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Advocate and Carer</w:t>
            </w:r>
          </w:p>
        </w:tc>
      </w:tr>
      <w:tr w:rsidR="00431E39" w:rsidRPr="00BA20B3" w14:paraId="44965ACD" w14:textId="77777777" w:rsidTr="5D7E65BD">
        <w:trPr>
          <w:trHeight w:val="315"/>
        </w:trPr>
        <w:tc>
          <w:tcPr>
            <w:tcW w:w="2117" w:type="dxa"/>
          </w:tcPr>
          <w:p w14:paraId="6281A3EA" w14:textId="12D2BD36" w:rsidR="00431E39" w:rsidRDefault="00431E3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Katherine Cowling</w:t>
            </w:r>
          </w:p>
        </w:tc>
        <w:tc>
          <w:tcPr>
            <w:tcW w:w="8079" w:type="dxa"/>
            <w:vAlign w:val="bottom"/>
          </w:tcPr>
          <w:p w14:paraId="227A3029" w14:textId="02DC5FA2" w:rsidR="00431E39" w:rsidRDefault="009C58ED"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Programme Manager, Public Health, Lambeth Council</w:t>
            </w:r>
          </w:p>
        </w:tc>
      </w:tr>
      <w:tr w:rsidR="009C1662" w:rsidRPr="00BA20B3" w14:paraId="3DC2BE46" w14:textId="77777777" w:rsidTr="5D7E65BD">
        <w:trPr>
          <w:trHeight w:val="315"/>
        </w:trPr>
        <w:tc>
          <w:tcPr>
            <w:tcW w:w="2117" w:type="dxa"/>
          </w:tcPr>
          <w:p w14:paraId="7EEC94CF" w14:textId="40FE61BB" w:rsidR="009C1662" w:rsidRDefault="009C1662"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Jazzy Zapata-Matas</w:t>
            </w:r>
          </w:p>
        </w:tc>
        <w:tc>
          <w:tcPr>
            <w:tcW w:w="8079" w:type="dxa"/>
            <w:vAlign w:val="bottom"/>
          </w:tcPr>
          <w:p w14:paraId="5515BB64" w14:textId="192CB153" w:rsidR="009C1662" w:rsidRPr="00E7283C" w:rsidRDefault="009C1662"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Children and Young People’s Alliance</w:t>
            </w:r>
            <w:r w:rsidR="004430A3">
              <w:rPr>
                <w:rFonts w:ascii="Arial" w:eastAsia="Times New Roman" w:hAnsi="Arial" w:cs="Arial"/>
                <w:sz w:val="20"/>
                <w:szCs w:val="20"/>
                <w:lang w:eastAsia="en-GB"/>
              </w:rPr>
              <w:t xml:space="preserve"> Shadow Board member</w:t>
            </w:r>
          </w:p>
        </w:tc>
      </w:tr>
      <w:tr w:rsidR="00BF7B34" w:rsidRPr="00BA20B3" w14:paraId="079ADFFD" w14:textId="77777777" w:rsidTr="5D7E65BD">
        <w:trPr>
          <w:trHeight w:val="315"/>
        </w:trPr>
        <w:tc>
          <w:tcPr>
            <w:tcW w:w="2117" w:type="dxa"/>
          </w:tcPr>
          <w:p w14:paraId="5C5CA133" w14:textId="79086A28" w:rsidR="00BF7B34" w:rsidRPr="00183012" w:rsidRDefault="00934AF6"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Rachel Scantlebury</w:t>
            </w:r>
          </w:p>
        </w:tc>
        <w:tc>
          <w:tcPr>
            <w:tcW w:w="8079" w:type="dxa"/>
            <w:vAlign w:val="bottom"/>
          </w:tcPr>
          <w:p w14:paraId="68A11B22" w14:textId="35A3D04A" w:rsidR="00BF7B34" w:rsidRPr="00183012" w:rsidRDefault="008F7A10"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Public Health Consultant, Lambeth Council</w:t>
            </w:r>
          </w:p>
        </w:tc>
      </w:tr>
      <w:tr w:rsidR="009C1662" w:rsidRPr="00BA20B3" w14:paraId="6E08E395" w14:textId="77777777" w:rsidTr="5D7E65BD">
        <w:trPr>
          <w:trHeight w:val="315"/>
        </w:trPr>
        <w:tc>
          <w:tcPr>
            <w:tcW w:w="2117" w:type="dxa"/>
          </w:tcPr>
          <w:p w14:paraId="7FE2ABD3" w14:textId="415912C7" w:rsidR="009C1662" w:rsidRDefault="009C1662"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Yahya Iman</w:t>
            </w:r>
          </w:p>
        </w:tc>
        <w:tc>
          <w:tcPr>
            <w:tcW w:w="8079" w:type="dxa"/>
            <w:vAlign w:val="bottom"/>
          </w:tcPr>
          <w:p w14:paraId="35E6B05E" w14:textId="1749A88A" w:rsidR="009C1662" w:rsidRDefault="009C1662"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Children and Young People’s Alliance</w:t>
            </w:r>
            <w:r w:rsidR="004430A3">
              <w:rPr>
                <w:rFonts w:ascii="Arial" w:eastAsia="Times New Roman" w:hAnsi="Arial" w:cs="Arial"/>
                <w:sz w:val="20"/>
                <w:szCs w:val="20"/>
                <w:lang w:eastAsia="en-GB"/>
              </w:rPr>
              <w:t xml:space="preserve"> Shadow Board Member</w:t>
            </w:r>
          </w:p>
        </w:tc>
      </w:tr>
      <w:bookmarkEnd w:id="0"/>
    </w:tbl>
    <w:p w14:paraId="448211B8" w14:textId="77777777" w:rsidR="002132D4" w:rsidRPr="00BA20B3" w:rsidRDefault="002132D4" w:rsidP="003420C0">
      <w:pPr>
        <w:spacing w:after="0"/>
        <w:jc w:val="both"/>
        <w:rPr>
          <w:rFonts w:ascii="Arial" w:hAnsi="Arial" w:cs="Arial"/>
          <w:b/>
          <w:bCs/>
          <w:sz w:val="20"/>
          <w:szCs w:val="20"/>
        </w:rPr>
      </w:pPr>
    </w:p>
    <w:p w14:paraId="518DC870" w14:textId="0293275F" w:rsidR="001348A5" w:rsidRPr="00BA20B3" w:rsidRDefault="00B1303B" w:rsidP="002207FC">
      <w:pPr>
        <w:spacing w:after="0"/>
        <w:jc w:val="both"/>
        <w:rPr>
          <w:rFonts w:ascii="Arial" w:hAnsi="Arial" w:cs="Arial"/>
          <w:b/>
          <w:bCs/>
          <w:sz w:val="20"/>
          <w:szCs w:val="20"/>
        </w:rPr>
      </w:pPr>
      <w:r w:rsidRPr="00BA20B3">
        <w:rPr>
          <w:rFonts w:ascii="Arial" w:hAnsi="Arial" w:cs="Arial"/>
          <w:b/>
          <w:bCs/>
          <w:sz w:val="20"/>
          <w:szCs w:val="20"/>
        </w:rPr>
        <w:t>1</w:t>
      </w:r>
      <w:r w:rsidRPr="00BA20B3">
        <w:rPr>
          <w:rFonts w:ascii="Arial" w:hAnsi="Arial" w:cs="Arial"/>
          <w:b/>
          <w:bCs/>
          <w:sz w:val="20"/>
          <w:szCs w:val="20"/>
        </w:rPr>
        <w:tab/>
      </w:r>
      <w:r w:rsidR="001348A5" w:rsidRPr="00BA20B3">
        <w:rPr>
          <w:rFonts w:ascii="Arial" w:hAnsi="Arial" w:cs="Arial"/>
          <w:b/>
          <w:bCs/>
          <w:sz w:val="20"/>
          <w:szCs w:val="20"/>
        </w:rPr>
        <w:t>Introductions</w:t>
      </w:r>
    </w:p>
    <w:p w14:paraId="22000FD1" w14:textId="712D7219" w:rsidR="00E7039E" w:rsidRPr="00BA20B3" w:rsidRDefault="00B73B5D" w:rsidP="002207FC">
      <w:pPr>
        <w:spacing w:after="0"/>
        <w:jc w:val="both"/>
        <w:rPr>
          <w:rFonts w:ascii="Arial" w:hAnsi="Arial" w:cs="Arial"/>
          <w:sz w:val="20"/>
          <w:szCs w:val="20"/>
        </w:rPr>
      </w:pPr>
      <w:r>
        <w:rPr>
          <w:rFonts w:ascii="Arial" w:hAnsi="Arial" w:cs="Arial"/>
          <w:sz w:val="20"/>
          <w:szCs w:val="20"/>
        </w:rPr>
        <w:t xml:space="preserve"> </w:t>
      </w:r>
    </w:p>
    <w:p w14:paraId="34882533" w14:textId="0A91E367" w:rsidR="00E43B2A" w:rsidRPr="00E43B2A" w:rsidRDefault="00B73B5D" w:rsidP="00E43B2A">
      <w:pPr>
        <w:spacing w:after="0" w:line="240" w:lineRule="auto"/>
        <w:ind w:left="720"/>
        <w:rPr>
          <w:rFonts w:ascii="Arial" w:hAnsi="Arial" w:cs="Arial"/>
          <w:sz w:val="20"/>
          <w:szCs w:val="20"/>
        </w:rPr>
      </w:pPr>
      <w:r w:rsidRPr="002E70F7">
        <w:rPr>
          <w:rFonts w:ascii="Arial" w:hAnsi="Arial" w:cs="Arial"/>
          <w:sz w:val="20"/>
          <w:szCs w:val="20"/>
        </w:rPr>
        <w:t xml:space="preserve">Dr Di Aitken </w:t>
      </w:r>
      <w:r w:rsidR="00C11144" w:rsidRPr="002E70F7">
        <w:rPr>
          <w:rFonts w:ascii="Arial" w:hAnsi="Arial" w:cs="Arial"/>
          <w:sz w:val="20"/>
          <w:szCs w:val="20"/>
        </w:rPr>
        <w:t xml:space="preserve">opened </w:t>
      </w:r>
      <w:r w:rsidR="002D3AFE" w:rsidRPr="002E70F7">
        <w:rPr>
          <w:rFonts w:ascii="Arial" w:hAnsi="Arial" w:cs="Arial"/>
          <w:sz w:val="20"/>
          <w:szCs w:val="20"/>
        </w:rPr>
        <w:t>the meeting</w:t>
      </w:r>
      <w:r w:rsidR="00DD22D7" w:rsidRPr="002E70F7">
        <w:rPr>
          <w:rFonts w:ascii="Arial" w:hAnsi="Arial" w:cs="Arial"/>
          <w:sz w:val="20"/>
          <w:szCs w:val="20"/>
        </w:rPr>
        <w:t xml:space="preserve">. </w:t>
      </w:r>
      <w:r w:rsidR="00A4261B" w:rsidRPr="002E70F7">
        <w:rPr>
          <w:rFonts w:ascii="Arial" w:hAnsi="Arial" w:cs="Arial"/>
          <w:sz w:val="20"/>
          <w:szCs w:val="20"/>
        </w:rPr>
        <w:t>Board</w:t>
      </w:r>
      <w:r w:rsidR="00781DE0" w:rsidRPr="002E70F7">
        <w:rPr>
          <w:rFonts w:ascii="Arial" w:hAnsi="Arial" w:cs="Arial"/>
          <w:sz w:val="20"/>
          <w:szCs w:val="20"/>
        </w:rPr>
        <w:t xml:space="preserve"> </w:t>
      </w:r>
      <w:r w:rsidR="00A4261B" w:rsidRPr="002E70F7">
        <w:rPr>
          <w:rFonts w:ascii="Arial" w:hAnsi="Arial" w:cs="Arial"/>
          <w:sz w:val="20"/>
          <w:szCs w:val="20"/>
        </w:rPr>
        <w:t>Members</w:t>
      </w:r>
      <w:r w:rsidR="00781DE0" w:rsidRPr="002E70F7">
        <w:rPr>
          <w:rFonts w:ascii="Arial" w:hAnsi="Arial" w:cs="Arial"/>
          <w:sz w:val="20"/>
          <w:szCs w:val="20"/>
        </w:rPr>
        <w:t xml:space="preserve"> </w:t>
      </w:r>
      <w:r w:rsidR="00E7039E" w:rsidRPr="002E70F7">
        <w:rPr>
          <w:rFonts w:ascii="Arial" w:hAnsi="Arial" w:cs="Arial"/>
          <w:sz w:val="20"/>
          <w:szCs w:val="20"/>
        </w:rPr>
        <w:t>introduced themselves. Apologies were noted from</w:t>
      </w:r>
      <w:r w:rsidR="00AA2FB5" w:rsidRPr="002E70F7">
        <w:rPr>
          <w:rFonts w:ascii="Arial" w:hAnsi="Arial" w:cs="Arial"/>
          <w:sz w:val="20"/>
          <w:szCs w:val="20"/>
        </w:rPr>
        <w:t xml:space="preserve"> Cllr </w:t>
      </w:r>
      <w:r w:rsidR="002E70F7" w:rsidRPr="002E70F7">
        <w:rPr>
          <w:rFonts w:ascii="Arial" w:hAnsi="Arial" w:cs="Arial"/>
          <w:sz w:val="20"/>
          <w:szCs w:val="20"/>
        </w:rPr>
        <w:t xml:space="preserve">David </w:t>
      </w:r>
      <w:r w:rsidR="00AA2FB5" w:rsidRPr="002E70F7">
        <w:rPr>
          <w:rFonts w:ascii="Arial" w:hAnsi="Arial" w:cs="Arial"/>
          <w:sz w:val="20"/>
          <w:szCs w:val="20"/>
        </w:rPr>
        <w:t>Bridson,</w:t>
      </w:r>
      <w:r w:rsidR="00900996" w:rsidRPr="002E70F7">
        <w:rPr>
          <w:rFonts w:ascii="Arial" w:hAnsi="Arial" w:cs="Arial"/>
          <w:sz w:val="20"/>
          <w:szCs w:val="20"/>
        </w:rPr>
        <w:t xml:space="preserve"> </w:t>
      </w:r>
      <w:r w:rsidR="00E43B2A" w:rsidRPr="002E70F7">
        <w:rPr>
          <w:rFonts w:ascii="Arial" w:hAnsi="Arial" w:cs="Arial"/>
          <w:sz w:val="20"/>
          <w:szCs w:val="20"/>
        </w:rPr>
        <w:t>Damilola Bamidele, Fiona Connolly with Richard Outram deputising, Folake Segun, Ade Odunlade with Jane Hannon deputising and Andrew Carter with Dan Stoten deputising.</w:t>
      </w:r>
      <w:r w:rsidR="00E43B2A">
        <w:rPr>
          <w:rFonts w:ascii="Arial" w:hAnsi="Arial" w:cs="Arial"/>
          <w:sz w:val="20"/>
          <w:szCs w:val="20"/>
        </w:rPr>
        <w:t xml:space="preserve"> </w:t>
      </w:r>
    </w:p>
    <w:p w14:paraId="2296C1BF" w14:textId="66BC1102" w:rsidR="004C5543" w:rsidRPr="00BA20B3" w:rsidRDefault="004C5543" w:rsidP="00B1303B">
      <w:pPr>
        <w:spacing w:after="0"/>
        <w:ind w:left="720"/>
        <w:jc w:val="both"/>
        <w:rPr>
          <w:rFonts w:ascii="Arial" w:hAnsi="Arial" w:cs="Arial"/>
          <w:sz w:val="20"/>
          <w:szCs w:val="20"/>
        </w:rPr>
      </w:pPr>
    </w:p>
    <w:p w14:paraId="09554765" w14:textId="5434C33A" w:rsidR="00E7039E" w:rsidRDefault="00E7039E" w:rsidP="00B1303B">
      <w:pPr>
        <w:spacing w:after="0"/>
        <w:ind w:firstLine="720"/>
        <w:jc w:val="both"/>
        <w:rPr>
          <w:rFonts w:ascii="Arial" w:hAnsi="Arial" w:cs="Arial"/>
          <w:b/>
          <w:bCs/>
          <w:sz w:val="20"/>
          <w:szCs w:val="20"/>
        </w:rPr>
      </w:pPr>
      <w:r w:rsidRPr="00BA20B3">
        <w:rPr>
          <w:rFonts w:ascii="Arial" w:hAnsi="Arial" w:cs="Arial"/>
          <w:b/>
          <w:bCs/>
          <w:sz w:val="20"/>
          <w:szCs w:val="20"/>
        </w:rPr>
        <w:t>Reporting back from the Public Forum</w:t>
      </w:r>
    </w:p>
    <w:p w14:paraId="397E89E1" w14:textId="77777777" w:rsidR="00037E6D" w:rsidRDefault="00037E6D" w:rsidP="00B1303B">
      <w:pPr>
        <w:spacing w:after="0"/>
        <w:ind w:firstLine="720"/>
        <w:jc w:val="both"/>
        <w:rPr>
          <w:rFonts w:ascii="Arial" w:hAnsi="Arial" w:cs="Arial"/>
          <w:b/>
          <w:bCs/>
          <w:sz w:val="20"/>
          <w:szCs w:val="20"/>
        </w:rPr>
      </w:pPr>
    </w:p>
    <w:p w14:paraId="2CC16A0A" w14:textId="39F150A0" w:rsidR="00037E6D" w:rsidRDefault="00442762" w:rsidP="00442762">
      <w:pPr>
        <w:spacing w:after="0"/>
        <w:ind w:left="720"/>
        <w:jc w:val="both"/>
        <w:rPr>
          <w:rFonts w:ascii="Arial" w:hAnsi="Arial" w:cs="Arial"/>
          <w:sz w:val="20"/>
          <w:szCs w:val="20"/>
        </w:rPr>
      </w:pPr>
      <w:r w:rsidRPr="000D418A">
        <w:rPr>
          <w:rFonts w:ascii="Arial" w:hAnsi="Arial" w:cs="Arial"/>
          <w:sz w:val="20"/>
          <w:szCs w:val="20"/>
        </w:rPr>
        <w:t>Dr Di Aitken welcomed members of the public to the meeting and noted the topics discussed during the earlier Public Forum, that included</w:t>
      </w:r>
      <w:r>
        <w:rPr>
          <w:rFonts w:ascii="Arial" w:hAnsi="Arial" w:cs="Arial"/>
          <w:sz w:val="20"/>
          <w:szCs w:val="20"/>
        </w:rPr>
        <w:t>:</w:t>
      </w:r>
    </w:p>
    <w:p w14:paraId="24647B1C" w14:textId="77777777" w:rsidR="00F207A3" w:rsidRDefault="00F207A3" w:rsidP="004E3EF4">
      <w:pPr>
        <w:spacing w:after="0"/>
        <w:rPr>
          <w:rFonts w:ascii="Arial" w:hAnsi="Arial" w:cs="Arial"/>
          <w:sz w:val="20"/>
          <w:szCs w:val="20"/>
        </w:rPr>
      </w:pPr>
    </w:p>
    <w:p w14:paraId="7AAC8272" w14:textId="6F7093C2" w:rsidR="00F207A3" w:rsidRDefault="001A7F13" w:rsidP="00F207A3">
      <w:pPr>
        <w:pStyle w:val="ListParagraph"/>
        <w:numPr>
          <w:ilvl w:val="0"/>
          <w:numId w:val="28"/>
        </w:numPr>
        <w:spacing w:after="0"/>
        <w:rPr>
          <w:rFonts w:ascii="Arial" w:hAnsi="Arial" w:cs="Arial"/>
          <w:sz w:val="20"/>
          <w:szCs w:val="20"/>
        </w:rPr>
      </w:pPr>
      <w:r>
        <w:rPr>
          <w:rFonts w:ascii="Arial" w:hAnsi="Arial" w:cs="Arial"/>
          <w:sz w:val="20"/>
          <w:szCs w:val="20"/>
        </w:rPr>
        <w:t xml:space="preserve">Support within the education system for disabled </w:t>
      </w:r>
      <w:r w:rsidR="001E3C74">
        <w:rPr>
          <w:rFonts w:ascii="Arial" w:hAnsi="Arial" w:cs="Arial"/>
          <w:sz w:val="20"/>
          <w:szCs w:val="20"/>
        </w:rPr>
        <w:t>student</w:t>
      </w:r>
      <w:r w:rsidR="00DD3828">
        <w:rPr>
          <w:rFonts w:ascii="Arial" w:hAnsi="Arial" w:cs="Arial"/>
          <w:sz w:val="20"/>
          <w:szCs w:val="20"/>
        </w:rPr>
        <w:t>s</w:t>
      </w:r>
      <w:r w:rsidR="001E3C74">
        <w:rPr>
          <w:rFonts w:ascii="Arial" w:hAnsi="Arial" w:cs="Arial"/>
          <w:sz w:val="20"/>
          <w:szCs w:val="20"/>
        </w:rPr>
        <w:t xml:space="preserve"> once they reach 18 years of age;</w:t>
      </w:r>
    </w:p>
    <w:p w14:paraId="12EAE113" w14:textId="6729A8BA" w:rsidR="001E3C74" w:rsidRPr="002E70F7" w:rsidRDefault="00934403" w:rsidP="00F207A3">
      <w:pPr>
        <w:pStyle w:val="ListParagraph"/>
        <w:numPr>
          <w:ilvl w:val="0"/>
          <w:numId w:val="28"/>
        </w:numPr>
        <w:spacing w:after="0"/>
        <w:rPr>
          <w:rFonts w:ascii="Arial" w:hAnsi="Arial" w:cs="Arial"/>
          <w:sz w:val="20"/>
          <w:szCs w:val="20"/>
        </w:rPr>
      </w:pPr>
      <w:r w:rsidRPr="002E70F7">
        <w:rPr>
          <w:rFonts w:ascii="Arial" w:hAnsi="Arial" w:cs="Arial"/>
          <w:sz w:val="20"/>
          <w:szCs w:val="20"/>
        </w:rPr>
        <w:t xml:space="preserve">Green Homes Grant and </w:t>
      </w:r>
      <w:r w:rsidR="008623A9" w:rsidRPr="002E70F7">
        <w:rPr>
          <w:rFonts w:ascii="Arial" w:hAnsi="Arial" w:cs="Arial"/>
          <w:sz w:val="20"/>
          <w:szCs w:val="20"/>
        </w:rPr>
        <w:t>supporting</w:t>
      </w:r>
      <w:r w:rsidRPr="002E70F7">
        <w:rPr>
          <w:rFonts w:ascii="Arial" w:hAnsi="Arial" w:cs="Arial"/>
          <w:sz w:val="20"/>
          <w:szCs w:val="20"/>
        </w:rPr>
        <w:t xml:space="preserve"> participat</w:t>
      </w:r>
      <w:r w:rsidR="008623A9" w:rsidRPr="002E70F7">
        <w:rPr>
          <w:rFonts w:ascii="Arial" w:hAnsi="Arial" w:cs="Arial"/>
          <w:sz w:val="20"/>
          <w:szCs w:val="20"/>
        </w:rPr>
        <w:t>ion</w:t>
      </w:r>
      <w:r w:rsidRPr="002E70F7">
        <w:rPr>
          <w:rFonts w:ascii="Arial" w:hAnsi="Arial" w:cs="Arial"/>
          <w:sz w:val="20"/>
          <w:szCs w:val="20"/>
        </w:rPr>
        <w:t xml:space="preserve"> in the scheme;</w:t>
      </w:r>
    </w:p>
    <w:p w14:paraId="06C9D344" w14:textId="4B58B251" w:rsidR="00934403" w:rsidRDefault="00B52A01" w:rsidP="00F207A3">
      <w:pPr>
        <w:pStyle w:val="ListParagraph"/>
        <w:numPr>
          <w:ilvl w:val="0"/>
          <w:numId w:val="28"/>
        </w:numPr>
        <w:spacing w:after="0"/>
        <w:rPr>
          <w:rFonts w:ascii="Arial" w:hAnsi="Arial" w:cs="Arial"/>
          <w:sz w:val="20"/>
          <w:szCs w:val="20"/>
        </w:rPr>
      </w:pPr>
      <w:r>
        <w:rPr>
          <w:rFonts w:ascii="Arial" w:hAnsi="Arial" w:cs="Arial"/>
          <w:sz w:val="20"/>
          <w:szCs w:val="20"/>
        </w:rPr>
        <w:t>The School Filters Programme run by the Mayor of London;</w:t>
      </w:r>
    </w:p>
    <w:p w14:paraId="1950FE31" w14:textId="6150F295" w:rsidR="00B52A01" w:rsidRDefault="00A62ED9" w:rsidP="00F207A3">
      <w:pPr>
        <w:pStyle w:val="ListParagraph"/>
        <w:numPr>
          <w:ilvl w:val="0"/>
          <w:numId w:val="28"/>
        </w:numPr>
        <w:spacing w:after="0"/>
        <w:rPr>
          <w:rFonts w:ascii="Arial" w:hAnsi="Arial" w:cs="Arial"/>
          <w:sz w:val="20"/>
          <w:szCs w:val="20"/>
        </w:rPr>
      </w:pPr>
      <w:r>
        <w:rPr>
          <w:rFonts w:ascii="Arial" w:hAnsi="Arial" w:cs="Arial"/>
          <w:sz w:val="20"/>
          <w:szCs w:val="20"/>
        </w:rPr>
        <w:t>Vaccination rates for children; &amp;</w:t>
      </w:r>
    </w:p>
    <w:p w14:paraId="6AFE9E52" w14:textId="34236CB0" w:rsidR="00A62ED9" w:rsidRDefault="004D2742" w:rsidP="00F207A3">
      <w:pPr>
        <w:pStyle w:val="ListParagraph"/>
        <w:numPr>
          <w:ilvl w:val="0"/>
          <w:numId w:val="28"/>
        </w:numPr>
        <w:spacing w:after="0"/>
        <w:rPr>
          <w:rFonts w:ascii="Arial" w:hAnsi="Arial" w:cs="Arial"/>
          <w:sz w:val="20"/>
          <w:szCs w:val="20"/>
        </w:rPr>
      </w:pPr>
      <w:r>
        <w:rPr>
          <w:rFonts w:ascii="Arial" w:hAnsi="Arial" w:cs="Arial"/>
          <w:sz w:val="20"/>
          <w:szCs w:val="20"/>
        </w:rPr>
        <w:t xml:space="preserve">Social Prescribers in GP surgeries. </w:t>
      </w:r>
    </w:p>
    <w:p w14:paraId="7ABDD221" w14:textId="77777777" w:rsidR="004E3EF4" w:rsidRDefault="004E3EF4" w:rsidP="004E3EF4">
      <w:pPr>
        <w:spacing w:after="0"/>
        <w:rPr>
          <w:rFonts w:ascii="Arial" w:hAnsi="Arial" w:cs="Arial"/>
          <w:sz w:val="20"/>
          <w:szCs w:val="20"/>
        </w:rPr>
      </w:pPr>
    </w:p>
    <w:p w14:paraId="3C17EEEE" w14:textId="77777777" w:rsidR="008E1DFE" w:rsidRDefault="003F739B" w:rsidP="003F739B">
      <w:pPr>
        <w:spacing w:after="0"/>
        <w:ind w:left="720"/>
        <w:rPr>
          <w:rFonts w:ascii="Arial" w:hAnsi="Arial" w:cs="Arial"/>
          <w:sz w:val="20"/>
          <w:szCs w:val="20"/>
        </w:rPr>
      </w:pPr>
      <w:r w:rsidRPr="003F739B">
        <w:rPr>
          <w:rFonts w:ascii="Arial" w:hAnsi="Arial" w:cs="Arial"/>
          <w:sz w:val="20"/>
          <w:szCs w:val="20"/>
        </w:rPr>
        <w:t>Dr Di Aitken noted the recent retirement of Dr Steven Miller after over 30 years impactful service and contribution to the health system.</w:t>
      </w:r>
    </w:p>
    <w:p w14:paraId="172FB76B" w14:textId="77777777" w:rsidR="008E1DFE" w:rsidRDefault="008E1DFE" w:rsidP="003F739B">
      <w:pPr>
        <w:spacing w:after="0"/>
        <w:ind w:left="720"/>
        <w:rPr>
          <w:rFonts w:ascii="Arial" w:hAnsi="Arial" w:cs="Arial"/>
          <w:sz w:val="20"/>
          <w:szCs w:val="20"/>
        </w:rPr>
      </w:pPr>
    </w:p>
    <w:p w14:paraId="5611E5E7" w14:textId="640B5F58" w:rsidR="003F739B" w:rsidRPr="003F739B" w:rsidRDefault="003F739B" w:rsidP="00AA2FB5">
      <w:pPr>
        <w:spacing w:after="0"/>
        <w:ind w:left="720"/>
        <w:rPr>
          <w:rFonts w:ascii="Arial" w:hAnsi="Arial" w:cs="Arial"/>
          <w:sz w:val="20"/>
          <w:szCs w:val="20"/>
        </w:rPr>
      </w:pPr>
      <w:r w:rsidRPr="003F739B">
        <w:rPr>
          <w:rFonts w:ascii="Arial" w:hAnsi="Arial" w:cs="Arial"/>
          <w:sz w:val="20"/>
          <w:szCs w:val="20"/>
        </w:rPr>
        <w:t>Dr Stephen Miller dedicated over 30 years to Paxton Green as a Partner, where he led on all things digital, drawing on his academic foundation from the University of London. Alongside this, he served for more than 17 years at NHS Digital as the Chief Clinician for Primary Care Technology within the Transformation Directorate.</w:t>
      </w:r>
      <w:r w:rsidR="00AA2FB5">
        <w:rPr>
          <w:rFonts w:ascii="Arial" w:hAnsi="Arial" w:cs="Arial"/>
          <w:sz w:val="20"/>
          <w:szCs w:val="20"/>
        </w:rPr>
        <w:t xml:space="preserve">  </w:t>
      </w:r>
      <w:r w:rsidRPr="003F739B">
        <w:rPr>
          <w:rFonts w:ascii="Arial" w:hAnsi="Arial" w:cs="Arial"/>
          <w:sz w:val="20"/>
          <w:szCs w:val="20"/>
        </w:rPr>
        <w:t>As Medical Director for the Choose and Book Service, Dr Miller played a pivotal role in integrating technology into General Practice. His work focused on procuring interoperable systems that empower GPs to deliver better care by ensuring timely access to essential patient information.</w:t>
      </w:r>
    </w:p>
    <w:p w14:paraId="207B49D1" w14:textId="3A677D3F" w:rsidR="006E34E9" w:rsidRPr="005B24AE" w:rsidRDefault="00D22936" w:rsidP="007604AE">
      <w:pPr>
        <w:spacing w:after="0"/>
        <w:jc w:val="both"/>
        <w:rPr>
          <w:rFonts w:ascii="Arial" w:hAnsi="Arial" w:cs="Arial"/>
          <w:b/>
          <w:bCs/>
          <w:sz w:val="20"/>
          <w:szCs w:val="20"/>
        </w:rPr>
      </w:pPr>
      <w:r w:rsidRPr="00BA20B3">
        <w:rPr>
          <w:rFonts w:ascii="Arial" w:hAnsi="Arial" w:cs="Arial"/>
          <w:b/>
          <w:bCs/>
          <w:sz w:val="20"/>
          <w:szCs w:val="20"/>
        </w:rPr>
        <w:tab/>
      </w:r>
    </w:p>
    <w:p w14:paraId="191D7676" w14:textId="255CE028" w:rsidR="00235E9D" w:rsidRPr="00BA20B3" w:rsidRDefault="00235E9D" w:rsidP="00FB3BCE">
      <w:pPr>
        <w:spacing w:after="0"/>
        <w:ind w:left="720"/>
        <w:jc w:val="both"/>
        <w:rPr>
          <w:rFonts w:ascii="Arial" w:hAnsi="Arial" w:cs="Arial"/>
          <w:sz w:val="20"/>
          <w:szCs w:val="20"/>
          <w:u w:val="single"/>
        </w:rPr>
      </w:pPr>
      <w:r w:rsidRPr="00BA20B3">
        <w:rPr>
          <w:rFonts w:ascii="Arial" w:hAnsi="Arial" w:cs="Arial"/>
          <w:sz w:val="20"/>
          <w:szCs w:val="20"/>
        </w:rPr>
        <w:t>Responses to the specific questions raised at the Public Forum will be published on the</w:t>
      </w:r>
      <w:r w:rsidR="006175F8" w:rsidRPr="006175F8">
        <w:rPr>
          <w:rFonts w:ascii="Arial" w:hAnsi="Arial" w:cs="Arial"/>
          <w:sz w:val="20"/>
          <w:szCs w:val="20"/>
        </w:rPr>
        <w:t xml:space="preserve"> </w:t>
      </w:r>
      <w:hyperlink r:id="rId16" w:history="1">
        <w:r w:rsidR="006175F8" w:rsidRPr="006175F8">
          <w:rPr>
            <w:rStyle w:val="Hyperlink"/>
            <w:rFonts w:ascii="Arial" w:hAnsi="Arial" w:cs="Arial"/>
            <w:sz w:val="20"/>
            <w:szCs w:val="20"/>
          </w:rPr>
          <w:t>Lambeth Together website.</w:t>
        </w:r>
      </w:hyperlink>
    </w:p>
    <w:p w14:paraId="020ABFD2" w14:textId="0249666B" w:rsidR="00C63DC8" w:rsidRPr="00BA20B3" w:rsidRDefault="00C63DC8" w:rsidP="00C63DC8">
      <w:pPr>
        <w:spacing w:after="0"/>
        <w:jc w:val="both"/>
        <w:rPr>
          <w:rFonts w:ascii="Arial" w:hAnsi="Arial" w:cs="Arial"/>
          <w:sz w:val="20"/>
          <w:szCs w:val="20"/>
        </w:rPr>
      </w:pPr>
    </w:p>
    <w:p w14:paraId="5608156F" w14:textId="77777777" w:rsidR="00F3573D" w:rsidRPr="00BA20B3" w:rsidRDefault="00F3573D" w:rsidP="00D60EFE">
      <w:pPr>
        <w:spacing w:after="0"/>
        <w:jc w:val="both"/>
        <w:rPr>
          <w:rFonts w:ascii="Arial" w:hAnsi="Arial" w:cs="Arial"/>
          <w:sz w:val="20"/>
          <w:szCs w:val="20"/>
        </w:rPr>
      </w:pPr>
    </w:p>
    <w:p w14:paraId="6823BAE5" w14:textId="3CD69E84" w:rsidR="00046566" w:rsidRPr="00BA20B3" w:rsidRDefault="004F7DC3" w:rsidP="00D60EFE">
      <w:pPr>
        <w:spacing w:after="0"/>
        <w:jc w:val="both"/>
        <w:rPr>
          <w:rFonts w:ascii="Arial" w:hAnsi="Arial" w:cs="Arial"/>
          <w:b/>
          <w:bCs/>
          <w:sz w:val="20"/>
          <w:szCs w:val="20"/>
        </w:rPr>
      </w:pPr>
      <w:r w:rsidRPr="00BA20B3">
        <w:rPr>
          <w:rFonts w:ascii="Arial" w:hAnsi="Arial" w:cs="Arial"/>
          <w:b/>
          <w:bCs/>
          <w:sz w:val="20"/>
          <w:szCs w:val="20"/>
        </w:rPr>
        <w:t>2</w:t>
      </w:r>
      <w:r w:rsidRPr="00BA20B3">
        <w:rPr>
          <w:rFonts w:ascii="Arial" w:hAnsi="Arial" w:cs="Arial"/>
          <w:b/>
          <w:bCs/>
          <w:sz w:val="20"/>
          <w:szCs w:val="20"/>
        </w:rPr>
        <w:tab/>
      </w:r>
      <w:r w:rsidR="00046566" w:rsidRPr="00BA20B3">
        <w:rPr>
          <w:rFonts w:ascii="Arial" w:hAnsi="Arial" w:cs="Arial"/>
          <w:b/>
          <w:bCs/>
          <w:sz w:val="20"/>
          <w:szCs w:val="20"/>
        </w:rPr>
        <w:t>Declarations of Interest</w:t>
      </w:r>
    </w:p>
    <w:p w14:paraId="02E10FE0" w14:textId="0F2AAC8A" w:rsidR="00046566" w:rsidRPr="00BA20B3" w:rsidRDefault="00046566" w:rsidP="00D60EFE">
      <w:pPr>
        <w:spacing w:after="0"/>
        <w:jc w:val="both"/>
        <w:rPr>
          <w:rFonts w:ascii="Arial" w:hAnsi="Arial" w:cs="Arial"/>
          <w:b/>
          <w:bCs/>
          <w:sz w:val="20"/>
          <w:szCs w:val="20"/>
        </w:rPr>
      </w:pPr>
    </w:p>
    <w:p w14:paraId="4E879036" w14:textId="24CBBB2C" w:rsidR="002A1C49" w:rsidRPr="00BA20B3" w:rsidRDefault="00992C72" w:rsidP="00BE63D7">
      <w:pPr>
        <w:spacing w:after="0"/>
        <w:ind w:left="720"/>
        <w:rPr>
          <w:rFonts w:ascii="Arial" w:hAnsi="Arial" w:cs="Arial"/>
          <w:sz w:val="20"/>
          <w:szCs w:val="20"/>
        </w:rPr>
      </w:pPr>
      <w:r w:rsidRPr="00FA3175">
        <w:rPr>
          <w:rFonts w:ascii="Arial" w:hAnsi="Arial" w:cs="Arial"/>
          <w:sz w:val="20"/>
          <w:szCs w:val="20"/>
        </w:rPr>
        <w:t xml:space="preserve">Members were asked to declare any conflicts of interests linked to </w:t>
      </w:r>
      <w:r w:rsidR="00A4261B" w:rsidRPr="00FA3175">
        <w:rPr>
          <w:rFonts w:ascii="Arial" w:hAnsi="Arial" w:cs="Arial"/>
          <w:sz w:val="20"/>
          <w:szCs w:val="20"/>
        </w:rPr>
        <w:t xml:space="preserve">specific </w:t>
      </w:r>
      <w:r w:rsidRPr="00FA3175">
        <w:rPr>
          <w:rFonts w:ascii="Arial" w:hAnsi="Arial" w:cs="Arial"/>
          <w:sz w:val="20"/>
          <w:szCs w:val="20"/>
        </w:rPr>
        <w:t>items on the agenda.</w:t>
      </w:r>
      <w:r w:rsidR="00767FDF" w:rsidRPr="00FA3175">
        <w:rPr>
          <w:rFonts w:ascii="Arial" w:hAnsi="Arial" w:cs="Arial"/>
          <w:sz w:val="20"/>
          <w:szCs w:val="20"/>
        </w:rPr>
        <w:t xml:space="preserve"> </w:t>
      </w:r>
      <w:r w:rsidR="00625E70" w:rsidRPr="00FA3175">
        <w:rPr>
          <w:rFonts w:ascii="Arial" w:hAnsi="Arial" w:cs="Arial"/>
          <w:sz w:val="20"/>
          <w:szCs w:val="20"/>
        </w:rPr>
        <w:t>No conflicts of interest were raised.</w:t>
      </w:r>
    </w:p>
    <w:p w14:paraId="61DAFDBA" w14:textId="77777777" w:rsidR="00BF5F6E" w:rsidRPr="00BA20B3" w:rsidRDefault="00BF5F6E" w:rsidP="007604AE">
      <w:pPr>
        <w:spacing w:after="0"/>
        <w:jc w:val="both"/>
        <w:rPr>
          <w:rFonts w:ascii="Arial" w:hAnsi="Arial" w:cs="Arial"/>
          <w:sz w:val="20"/>
          <w:szCs w:val="20"/>
        </w:rPr>
      </w:pPr>
    </w:p>
    <w:p w14:paraId="1BA088D1" w14:textId="77777777" w:rsidR="00FF1A7B" w:rsidRPr="00BA20B3" w:rsidRDefault="00FF1A7B" w:rsidP="00D60EFE">
      <w:pPr>
        <w:spacing w:after="0"/>
        <w:jc w:val="both"/>
        <w:rPr>
          <w:rFonts w:ascii="Arial" w:hAnsi="Arial" w:cs="Arial"/>
          <w:sz w:val="20"/>
          <w:szCs w:val="20"/>
        </w:rPr>
      </w:pPr>
    </w:p>
    <w:p w14:paraId="6B87FE24" w14:textId="35D662D7" w:rsidR="00BB27DF" w:rsidRPr="00BA20B3" w:rsidRDefault="004F7DC3" w:rsidP="00D60EFE">
      <w:pPr>
        <w:spacing w:after="0"/>
        <w:jc w:val="both"/>
        <w:rPr>
          <w:rFonts w:ascii="Arial" w:hAnsi="Arial" w:cs="Arial"/>
          <w:sz w:val="20"/>
          <w:szCs w:val="20"/>
          <w:u w:val="single"/>
        </w:rPr>
      </w:pPr>
      <w:r w:rsidRPr="00BA20B3">
        <w:rPr>
          <w:rFonts w:ascii="Arial" w:hAnsi="Arial" w:cs="Arial"/>
          <w:b/>
          <w:bCs/>
          <w:sz w:val="20"/>
          <w:szCs w:val="20"/>
        </w:rPr>
        <w:t>3</w:t>
      </w:r>
      <w:r w:rsidRPr="00BA20B3">
        <w:rPr>
          <w:rFonts w:ascii="Arial" w:hAnsi="Arial" w:cs="Arial"/>
          <w:b/>
          <w:bCs/>
          <w:sz w:val="20"/>
          <w:szCs w:val="20"/>
        </w:rPr>
        <w:tab/>
      </w:r>
      <w:r w:rsidR="00BB27DF" w:rsidRPr="00BA20B3">
        <w:rPr>
          <w:rFonts w:ascii="Arial" w:hAnsi="Arial" w:cs="Arial"/>
          <w:b/>
          <w:bCs/>
          <w:sz w:val="20"/>
          <w:szCs w:val="20"/>
        </w:rPr>
        <w:t xml:space="preserve">Minutes from </w:t>
      </w:r>
      <w:r w:rsidR="007604AE">
        <w:rPr>
          <w:rFonts w:ascii="Arial" w:hAnsi="Arial" w:cs="Arial"/>
          <w:b/>
          <w:bCs/>
          <w:sz w:val="20"/>
          <w:szCs w:val="20"/>
        </w:rPr>
        <w:t>04 September</w:t>
      </w:r>
      <w:r w:rsidR="003B45C4" w:rsidRPr="00BA20B3">
        <w:rPr>
          <w:rFonts w:ascii="Arial" w:hAnsi="Arial" w:cs="Arial"/>
          <w:b/>
          <w:bCs/>
          <w:sz w:val="20"/>
          <w:szCs w:val="20"/>
        </w:rPr>
        <w:t xml:space="preserve"> 202</w:t>
      </w:r>
      <w:r w:rsidR="000A7476" w:rsidRPr="00BA20B3">
        <w:rPr>
          <w:rFonts w:ascii="Arial" w:hAnsi="Arial" w:cs="Arial"/>
          <w:b/>
          <w:bCs/>
          <w:sz w:val="20"/>
          <w:szCs w:val="20"/>
        </w:rPr>
        <w:t>5</w:t>
      </w:r>
      <w:r w:rsidR="00BB27DF" w:rsidRPr="00BA20B3">
        <w:rPr>
          <w:rFonts w:ascii="Arial" w:hAnsi="Arial" w:cs="Arial"/>
          <w:b/>
          <w:bCs/>
          <w:sz w:val="20"/>
          <w:szCs w:val="20"/>
        </w:rPr>
        <w:t xml:space="preserve"> Meeting</w:t>
      </w:r>
    </w:p>
    <w:p w14:paraId="170D6FE5" w14:textId="2267DF87" w:rsidR="00992C72" w:rsidRPr="00BA20B3" w:rsidRDefault="00992C72" w:rsidP="00D60EFE">
      <w:pPr>
        <w:spacing w:after="0"/>
        <w:jc w:val="both"/>
        <w:rPr>
          <w:rFonts w:ascii="Arial" w:hAnsi="Arial" w:cs="Arial"/>
          <w:b/>
          <w:bCs/>
          <w:sz w:val="20"/>
          <w:szCs w:val="20"/>
        </w:rPr>
      </w:pPr>
    </w:p>
    <w:p w14:paraId="7E18EFC5" w14:textId="1F1DDEE8" w:rsidR="0069130B" w:rsidRPr="00BA20B3" w:rsidRDefault="00485AC4" w:rsidP="004F7DC3">
      <w:pPr>
        <w:spacing w:after="0"/>
        <w:ind w:left="720"/>
        <w:jc w:val="both"/>
        <w:rPr>
          <w:rFonts w:ascii="Arial" w:hAnsi="Arial" w:cs="Arial"/>
          <w:sz w:val="20"/>
          <w:szCs w:val="20"/>
        </w:rPr>
      </w:pPr>
      <w:r w:rsidRPr="00BA20B3">
        <w:rPr>
          <w:rFonts w:ascii="Arial" w:hAnsi="Arial" w:cs="Arial"/>
          <w:sz w:val="20"/>
          <w:szCs w:val="20"/>
        </w:rPr>
        <w:t>Th</w:t>
      </w:r>
      <w:r w:rsidR="002932F7" w:rsidRPr="00BA20B3">
        <w:rPr>
          <w:rFonts w:ascii="Arial" w:hAnsi="Arial" w:cs="Arial"/>
          <w:sz w:val="20"/>
          <w:szCs w:val="20"/>
        </w:rPr>
        <w:t>e</w:t>
      </w:r>
      <w:r w:rsidR="005D6219" w:rsidRPr="00BA20B3">
        <w:rPr>
          <w:rFonts w:ascii="Arial" w:hAnsi="Arial" w:cs="Arial"/>
          <w:sz w:val="20"/>
          <w:szCs w:val="20"/>
        </w:rPr>
        <w:t xml:space="preserve"> </w:t>
      </w:r>
      <w:hyperlink r:id="rId17" w:history="1">
        <w:r w:rsidR="0047793F">
          <w:rPr>
            <w:rStyle w:val="Hyperlink"/>
            <w:rFonts w:ascii="Arial" w:hAnsi="Arial" w:cs="Arial"/>
            <w:sz w:val="20"/>
            <w:szCs w:val="20"/>
          </w:rPr>
          <w:t>minutes</w:t>
        </w:r>
      </w:hyperlink>
      <w:r w:rsidR="0047793F" w:rsidRPr="0047793F">
        <w:rPr>
          <w:rFonts w:ascii="Arial" w:hAnsi="Arial" w:cs="Arial"/>
          <w:sz w:val="20"/>
          <w:szCs w:val="20"/>
        </w:rPr>
        <w:t xml:space="preserve"> </w:t>
      </w:r>
      <w:r w:rsidR="000E22DB" w:rsidRPr="00BA20B3">
        <w:rPr>
          <w:rFonts w:ascii="Arial" w:hAnsi="Arial" w:cs="Arial"/>
          <w:sz w:val="20"/>
          <w:szCs w:val="20"/>
        </w:rPr>
        <w:t xml:space="preserve">of the meeting of </w:t>
      </w:r>
      <w:r w:rsidR="00761DCE" w:rsidRPr="00BA20B3">
        <w:rPr>
          <w:rFonts w:ascii="Arial" w:hAnsi="Arial" w:cs="Arial"/>
          <w:sz w:val="20"/>
          <w:szCs w:val="20"/>
        </w:rPr>
        <w:t xml:space="preserve">Thursday </w:t>
      </w:r>
      <w:r w:rsidR="007604AE">
        <w:rPr>
          <w:rFonts w:ascii="Arial" w:hAnsi="Arial" w:cs="Arial"/>
          <w:sz w:val="20"/>
          <w:szCs w:val="20"/>
        </w:rPr>
        <w:t>04 September</w:t>
      </w:r>
      <w:r w:rsidR="003B45C4" w:rsidRPr="00BA20B3">
        <w:rPr>
          <w:rFonts w:ascii="Arial" w:hAnsi="Arial" w:cs="Arial"/>
          <w:sz w:val="20"/>
          <w:szCs w:val="20"/>
        </w:rPr>
        <w:t xml:space="preserve"> 202</w:t>
      </w:r>
      <w:r w:rsidR="000A7476" w:rsidRPr="00BA20B3">
        <w:rPr>
          <w:rFonts w:ascii="Arial" w:hAnsi="Arial" w:cs="Arial"/>
          <w:sz w:val="20"/>
          <w:szCs w:val="20"/>
        </w:rPr>
        <w:t>5</w:t>
      </w:r>
      <w:r w:rsidR="000E22DB" w:rsidRPr="00BA20B3">
        <w:rPr>
          <w:rFonts w:ascii="Arial" w:hAnsi="Arial" w:cs="Arial"/>
          <w:sz w:val="20"/>
          <w:szCs w:val="20"/>
        </w:rPr>
        <w:t xml:space="preserve"> were </w:t>
      </w:r>
      <w:r w:rsidR="000E22DB" w:rsidRPr="007604AE">
        <w:rPr>
          <w:rFonts w:ascii="Arial" w:hAnsi="Arial" w:cs="Arial"/>
          <w:sz w:val="20"/>
          <w:szCs w:val="20"/>
        </w:rPr>
        <w:t xml:space="preserve">agreed </w:t>
      </w:r>
      <w:r w:rsidR="000E22DB" w:rsidRPr="00BA20B3">
        <w:rPr>
          <w:rFonts w:ascii="Arial" w:hAnsi="Arial" w:cs="Arial"/>
          <w:sz w:val="20"/>
          <w:szCs w:val="20"/>
        </w:rPr>
        <w:t>as an accurate record of the meeting</w:t>
      </w:r>
      <w:r w:rsidR="007A61C4" w:rsidRPr="00BA20B3">
        <w:rPr>
          <w:rFonts w:ascii="Arial" w:hAnsi="Arial" w:cs="Arial"/>
          <w:sz w:val="20"/>
          <w:szCs w:val="20"/>
        </w:rPr>
        <w:t>.</w:t>
      </w:r>
      <w:r w:rsidR="00334C9E" w:rsidRPr="00BA20B3">
        <w:rPr>
          <w:rFonts w:ascii="Arial" w:hAnsi="Arial" w:cs="Arial"/>
          <w:sz w:val="20"/>
          <w:szCs w:val="20"/>
        </w:rPr>
        <w:t xml:space="preserve"> </w:t>
      </w:r>
    </w:p>
    <w:p w14:paraId="614AB455" w14:textId="77777777" w:rsidR="00DD02E6" w:rsidRPr="00BA20B3" w:rsidRDefault="00DD02E6" w:rsidP="00DD02E6">
      <w:pPr>
        <w:spacing w:after="0"/>
        <w:jc w:val="both"/>
        <w:rPr>
          <w:rFonts w:ascii="Arial" w:hAnsi="Arial" w:cs="Arial"/>
          <w:sz w:val="20"/>
          <w:szCs w:val="20"/>
        </w:rPr>
      </w:pPr>
    </w:p>
    <w:p w14:paraId="02671EAC" w14:textId="20E4A80A" w:rsidR="00207364" w:rsidRPr="00BA20B3" w:rsidRDefault="00AA2FB5" w:rsidP="004F7DC3">
      <w:pPr>
        <w:spacing w:after="0"/>
        <w:ind w:firstLine="720"/>
        <w:jc w:val="both"/>
        <w:rPr>
          <w:rFonts w:ascii="Arial" w:hAnsi="Arial" w:cs="Arial"/>
          <w:sz w:val="20"/>
          <w:szCs w:val="20"/>
        </w:rPr>
      </w:pPr>
      <w:r w:rsidRPr="002E70F7">
        <w:rPr>
          <w:rFonts w:ascii="Arial" w:hAnsi="Arial" w:cs="Arial"/>
          <w:sz w:val="20"/>
          <w:szCs w:val="20"/>
        </w:rPr>
        <w:t>It was noted that a</w:t>
      </w:r>
      <w:r w:rsidR="00207364" w:rsidRPr="002E70F7">
        <w:rPr>
          <w:rFonts w:ascii="Arial" w:hAnsi="Arial" w:cs="Arial"/>
          <w:sz w:val="20"/>
          <w:szCs w:val="20"/>
        </w:rPr>
        <w:t>ll previous actions are closed.</w:t>
      </w:r>
    </w:p>
    <w:p w14:paraId="098B471D" w14:textId="77777777" w:rsidR="001538E4" w:rsidRPr="00BA20B3" w:rsidRDefault="001538E4" w:rsidP="00D60EFE">
      <w:pPr>
        <w:spacing w:after="0"/>
        <w:jc w:val="both"/>
        <w:rPr>
          <w:rFonts w:ascii="Arial" w:hAnsi="Arial" w:cs="Arial"/>
          <w:b/>
          <w:bCs/>
          <w:sz w:val="20"/>
          <w:szCs w:val="20"/>
        </w:rPr>
      </w:pPr>
    </w:p>
    <w:p w14:paraId="521C7F73" w14:textId="77777777" w:rsidR="00904FFF" w:rsidRPr="00BA20B3" w:rsidRDefault="00904FFF" w:rsidP="00D60EFE">
      <w:pPr>
        <w:spacing w:after="0"/>
        <w:jc w:val="both"/>
        <w:rPr>
          <w:rFonts w:ascii="Arial" w:hAnsi="Arial" w:cs="Arial"/>
          <w:b/>
          <w:bCs/>
          <w:sz w:val="20"/>
          <w:szCs w:val="20"/>
        </w:rPr>
      </w:pPr>
    </w:p>
    <w:p w14:paraId="11D6BCE9" w14:textId="46AA0E6E" w:rsidR="0043279B" w:rsidRPr="00BA20B3" w:rsidRDefault="007727FD" w:rsidP="00D60EFE">
      <w:pPr>
        <w:spacing w:after="0"/>
        <w:jc w:val="both"/>
        <w:rPr>
          <w:rFonts w:ascii="Arial" w:hAnsi="Arial" w:cs="Arial"/>
          <w:b/>
          <w:bCs/>
          <w:sz w:val="20"/>
          <w:szCs w:val="20"/>
        </w:rPr>
      </w:pPr>
      <w:r w:rsidRPr="00BA20B3">
        <w:rPr>
          <w:rFonts w:ascii="Arial" w:hAnsi="Arial" w:cs="Arial"/>
          <w:b/>
          <w:bCs/>
          <w:sz w:val="20"/>
          <w:szCs w:val="20"/>
        </w:rPr>
        <w:t>4</w:t>
      </w:r>
      <w:r w:rsidRPr="00BA20B3">
        <w:rPr>
          <w:rFonts w:ascii="Arial" w:hAnsi="Arial" w:cs="Arial"/>
          <w:b/>
          <w:bCs/>
          <w:sz w:val="20"/>
          <w:szCs w:val="20"/>
        </w:rPr>
        <w:tab/>
      </w:r>
      <w:r w:rsidR="0043279B" w:rsidRPr="00BA20B3">
        <w:rPr>
          <w:rFonts w:ascii="Arial" w:hAnsi="Arial" w:cs="Arial"/>
          <w:b/>
          <w:bCs/>
          <w:sz w:val="20"/>
          <w:szCs w:val="20"/>
        </w:rPr>
        <w:t xml:space="preserve">Place Executive Lead </w:t>
      </w:r>
      <w:r w:rsidR="004936D5" w:rsidRPr="00BA20B3">
        <w:rPr>
          <w:rFonts w:ascii="Arial" w:hAnsi="Arial" w:cs="Arial"/>
          <w:b/>
          <w:bCs/>
          <w:sz w:val="20"/>
          <w:szCs w:val="20"/>
        </w:rPr>
        <w:t>Report</w:t>
      </w:r>
    </w:p>
    <w:p w14:paraId="62F1C6C7" w14:textId="77777777" w:rsidR="002C4527" w:rsidRPr="00BA20B3" w:rsidRDefault="002C4527" w:rsidP="00EA0E44">
      <w:pPr>
        <w:spacing w:after="0"/>
        <w:ind w:left="720"/>
        <w:jc w:val="both"/>
        <w:rPr>
          <w:rFonts w:ascii="Arial" w:hAnsi="Arial" w:cs="Arial"/>
          <w:sz w:val="20"/>
          <w:szCs w:val="20"/>
        </w:rPr>
      </w:pPr>
    </w:p>
    <w:p w14:paraId="3BD5B9B9" w14:textId="11AE844E" w:rsidR="00F64EED" w:rsidRDefault="008C0CA3" w:rsidP="008C0CA3">
      <w:pPr>
        <w:spacing w:after="0"/>
        <w:ind w:left="720"/>
        <w:jc w:val="both"/>
        <w:rPr>
          <w:rFonts w:ascii="Arial" w:hAnsi="Arial" w:cs="Arial"/>
          <w:sz w:val="20"/>
          <w:szCs w:val="20"/>
        </w:rPr>
      </w:pPr>
      <w:r w:rsidRPr="3E76DD3B">
        <w:rPr>
          <w:rFonts w:ascii="Arial" w:hAnsi="Arial" w:cs="Arial"/>
          <w:sz w:val="20"/>
          <w:szCs w:val="20"/>
        </w:rPr>
        <w:t>Andrew Eyres gave an overview of the Place Executive Lead report</w:t>
      </w:r>
      <w:r>
        <w:rPr>
          <w:rFonts w:ascii="Arial" w:hAnsi="Arial" w:cs="Arial"/>
          <w:sz w:val="20"/>
          <w:szCs w:val="20"/>
        </w:rPr>
        <w:t>.</w:t>
      </w:r>
      <w:r w:rsidR="000D54F3">
        <w:rPr>
          <w:rFonts w:ascii="Arial" w:hAnsi="Arial" w:cs="Arial"/>
          <w:sz w:val="20"/>
          <w:szCs w:val="20"/>
        </w:rPr>
        <w:t xml:space="preserve"> The following discussions took place:</w:t>
      </w:r>
    </w:p>
    <w:p w14:paraId="4878699F" w14:textId="77777777" w:rsidR="000D54F3" w:rsidRDefault="000D54F3" w:rsidP="008C0CA3">
      <w:pPr>
        <w:spacing w:after="0"/>
        <w:ind w:left="720"/>
        <w:jc w:val="both"/>
        <w:rPr>
          <w:rFonts w:ascii="Arial" w:hAnsi="Arial" w:cs="Arial"/>
          <w:sz w:val="20"/>
          <w:szCs w:val="20"/>
        </w:rPr>
      </w:pPr>
    </w:p>
    <w:p w14:paraId="737D3C61" w14:textId="38C1E2B5" w:rsidR="00C92BDB" w:rsidRDefault="00C92BDB" w:rsidP="000D54F3">
      <w:pPr>
        <w:pStyle w:val="ListParagraph"/>
        <w:numPr>
          <w:ilvl w:val="0"/>
          <w:numId w:val="30"/>
        </w:numPr>
        <w:spacing w:after="0"/>
        <w:jc w:val="both"/>
        <w:rPr>
          <w:rFonts w:ascii="Arial" w:hAnsi="Arial" w:cs="Arial"/>
          <w:sz w:val="20"/>
          <w:szCs w:val="20"/>
        </w:rPr>
      </w:pPr>
      <w:r>
        <w:rPr>
          <w:rFonts w:ascii="Arial" w:hAnsi="Arial" w:cs="Arial"/>
          <w:sz w:val="20"/>
          <w:szCs w:val="20"/>
        </w:rPr>
        <w:t xml:space="preserve">Sarah Flanagan asked </w:t>
      </w:r>
      <w:r w:rsidR="000C4096">
        <w:rPr>
          <w:rFonts w:ascii="Arial" w:hAnsi="Arial" w:cs="Arial"/>
          <w:sz w:val="20"/>
          <w:szCs w:val="20"/>
        </w:rPr>
        <w:t xml:space="preserve">regarding Appendix 1 of the report </w:t>
      </w:r>
      <w:r w:rsidR="0053484F">
        <w:rPr>
          <w:rFonts w:ascii="Arial" w:hAnsi="Arial" w:cs="Arial"/>
          <w:sz w:val="20"/>
          <w:szCs w:val="20"/>
        </w:rPr>
        <w:t xml:space="preserve">what was meant by the answer to all recommendations </w:t>
      </w:r>
      <w:r w:rsidR="00150E77">
        <w:rPr>
          <w:rFonts w:ascii="Arial" w:hAnsi="Arial" w:cs="Arial"/>
          <w:sz w:val="20"/>
          <w:szCs w:val="20"/>
        </w:rPr>
        <w:t>as</w:t>
      </w:r>
      <w:r w:rsidR="0053484F">
        <w:rPr>
          <w:rFonts w:ascii="Arial" w:hAnsi="Arial" w:cs="Arial"/>
          <w:sz w:val="20"/>
          <w:szCs w:val="20"/>
        </w:rPr>
        <w:t xml:space="preserve"> no.</w:t>
      </w:r>
    </w:p>
    <w:p w14:paraId="1557D933" w14:textId="0AB6C0AB" w:rsidR="000D54F3" w:rsidRPr="000D54F3" w:rsidRDefault="00150E77" w:rsidP="000D54F3">
      <w:pPr>
        <w:pStyle w:val="ListParagraph"/>
        <w:numPr>
          <w:ilvl w:val="0"/>
          <w:numId w:val="30"/>
        </w:numPr>
        <w:spacing w:after="0"/>
        <w:jc w:val="both"/>
        <w:rPr>
          <w:rFonts w:ascii="Arial" w:hAnsi="Arial" w:cs="Arial"/>
          <w:sz w:val="20"/>
          <w:szCs w:val="20"/>
        </w:rPr>
      </w:pPr>
      <w:r>
        <w:rPr>
          <w:rFonts w:ascii="Arial" w:hAnsi="Arial" w:cs="Arial"/>
          <w:sz w:val="20"/>
          <w:szCs w:val="20"/>
        </w:rPr>
        <w:t xml:space="preserve">Andrew explained </w:t>
      </w:r>
      <w:r w:rsidR="000D54F3" w:rsidRPr="000D54F3">
        <w:rPr>
          <w:rFonts w:ascii="Arial" w:hAnsi="Arial" w:cs="Arial"/>
          <w:sz w:val="20"/>
          <w:szCs w:val="20"/>
        </w:rPr>
        <w:t xml:space="preserve">this means that there is no requirement to refer </w:t>
      </w:r>
      <w:r w:rsidR="005C6E06">
        <w:rPr>
          <w:rFonts w:ascii="Arial" w:hAnsi="Arial" w:cs="Arial"/>
          <w:sz w:val="20"/>
          <w:szCs w:val="20"/>
        </w:rPr>
        <w:t xml:space="preserve">the decision </w:t>
      </w:r>
      <w:r w:rsidR="000D54F3" w:rsidRPr="000D54F3">
        <w:rPr>
          <w:rFonts w:ascii="Arial" w:hAnsi="Arial" w:cs="Arial"/>
          <w:sz w:val="20"/>
          <w:szCs w:val="20"/>
        </w:rPr>
        <w:t xml:space="preserve">back to the </w:t>
      </w:r>
      <w:r>
        <w:rPr>
          <w:rFonts w:ascii="Arial" w:hAnsi="Arial" w:cs="Arial"/>
          <w:sz w:val="20"/>
          <w:szCs w:val="20"/>
        </w:rPr>
        <w:t>South East London Integrated Care Board (</w:t>
      </w:r>
      <w:r w:rsidR="000D54F3" w:rsidRPr="000D54F3">
        <w:rPr>
          <w:rFonts w:ascii="Arial" w:hAnsi="Arial" w:cs="Arial"/>
          <w:sz w:val="20"/>
          <w:szCs w:val="20"/>
        </w:rPr>
        <w:t>SEL ICB</w:t>
      </w:r>
      <w:r>
        <w:rPr>
          <w:rFonts w:ascii="Arial" w:hAnsi="Arial" w:cs="Arial"/>
          <w:sz w:val="20"/>
          <w:szCs w:val="20"/>
        </w:rPr>
        <w:t>)</w:t>
      </w:r>
      <w:r w:rsidR="000D54F3" w:rsidRPr="000D54F3">
        <w:rPr>
          <w:rFonts w:ascii="Arial" w:hAnsi="Arial" w:cs="Arial"/>
          <w:sz w:val="20"/>
          <w:szCs w:val="20"/>
        </w:rPr>
        <w:t xml:space="preserve"> for further approval</w:t>
      </w:r>
      <w:r>
        <w:rPr>
          <w:rFonts w:ascii="Arial" w:hAnsi="Arial" w:cs="Arial"/>
          <w:sz w:val="20"/>
          <w:szCs w:val="20"/>
        </w:rPr>
        <w:t>,</w:t>
      </w:r>
      <w:r w:rsidR="005C6E06">
        <w:rPr>
          <w:rFonts w:ascii="Arial" w:hAnsi="Arial" w:cs="Arial"/>
          <w:sz w:val="20"/>
          <w:szCs w:val="20"/>
        </w:rPr>
        <w:t xml:space="preserve"> as the decisions were taken under delegation to Place (Lambeth)</w:t>
      </w:r>
      <w:r w:rsidR="00AA2FB5">
        <w:rPr>
          <w:rFonts w:ascii="Arial" w:hAnsi="Arial" w:cs="Arial"/>
          <w:sz w:val="20"/>
          <w:szCs w:val="20"/>
        </w:rPr>
        <w:t>.</w:t>
      </w:r>
    </w:p>
    <w:p w14:paraId="6107E893" w14:textId="3293018F" w:rsidR="00150E77" w:rsidRPr="002E70F7" w:rsidRDefault="00150E77" w:rsidP="000D54F3">
      <w:pPr>
        <w:pStyle w:val="ListParagraph"/>
        <w:numPr>
          <w:ilvl w:val="0"/>
          <w:numId w:val="30"/>
        </w:numPr>
        <w:spacing w:after="0"/>
        <w:jc w:val="both"/>
        <w:rPr>
          <w:rFonts w:ascii="Arial" w:hAnsi="Arial" w:cs="Arial"/>
          <w:sz w:val="20"/>
          <w:szCs w:val="20"/>
        </w:rPr>
      </w:pPr>
      <w:r>
        <w:rPr>
          <w:rFonts w:ascii="Arial" w:hAnsi="Arial" w:cs="Arial"/>
          <w:sz w:val="20"/>
          <w:szCs w:val="20"/>
        </w:rPr>
        <w:t xml:space="preserve">Dr </w:t>
      </w:r>
      <w:r w:rsidR="000D54F3" w:rsidRPr="000D54F3">
        <w:rPr>
          <w:rFonts w:ascii="Arial" w:hAnsi="Arial" w:cs="Arial"/>
          <w:sz w:val="20"/>
          <w:szCs w:val="20"/>
        </w:rPr>
        <w:t xml:space="preserve">Raj Mitra </w:t>
      </w:r>
      <w:r>
        <w:rPr>
          <w:rFonts w:ascii="Arial" w:hAnsi="Arial" w:cs="Arial"/>
          <w:sz w:val="20"/>
          <w:szCs w:val="20"/>
        </w:rPr>
        <w:t xml:space="preserve">asked </w:t>
      </w:r>
      <w:r w:rsidR="004F683F">
        <w:rPr>
          <w:rFonts w:ascii="Arial" w:hAnsi="Arial" w:cs="Arial"/>
          <w:sz w:val="20"/>
          <w:szCs w:val="20"/>
        </w:rPr>
        <w:t>for assurance on</w:t>
      </w:r>
      <w:r>
        <w:rPr>
          <w:rFonts w:ascii="Arial" w:hAnsi="Arial" w:cs="Arial"/>
          <w:sz w:val="20"/>
          <w:szCs w:val="20"/>
        </w:rPr>
        <w:t xml:space="preserve"> the shift of funding from </w:t>
      </w:r>
      <w:r w:rsidR="000D54F3" w:rsidRPr="000D54F3">
        <w:rPr>
          <w:rFonts w:ascii="Arial" w:hAnsi="Arial" w:cs="Arial"/>
          <w:sz w:val="20"/>
          <w:szCs w:val="20"/>
        </w:rPr>
        <w:t>treatment to prevention</w:t>
      </w:r>
      <w:r>
        <w:rPr>
          <w:rFonts w:ascii="Arial" w:hAnsi="Arial" w:cs="Arial"/>
          <w:sz w:val="20"/>
          <w:szCs w:val="20"/>
        </w:rPr>
        <w:t xml:space="preserve"> </w:t>
      </w:r>
      <w:r w:rsidR="004F683F">
        <w:rPr>
          <w:rFonts w:ascii="Arial" w:hAnsi="Arial" w:cs="Arial"/>
          <w:sz w:val="20"/>
          <w:szCs w:val="20"/>
        </w:rPr>
        <w:t xml:space="preserve">within the </w:t>
      </w:r>
      <w:r w:rsidR="004F683F" w:rsidRPr="002E70F7">
        <w:rPr>
          <w:rFonts w:ascii="Arial" w:hAnsi="Arial" w:cs="Arial"/>
          <w:sz w:val="20"/>
          <w:szCs w:val="20"/>
        </w:rPr>
        <w:t xml:space="preserve">NHS </w:t>
      </w:r>
      <w:r w:rsidR="000D54F3" w:rsidRPr="002E70F7">
        <w:rPr>
          <w:rFonts w:ascii="Arial" w:hAnsi="Arial" w:cs="Arial"/>
          <w:sz w:val="20"/>
          <w:szCs w:val="20"/>
        </w:rPr>
        <w:t>and</w:t>
      </w:r>
      <w:r w:rsidR="00AA2FB5" w:rsidRPr="002E70F7">
        <w:rPr>
          <w:rFonts w:ascii="Arial" w:hAnsi="Arial" w:cs="Arial"/>
          <w:sz w:val="20"/>
          <w:szCs w:val="20"/>
        </w:rPr>
        <w:t xml:space="preserve"> also</w:t>
      </w:r>
      <w:r w:rsidRPr="002E70F7">
        <w:rPr>
          <w:rFonts w:ascii="Arial" w:hAnsi="Arial" w:cs="Arial"/>
          <w:sz w:val="20"/>
          <w:szCs w:val="20"/>
        </w:rPr>
        <w:t xml:space="preserve"> </w:t>
      </w:r>
      <w:r w:rsidR="000D54F3" w:rsidRPr="002E70F7">
        <w:rPr>
          <w:rFonts w:ascii="Arial" w:hAnsi="Arial" w:cs="Arial"/>
          <w:sz w:val="20"/>
          <w:szCs w:val="20"/>
        </w:rPr>
        <w:t xml:space="preserve">how </w:t>
      </w:r>
      <w:r w:rsidR="00740E44" w:rsidRPr="002E70F7">
        <w:rPr>
          <w:rFonts w:ascii="Arial" w:hAnsi="Arial" w:cs="Arial"/>
          <w:sz w:val="20"/>
          <w:szCs w:val="20"/>
        </w:rPr>
        <w:t>the board</w:t>
      </w:r>
      <w:r w:rsidR="000D54F3" w:rsidRPr="002E70F7">
        <w:rPr>
          <w:rFonts w:ascii="Arial" w:hAnsi="Arial" w:cs="Arial"/>
          <w:sz w:val="20"/>
          <w:szCs w:val="20"/>
        </w:rPr>
        <w:t xml:space="preserve"> will work together </w:t>
      </w:r>
      <w:r w:rsidR="00426714" w:rsidRPr="002E70F7">
        <w:rPr>
          <w:rFonts w:ascii="Arial" w:hAnsi="Arial" w:cs="Arial"/>
          <w:sz w:val="20"/>
          <w:szCs w:val="20"/>
        </w:rPr>
        <w:t xml:space="preserve">on </w:t>
      </w:r>
      <w:r w:rsidR="00740E44" w:rsidRPr="002E70F7">
        <w:rPr>
          <w:rFonts w:ascii="Arial" w:hAnsi="Arial" w:cs="Arial"/>
          <w:sz w:val="20"/>
          <w:szCs w:val="20"/>
        </w:rPr>
        <w:t>integration</w:t>
      </w:r>
      <w:r w:rsidR="00426714" w:rsidRPr="002E70F7">
        <w:rPr>
          <w:rFonts w:ascii="Arial" w:hAnsi="Arial" w:cs="Arial"/>
          <w:sz w:val="20"/>
          <w:szCs w:val="20"/>
        </w:rPr>
        <w:t xml:space="preserve"> and </w:t>
      </w:r>
      <w:r w:rsidR="00AA2FB5" w:rsidRPr="002E70F7">
        <w:rPr>
          <w:rFonts w:ascii="Arial" w:hAnsi="Arial" w:cs="Arial"/>
          <w:sz w:val="20"/>
          <w:szCs w:val="20"/>
        </w:rPr>
        <w:t xml:space="preserve">secure </w:t>
      </w:r>
      <w:r w:rsidR="00426714" w:rsidRPr="002E70F7">
        <w:rPr>
          <w:rFonts w:ascii="Arial" w:hAnsi="Arial" w:cs="Arial"/>
          <w:sz w:val="20"/>
          <w:szCs w:val="20"/>
        </w:rPr>
        <w:t>the shift to digital</w:t>
      </w:r>
      <w:r w:rsidR="000D54F3" w:rsidRPr="002E70F7">
        <w:rPr>
          <w:rFonts w:ascii="Arial" w:hAnsi="Arial" w:cs="Arial"/>
          <w:sz w:val="20"/>
          <w:szCs w:val="20"/>
        </w:rPr>
        <w:t>.</w:t>
      </w:r>
    </w:p>
    <w:p w14:paraId="66344461" w14:textId="37F7378D" w:rsidR="000D54F3" w:rsidRPr="002E70F7" w:rsidRDefault="000D54F3" w:rsidP="000D54F3">
      <w:pPr>
        <w:pStyle w:val="ListParagraph"/>
        <w:numPr>
          <w:ilvl w:val="0"/>
          <w:numId w:val="30"/>
        </w:numPr>
        <w:spacing w:after="0"/>
        <w:jc w:val="both"/>
        <w:rPr>
          <w:rFonts w:ascii="Arial" w:hAnsi="Arial" w:cs="Arial"/>
          <w:sz w:val="20"/>
          <w:szCs w:val="20"/>
        </w:rPr>
      </w:pPr>
      <w:r w:rsidRPr="002E70F7">
        <w:rPr>
          <w:rFonts w:ascii="Arial" w:hAnsi="Arial" w:cs="Arial"/>
          <w:sz w:val="20"/>
          <w:szCs w:val="20"/>
        </w:rPr>
        <w:t>A</w:t>
      </w:r>
      <w:r w:rsidR="00D96107" w:rsidRPr="002E70F7">
        <w:rPr>
          <w:rFonts w:ascii="Arial" w:hAnsi="Arial" w:cs="Arial"/>
          <w:sz w:val="20"/>
          <w:szCs w:val="20"/>
        </w:rPr>
        <w:t xml:space="preserve">ndrew </w:t>
      </w:r>
      <w:r w:rsidRPr="002E70F7">
        <w:rPr>
          <w:rFonts w:ascii="Arial" w:hAnsi="Arial" w:cs="Arial"/>
          <w:sz w:val="20"/>
          <w:szCs w:val="20"/>
        </w:rPr>
        <w:t xml:space="preserve">assured </w:t>
      </w:r>
      <w:r w:rsidR="00D96107" w:rsidRPr="002E70F7">
        <w:rPr>
          <w:rFonts w:ascii="Arial" w:hAnsi="Arial" w:cs="Arial"/>
          <w:sz w:val="20"/>
          <w:szCs w:val="20"/>
        </w:rPr>
        <w:t>Dr Mitra</w:t>
      </w:r>
      <w:r w:rsidRPr="002E70F7">
        <w:rPr>
          <w:rFonts w:ascii="Arial" w:hAnsi="Arial" w:cs="Arial"/>
          <w:sz w:val="20"/>
          <w:szCs w:val="20"/>
        </w:rPr>
        <w:t xml:space="preserve"> that this </w:t>
      </w:r>
      <w:r w:rsidR="00AA2FB5" w:rsidRPr="002E70F7">
        <w:rPr>
          <w:rFonts w:ascii="Arial" w:hAnsi="Arial" w:cs="Arial"/>
          <w:sz w:val="20"/>
          <w:szCs w:val="20"/>
        </w:rPr>
        <w:t xml:space="preserve">was being considered as part of business planning, nationally and locally, </w:t>
      </w:r>
      <w:r w:rsidRPr="002E70F7">
        <w:rPr>
          <w:rFonts w:ascii="Arial" w:hAnsi="Arial" w:cs="Arial"/>
          <w:sz w:val="20"/>
          <w:szCs w:val="20"/>
        </w:rPr>
        <w:t xml:space="preserve">and </w:t>
      </w:r>
      <w:r w:rsidR="00F2207A" w:rsidRPr="002E70F7">
        <w:rPr>
          <w:rFonts w:ascii="Arial" w:hAnsi="Arial" w:cs="Arial"/>
          <w:sz w:val="20"/>
          <w:szCs w:val="20"/>
        </w:rPr>
        <w:t>there should be a focus on shifting resources, including</w:t>
      </w:r>
      <w:r w:rsidRPr="002E70F7">
        <w:rPr>
          <w:rFonts w:ascii="Arial" w:hAnsi="Arial" w:cs="Arial"/>
          <w:sz w:val="20"/>
          <w:szCs w:val="20"/>
        </w:rPr>
        <w:t xml:space="preserve"> the workforce</w:t>
      </w:r>
      <w:r w:rsidR="00A3497E" w:rsidRPr="002E70F7">
        <w:rPr>
          <w:rFonts w:ascii="Arial" w:hAnsi="Arial" w:cs="Arial"/>
          <w:sz w:val="20"/>
          <w:szCs w:val="20"/>
        </w:rPr>
        <w:t>,</w:t>
      </w:r>
      <w:r w:rsidRPr="002E70F7">
        <w:rPr>
          <w:rFonts w:ascii="Arial" w:hAnsi="Arial" w:cs="Arial"/>
          <w:sz w:val="20"/>
          <w:szCs w:val="20"/>
        </w:rPr>
        <w:t xml:space="preserve"> and new ways of working</w:t>
      </w:r>
      <w:r w:rsidR="00F2207A" w:rsidRPr="002E70F7">
        <w:rPr>
          <w:rFonts w:ascii="Arial" w:hAnsi="Arial" w:cs="Arial"/>
          <w:sz w:val="20"/>
          <w:szCs w:val="20"/>
        </w:rPr>
        <w:t>,</w:t>
      </w:r>
      <w:r w:rsidRPr="002E70F7">
        <w:rPr>
          <w:rFonts w:ascii="Arial" w:hAnsi="Arial" w:cs="Arial"/>
          <w:sz w:val="20"/>
          <w:szCs w:val="20"/>
        </w:rPr>
        <w:t xml:space="preserve"> rather than </w:t>
      </w:r>
      <w:r w:rsidR="00F2207A" w:rsidRPr="002E70F7">
        <w:rPr>
          <w:rFonts w:ascii="Arial" w:hAnsi="Arial" w:cs="Arial"/>
          <w:sz w:val="20"/>
          <w:szCs w:val="20"/>
        </w:rPr>
        <w:t>solely focusing on finance</w:t>
      </w:r>
      <w:r w:rsidRPr="002E70F7">
        <w:rPr>
          <w:rFonts w:ascii="Arial" w:hAnsi="Arial" w:cs="Arial"/>
          <w:sz w:val="20"/>
          <w:szCs w:val="20"/>
        </w:rPr>
        <w:t>.</w:t>
      </w:r>
    </w:p>
    <w:p w14:paraId="1895AD8C" w14:textId="7CE79A8F" w:rsidR="000D54F3" w:rsidRPr="000D54F3" w:rsidRDefault="000D54F3" w:rsidP="000D54F3">
      <w:pPr>
        <w:pStyle w:val="ListParagraph"/>
        <w:numPr>
          <w:ilvl w:val="0"/>
          <w:numId w:val="30"/>
        </w:numPr>
        <w:spacing w:after="0"/>
        <w:jc w:val="both"/>
        <w:rPr>
          <w:rFonts w:ascii="Arial" w:hAnsi="Arial" w:cs="Arial"/>
          <w:sz w:val="20"/>
          <w:szCs w:val="20"/>
        </w:rPr>
      </w:pPr>
      <w:r w:rsidRPr="000D54F3">
        <w:rPr>
          <w:rFonts w:ascii="Arial" w:hAnsi="Arial" w:cs="Arial"/>
          <w:sz w:val="20"/>
          <w:szCs w:val="20"/>
        </w:rPr>
        <w:t>D</w:t>
      </w:r>
      <w:r w:rsidR="008431F3">
        <w:rPr>
          <w:rFonts w:ascii="Arial" w:hAnsi="Arial" w:cs="Arial"/>
          <w:sz w:val="20"/>
          <w:szCs w:val="20"/>
        </w:rPr>
        <w:t xml:space="preserve">r </w:t>
      </w:r>
      <w:r w:rsidR="00FF63CB">
        <w:rPr>
          <w:rFonts w:ascii="Arial" w:hAnsi="Arial" w:cs="Arial"/>
          <w:sz w:val="20"/>
          <w:szCs w:val="20"/>
        </w:rPr>
        <w:t xml:space="preserve">Di </w:t>
      </w:r>
      <w:r w:rsidR="008431F3">
        <w:rPr>
          <w:rFonts w:ascii="Arial" w:hAnsi="Arial" w:cs="Arial"/>
          <w:sz w:val="20"/>
          <w:szCs w:val="20"/>
        </w:rPr>
        <w:t xml:space="preserve">Aitken </w:t>
      </w:r>
      <w:r w:rsidRPr="000D54F3">
        <w:rPr>
          <w:rFonts w:ascii="Arial" w:hAnsi="Arial" w:cs="Arial"/>
          <w:sz w:val="20"/>
          <w:szCs w:val="20"/>
        </w:rPr>
        <w:t xml:space="preserve">assured </w:t>
      </w:r>
      <w:r w:rsidR="00FF63CB">
        <w:rPr>
          <w:rFonts w:ascii="Arial" w:hAnsi="Arial" w:cs="Arial"/>
          <w:sz w:val="20"/>
          <w:szCs w:val="20"/>
        </w:rPr>
        <w:t>Dr Mitra</w:t>
      </w:r>
      <w:r w:rsidRPr="000D54F3">
        <w:rPr>
          <w:rFonts w:ascii="Arial" w:hAnsi="Arial" w:cs="Arial"/>
          <w:sz w:val="20"/>
          <w:szCs w:val="20"/>
        </w:rPr>
        <w:t xml:space="preserve"> that she is a member of a national AI group and yesterday there was a meeting with over 2</w:t>
      </w:r>
      <w:r w:rsidR="00FF63CB">
        <w:rPr>
          <w:rFonts w:ascii="Arial" w:hAnsi="Arial" w:cs="Arial"/>
          <w:sz w:val="20"/>
          <w:szCs w:val="20"/>
        </w:rPr>
        <w:t xml:space="preserve">,000 </w:t>
      </w:r>
      <w:r w:rsidRPr="000D54F3">
        <w:rPr>
          <w:rFonts w:ascii="Arial" w:hAnsi="Arial" w:cs="Arial"/>
          <w:sz w:val="20"/>
          <w:szCs w:val="20"/>
        </w:rPr>
        <w:t>people on the call all seeking to learn about this.</w:t>
      </w:r>
    </w:p>
    <w:p w14:paraId="412FA3F5" w14:textId="2525E988" w:rsidR="000D54F3" w:rsidRPr="000D54F3" w:rsidRDefault="000D54F3" w:rsidP="000D54F3">
      <w:pPr>
        <w:pStyle w:val="ListParagraph"/>
        <w:numPr>
          <w:ilvl w:val="0"/>
          <w:numId w:val="30"/>
        </w:numPr>
        <w:spacing w:after="0"/>
        <w:jc w:val="both"/>
        <w:rPr>
          <w:rFonts w:ascii="Arial" w:hAnsi="Arial" w:cs="Arial"/>
          <w:sz w:val="20"/>
          <w:szCs w:val="20"/>
        </w:rPr>
      </w:pPr>
      <w:r w:rsidRPr="000D54F3">
        <w:rPr>
          <w:rFonts w:ascii="Arial" w:hAnsi="Arial" w:cs="Arial"/>
          <w:sz w:val="20"/>
          <w:szCs w:val="20"/>
        </w:rPr>
        <w:t>Richard O</w:t>
      </w:r>
      <w:r w:rsidR="00A0698D">
        <w:rPr>
          <w:rFonts w:ascii="Arial" w:hAnsi="Arial" w:cs="Arial"/>
          <w:sz w:val="20"/>
          <w:szCs w:val="20"/>
        </w:rPr>
        <w:t>utram</w:t>
      </w:r>
      <w:r w:rsidRPr="000D54F3">
        <w:rPr>
          <w:rFonts w:ascii="Arial" w:hAnsi="Arial" w:cs="Arial"/>
          <w:sz w:val="20"/>
          <w:szCs w:val="20"/>
        </w:rPr>
        <w:t xml:space="preserve"> </w:t>
      </w:r>
      <w:r w:rsidR="00156941">
        <w:rPr>
          <w:rFonts w:ascii="Arial" w:hAnsi="Arial" w:cs="Arial"/>
          <w:sz w:val="20"/>
          <w:szCs w:val="20"/>
        </w:rPr>
        <w:t>suggested that it</w:t>
      </w:r>
      <w:r w:rsidRPr="000D54F3">
        <w:rPr>
          <w:rFonts w:ascii="Arial" w:hAnsi="Arial" w:cs="Arial"/>
          <w:sz w:val="20"/>
          <w:szCs w:val="20"/>
        </w:rPr>
        <w:t xml:space="preserve"> might be a useful thing to discover as a </w:t>
      </w:r>
      <w:r w:rsidR="00156941">
        <w:rPr>
          <w:rFonts w:ascii="Arial" w:hAnsi="Arial" w:cs="Arial"/>
          <w:sz w:val="20"/>
          <w:szCs w:val="20"/>
        </w:rPr>
        <w:t>B</w:t>
      </w:r>
      <w:r w:rsidRPr="000D54F3">
        <w:rPr>
          <w:rFonts w:ascii="Arial" w:hAnsi="Arial" w:cs="Arial"/>
          <w:sz w:val="20"/>
          <w:szCs w:val="20"/>
        </w:rPr>
        <w:t xml:space="preserve">oard about what </w:t>
      </w:r>
      <w:r w:rsidR="00156941">
        <w:rPr>
          <w:rFonts w:ascii="Arial" w:hAnsi="Arial" w:cs="Arial"/>
          <w:sz w:val="20"/>
          <w:szCs w:val="20"/>
        </w:rPr>
        <w:t xml:space="preserve">AI is </w:t>
      </w:r>
      <w:r w:rsidRPr="000D54F3">
        <w:rPr>
          <w:rFonts w:ascii="Arial" w:hAnsi="Arial" w:cs="Arial"/>
          <w:sz w:val="20"/>
          <w:szCs w:val="20"/>
        </w:rPr>
        <w:t>already doing, what is happening nationally and consider</w:t>
      </w:r>
      <w:r w:rsidR="00156941">
        <w:rPr>
          <w:rFonts w:ascii="Arial" w:hAnsi="Arial" w:cs="Arial"/>
          <w:sz w:val="20"/>
          <w:szCs w:val="20"/>
        </w:rPr>
        <w:t xml:space="preserve"> its</w:t>
      </w:r>
      <w:r w:rsidRPr="000D54F3">
        <w:rPr>
          <w:rFonts w:ascii="Arial" w:hAnsi="Arial" w:cs="Arial"/>
          <w:sz w:val="20"/>
          <w:szCs w:val="20"/>
        </w:rPr>
        <w:t xml:space="preserve"> safety.</w:t>
      </w:r>
    </w:p>
    <w:p w14:paraId="5BB1CE83" w14:textId="38BC52AC" w:rsidR="000D54F3" w:rsidRPr="000D54F3" w:rsidRDefault="000D54F3" w:rsidP="000D54F3">
      <w:pPr>
        <w:pStyle w:val="ListParagraph"/>
        <w:numPr>
          <w:ilvl w:val="0"/>
          <w:numId w:val="30"/>
        </w:numPr>
        <w:spacing w:after="0"/>
        <w:jc w:val="both"/>
        <w:rPr>
          <w:rFonts w:ascii="Arial" w:hAnsi="Arial" w:cs="Arial"/>
          <w:sz w:val="20"/>
          <w:szCs w:val="20"/>
        </w:rPr>
      </w:pPr>
      <w:r w:rsidRPr="000D54F3">
        <w:rPr>
          <w:rFonts w:ascii="Arial" w:hAnsi="Arial" w:cs="Arial"/>
          <w:sz w:val="20"/>
          <w:szCs w:val="20"/>
        </w:rPr>
        <w:t>Jasmina</w:t>
      </w:r>
      <w:r w:rsidR="00156941">
        <w:rPr>
          <w:rFonts w:ascii="Arial" w:hAnsi="Arial" w:cs="Arial"/>
          <w:sz w:val="20"/>
          <w:szCs w:val="20"/>
        </w:rPr>
        <w:t xml:space="preserve"> Lijesevic</w:t>
      </w:r>
      <w:r w:rsidRPr="000D54F3">
        <w:rPr>
          <w:rFonts w:ascii="Arial" w:hAnsi="Arial" w:cs="Arial"/>
          <w:sz w:val="20"/>
          <w:szCs w:val="20"/>
        </w:rPr>
        <w:t xml:space="preserve"> said that as a patient</w:t>
      </w:r>
      <w:r w:rsidR="00156941">
        <w:rPr>
          <w:rFonts w:ascii="Arial" w:hAnsi="Arial" w:cs="Arial"/>
          <w:sz w:val="20"/>
          <w:szCs w:val="20"/>
        </w:rPr>
        <w:t>,</w:t>
      </w:r>
      <w:r w:rsidRPr="000D54F3">
        <w:rPr>
          <w:rFonts w:ascii="Arial" w:hAnsi="Arial" w:cs="Arial"/>
          <w:sz w:val="20"/>
          <w:szCs w:val="20"/>
        </w:rPr>
        <w:t xml:space="preserve"> A</w:t>
      </w:r>
      <w:r w:rsidR="00156941">
        <w:rPr>
          <w:rFonts w:ascii="Arial" w:hAnsi="Arial" w:cs="Arial"/>
          <w:sz w:val="20"/>
          <w:szCs w:val="20"/>
        </w:rPr>
        <w:t>I</w:t>
      </w:r>
      <w:r w:rsidRPr="000D54F3">
        <w:rPr>
          <w:rFonts w:ascii="Arial" w:hAnsi="Arial" w:cs="Arial"/>
          <w:sz w:val="20"/>
          <w:szCs w:val="20"/>
        </w:rPr>
        <w:t xml:space="preserve"> is not understood and </w:t>
      </w:r>
      <w:r w:rsidR="00156941">
        <w:rPr>
          <w:rFonts w:ascii="Arial" w:hAnsi="Arial" w:cs="Arial"/>
          <w:sz w:val="20"/>
          <w:szCs w:val="20"/>
        </w:rPr>
        <w:t xml:space="preserve">there are </w:t>
      </w:r>
      <w:r w:rsidRPr="000D54F3">
        <w:rPr>
          <w:rFonts w:ascii="Arial" w:hAnsi="Arial" w:cs="Arial"/>
          <w:sz w:val="20"/>
          <w:szCs w:val="20"/>
        </w:rPr>
        <w:t>safety</w:t>
      </w:r>
      <w:r w:rsidR="00156941">
        <w:rPr>
          <w:rFonts w:ascii="Arial" w:hAnsi="Arial" w:cs="Arial"/>
          <w:sz w:val="20"/>
          <w:szCs w:val="20"/>
        </w:rPr>
        <w:t xml:space="preserve"> c</w:t>
      </w:r>
      <w:r w:rsidRPr="000D54F3">
        <w:rPr>
          <w:rFonts w:ascii="Arial" w:hAnsi="Arial" w:cs="Arial"/>
          <w:sz w:val="20"/>
          <w:szCs w:val="20"/>
        </w:rPr>
        <w:t>oncern</w:t>
      </w:r>
      <w:r w:rsidR="00156941">
        <w:rPr>
          <w:rFonts w:ascii="Arial" w:hAnsi="Arial" w:cs="Arial"/>
          <w:sz w:val="20"/>
          <w:szCs w:val="20"/>
        </w:rPr>
        <w:t xml:space="preserve">s </w:t>
      </w:r>
      <w:r w:rsidRPr="000D54F3">
        <w:rPr>
          <w:rFonts w:ascii="Arial" w:hAnsi="Arial" w:cs="Arial"/>
          <w:sz w:val="20"/>
          <w:szCs w:val="20"/>
        </w:rPr>
        <w:t>and would like to understand more</w:t>
      </w:r>
      <w:r w:rsidR="00156941">
        <w:rPr>
          <w:rFonts w:ascii="Arial" w:hAnsi="Arial" w:cs="Arial"/>
          <w:sz w:val="20"/>
          <w:szCs w:val="20"/>
        </w:rPr>
        <w:t xml:space="preserve"> about it.</w:t>
      </w:r>
    </w:p>
    <w:p w14:paraId="0B59B973" w14:textId="03119A33" w:rsidR="000D54F3" w:rsidRPr="000D54F3" w:rsidRDefault="000D54F3" w:rsidP="000D54F3">
      <w:pPr>
        <w:pStyle w:val="ListParagraph"/>
        <w:numPr>
          <w:ilvl w:val="0"/>
          <w:numId w:val="30"/>
        </w:numPr>
        <w:spacing w:after="0"/>
        <w:jc w:val="both"/>
        <w:rPr>
          <w:rFonts w:ascii="Arial" w:hAnsi="Arial" w:cs="Arial"/>
          <w:sz w:val="20"/>
          <w:szCs w:val="20"/>
        </w:rPr>
      </w:pPr>
      <w:r w:rsidRPr="000D54F3">
        <w:rPr>
          <w:rFonts w:ascii="Arial" w:hAnsi="Arial" w:cs="Arial"/>
          <w:sz w:val="20"/>
          <w:szCs w:val="20"/>
        </w:rPr>
        <w:t>D</w:t>
      </w:r>
      <w:r w:rsidR="00156941">
        <w:rPr>
          <w:rFonts w:ascii="Arial" w:hAnsi="Arial" w:cs="Arial"/>
          <w:sz w:val="20"/>
          <w:szCs w:val="20"/>
        </w:rPr>
        <w:t>r Aitken</w:t>
      </w:r>
      <w:r w:rsidRPr="000D54F3">
        <w:rPr>
          <w:rFonts w:ascii="Arial" w:hAnsi="Arial" w:cs="Arial"/>
          <w:sz w:val="20"/>
          <w:szCs w:val="20"/>
        </w:rPr>
        <w:t xml:space="preserve"> agreed and</w:t>
      </w:r>
      <w:r w:rsidR="00464EE2">
        <w:rPr>
          <w:rFonts w:ascii="Arial" w:hAnsi="Arial" w:cs="Arial"/>
          <w:sz w:val="20"/>
          <w:szCs w:val="20"/>
        </w:rPr>
        <w:t xml:space="preserve"> </w:t>
      </w:r>
      <w:r w:rsidR="00156941">
        <w:rPr>
          <w:rFonts w:ascii="Arial" w:hAnsi="Arial" w:cs="Arial"/>
          <w:sz w:val="20"/>
          <w:szCs w:val="20"/>
        </w:rPr>
        <w:t xml:space="preserve">explained that was </w:t>
      </w:r>
      <w:r w:rsidRPr="000D54F3">
        <w:rPr>
          <w:rFonts w:ascii="Arial" w:hAnsi="Arial" w:cs="Arial"/>
          <w:sz w:val="20"/>
          <w:szCs w:val="20"/>
        </w:rPr>
        <w:t xml:space="preserve">one of the questions </w:t>
      </w:r>
      <w:r w:rsidR="00156941">
        <w:rPr>
          <w:rFonts w:ascii="Arial" w:hAnsi="Arial" w:cs="Arial"/>
          <w:sz w:val="20"/>
          <w:szCs w:val="20"/>
        </w:rPr>
        <w:t>at</w:t>
      </w:r>
      <w:r w:rsidRPr="000D54F3">
        <w:rPr>
          <w:rFonts w:ascii="Arial" w:hAnsi="Arial" w:cs="Arial"/>
          <w:sz w:val="20"/>
          <w:szCs w:val="20"/>
        </w:rPr>
        <w:t xml:space="preserve"> the meeting yesterday</w:t>
      </w:r>
      <w:r w:rsidR="00156941">
        <w:rPr>
          <w:rFonts w:ascii="Arial" w:hAnsi="Arial" w:cs="Arial"/>
          <w:sz w:val="20"/>
          <w:szCs w:val="20"/>
        </w:rPr>
        <w:t xml:space="preserve">, namely, there is </w:t>
      </w:r>
      <w:r w:rsidRPr="000D54F3">
        <w:rPr>
          <w:rFonts w:ascii="Arial" w:hAnsi="Arial" w:cs="Arial"/>
          <w:sz w:val="20"/>
          <w:szCs w:val="20"/>
        </w:rPr>
        <w:t>a need to understand the impact to patients in terms of safety.</w:t>
      </w:r>
    </w:p>
    <w:p w14:paraId="0AE5812F" w14:textId="77777777" w:rsidR="00F84991" w:rsidRPr="00BA20B3" w:rsidRDefault="00F84991" w:rsidP="00EA0E44">
      <w:pPr>
        <w:spacing w:after="0"/>
        <w:ind w:left="720"/>
        <w:jc w:val="both"/>
        <w:rPr>
          <w:rFonts w:ascii="Arial" w:hAnsi="Arial" w:cs="Arial"/>
          <w:sz w:val="20"/>
          <w:szCs w:val="20"/>
        </w:rPr>
      </w:pPr>
    </w:p>
    <w:p w14:paraId="69915735" w14:textId="77777777" w:rsidR="00DE38DA" w:rsidRPr="00BA20B3" w:rsidRDefault="00DE38DA" w:rsidP="00DE38DA">
      <w:pPr>
        <w:spacing w:after="0"/>
        <w:ind w:left="720"/>
        <w:jc w:val="both"/>
        <w:rPr>
          <w:rFonts w:ascii="Arial" w:hAnsi="Arial" w:cs="Arial"/>
          <w:b/>
          <w:bCs/>
          <w:sz w:val="20"/>
          <w:szCs w:val="20"/>
        </w:rPr>
      </w:pPr>
      <w:r w:rsidRPr="00BA20B3">
        <w:rPr>
          <w:rFonts w:ascii="Arial" w:hAnsi="Arial" w:cs="Arial"/>
          <w:b/>
          <w:bCs/>
          <w:sz w:val="20"/>
          <w:szCs w:val="20"/>
        </w:rPr>
        <w:t>RESOLVED</w:t>
      </w:r>
    </w:p>
    <w:p w14:paraId="07CB7E73" w14:textId="1D37253B" w:rsidR="00DE38DA" w:rsidRPr="007E0D6F" w:rsidRDefault="00DE38DA" w:rsidP="0010077D">
      <w:pPr>
        <w:pStyle w:val="ListParagraph"/>
        <w:numPr>
          <w:ilvl w:val="0"/>
          <w:numId w:val="1"/>
        </w:numPr>
        <w:spacing w:after="0"/>
        <w:jc w:val="both"/>
        <w:rPr>
          <w:rFonts w:ascii="Arial" w:hAnsi="Arial" w:cs="Arial"/>
          <w:sz w:val="20"/>
          <w:szCs w:val="20"/>
        </w:rPr>
      </w:pPr>
      <w:r w:rsidRPr="007E0D6F">
        <w:rPr>
          <w:rFonts w:ascii="Arial" w:hAnsi="Arial" w:cs="Arial"/>
          <w:sz w:val="20"/>
          <w:szCs w:val="20"/>
        </w:rPr>
        <w:t xml:space="preserve">Board members </w:t>
      </w:r>
      <w:r w:rsidR="00145A42" w:rsidRPr="007E0D6F">
        <w:rPr>
          <w:rFonts w:ascii="Arial" w:hAnsi="Arial" w:cs="Arial"/>
          <w:sz w:val="20"/>
          <w:szCs w:val="20"/>
        </w:rPr>
        <w:t>received</w:t>
      </w:r>
      <w:r w:rsidRPr="007E0D6F">
        <w:rPr>
          <w:rFonts w:ascii="Arial" w:hAnsi="Arial" w:cs="Arial"/>
          <w:sz w:val="20"/>
          <w:szCs w:val="20"/>
        </w:rPr>
        <w:t xml:space="preserve"> the update on key developments since the Lambeth Together Care Partnership Board meeting in public on </w:t>
      </w:r>
      <w:r w:rsidR="0023755B" w:rsidRPr="007E0D6F">
        <w:rPr>
          <w:rFonts w:ascii="Arial" w:hAnsi="Arial" w:cs="Arial"/>
          <w:sz w:val="20"/>
          <w:szCs w:val="20"/>
        </w:rPr>
        <w:t>0</w:t>
      </w:r>
      <w:r w:rsidR="007E0D6F" w:rsidRPr="007E0D6F">
        <w:rPr>
          <w:rFonts w:ascii="Arial" w:hAnsi="Arial" w:cs="Arial"/>
          <w:sz w:val="20"/>
          <w:szCs w:val="20"/>
        </w:rPr>
        <w:t xml:space="preserve">4 September </w:t>
      </w:r>
      <w:r w:rsidR="0089164C" w:rsidRPr="007E0D6F">
        <w:rPr>
          <w:rFonts w:ascii="Arial" w:hAnsi="Arial" w:cs="Arial"/>
          <w:sz w:val="20"/>
          <w:szCs w:val="20"/>
        </w:rPr>
        <w:t xml:space="preserve">2025. </w:t>
      </w:r>
    </w:p>
    <w:p w14:paraId="46419ADA" w14:textId="77536CAA" w:rsidR="0043279B" w:rsidRPr="007604AE" w:rsidRDefault="0043279B" w:rsidP="00D60EFE">
      <w:pPr>
        <w:spacing w:after="0"/>
        <w:jc w:val="both"/>
        <w:rPr>
          <w:rFonts w:ascii="Arial" w:hAnsi="Arial" w:cs="Arial"/>
          <w:b/>
          <w:bCs/>
          <w:sz w:val="20"/>
          <w:szCs w:val="20"/>
          <w:highlight w:val="yellow"/>
        </w:rPr>
      </w:pPr>
    </w:p>
    <w:p w14:paraId="02BF874F" w14:textId="1FE155E1" w:rsidR="00F96EB9" w:rsidRPr="0059106F" w:rsidRDefault="00F96EB9" w:rsidP="00F96EB9">
      <w:pPr>
        <w:spacing w:after="0"/>
        <w:ind w:left="720"/>
        <w:jc w:val="both"/>
        <w:rPr>
          <w:rFonts w:ascii="Arial" w:hAnsi="Arial" w:cs="Arial"/>
          <w:sz w:val="20"/>
          <w:szCs w:val="20"/>
        </w:rPr>
      </w:pPr>
      <w:r w:rsidRPr="0059106F">
        <w:rPr>
          <w:rFonts w:ascii="Arial" w:hAnsi="Arial" w:cs="Arial"/>
          <w:sz w:val="20"/>
          <w:szCs w:val="20"/>
        </w:rPr>
        <w:t>To view the report accompanying this item, refer to pages 1</w:t>
      </w:r>
      <w:r w:rsidR="00515C2A" w:rsidRPr="0059106F">
        <w:rPr>
          <w:rFonts w:ascii="Arial" w:hAnsi="Arial" w:cs="Arial"/>
          <w:sz w:val="20"/>
          <w:szCs w:val="20"/>
        </w:rPr>
        <w:t>5</w:t>
      </w:r>
      <w:r w:rsidRPr="0059106F">
        <w:rPr>
          <w:rFonts w:ascii="Arial" w:hAnsi="Arial" w:cs="Arial"/>
          <w:sz w:val="20"/>
          <w:szCs w:val="20"/>
        </w:rPr>
        <w:t xml:space="preserve"> to 2</w:t>
      </w:r>
      <w:r w:rsidR="00433E5D" w:rsidRPr="0059106F">
        <w:rPr>
          <w:rFonts w:ascii="Arial" w:hAnsi="Arial" w:cs="Arial"/>
          <w:sz w:val="20"/>
          <w:szCs w:val="20"/>
        </w:rPr>
        <w:t>5</w:t>
      </w:r>
      <w:r w:rsidRPr="0059106F">
        <w:rPr>
          <w:rFonts w:ascii="Arial" w:hAnsi="Arial" w:cs="Arial"/>
          <w:sz w:val="20"/>
          <w:szCs w:val="20"/>
        </w:rPr>
        <w:t xml:space="preserve"> of the Board pack.</w:t>
      </w:r>
    </w:p>
    <w:p w14:paraId="08B69E9F" w14:textId="4A974452" w:rsidR="00F96EB9" w:rsidRPr="00BA20B3" w:rsidRDefault="00F96EB9" w:rsidP="00F96EB9">
      <w:pPr>
        <w:spacing w:after="0"/>
        <w:ind w:left="720"/>
        <w:jc w:val="both"/>
        <w:rPr>
          <w:rFonts w:ascii="Arial" w:hAnsi="Arial" w:cs="Arial"/>
          <w:sz w:val="20"/>
          <w:szCs w:val="20"/>
        </w:rPr>
      </w:pPr>
      <w:r w:rsidRPr="0059106F">
        <w:rPr>
          <w:rFonts w:ascii="Arial" w:hAnsi="Arial" w:cs="Arial"/>
          <w:sz w:val="20"/>
          <w:szCs w:val="20"/>
        </w:rPr>
        <w:t>To view the recording for this item, refer to part 2 of the meeting recording from 0</w:t>
      </w:r>
      <w:r w:rsidR="00F06AC0" w:rsidRPr="0059106F">
        <w:rPr>
          <w:rFonts w:ascii="Arial" w:hAnsi="Arial" w:cs="Arial"/>
          <w:sz w:val="20"/>
          <w:szCs w:val="20"/>
        </w:rPr>
        <w:t>4:00</w:t>
      </w:r>
      <w:r w:rsidRPr="0059106F">
        <w:rPr>
          <w:rFonts w:ascii="Arial" w:hAnsi="Arial" w:cs="Arial"/>
          <w:sz w:val="20"/>
          <w:szCs w:val="20"/>
        </w:rPr>
        <w:t xml:space="preserve"> – </w:t>
      </w:r>
      <w:r w:rsidR="0059106F" w:rsidRPr="0059106F">
        <w:rPr>
          <w:rFonts w:ascii="Arial" w:hAnsi="Arial" w:cs="Arial"/>
          <w:sz w:val="20"/>
          <w:szCs w:val="20"/>
        </w:rPr>
        <w:t>18:30.</w:t>
      </w:r>
    </w:p>
    <w:p w14:paraId="3ECA330D" w14:textId="77777777" w:rsidR="00AA2FB5" w:rsidRPr="00BA20B3" w:rsidRDefault="00AA2FB5" w:rsidP="00D60EFE">
      <w:pPr>
        <w:spacing w:after="0"/>
        <w:jc w:val="both"/>
        <w:rPr>
          <w:rFonts w:ascii="Arial" w:hAnsi="Arial" w:cs="Arial"/>
          <w:b/>
          <w:bCs/>
          <w:sz w:val="20"/>
          <w:szCs w:val="20"/>
        </w:rPr>
      </w:pPr>
    </w:p>
    <w:p w14:paraId="7B74E5B1" w14:textId="5DF5EA32" w:rsidR="00F30E91" w:rsidRDefault="00C7331F" w:rsidP="005031E8">
      <w:pPr>
        <w:pStyle w:val="paragraph"/>
        <w:spacing w:before="0" w:beforeAutospacing="0" w:after="0" w:afterAutospacing="0"/>
        <w:textAlignment w:val="baseline"/>
        <w:rPr>
          <w:rStyle w:val="normaltextrun"/>
          <w:rFonts w:ascii="Arial" w:eastAsiaTheme="majorEastAsia" w:hAnsi="Arial" w:cs="Arial"/>
          <w:b/>
          <w:sz w:val="20"/>
          <w:szCs w:val="20"/>
        </w:rPr>
      </w:pPr>
      <w:r w:rsidRPr="00BA20B3">
        <w:rPr>
          <w:rStyle w:val="normaltextrun"/>
          <w:rFonts w:ascii="Arial" w:eastAsiaTheme="majorEastAsia" w:hAnsi="Arial" w:cs="Arial"/>
          <w:b/>
          <w:sz w:val="20"/>
          <w:szCs w:val="20"/>
        </w:rPr>
        <w:t>5</w:t>
      </w:r>
      <w:r w:rsidRPr="00BA20B3">
        <w:rPr>
          <w:rStyle w:val="normaltextrun"/>
          <w:rFonts w:ascii="Arial" w:eastAsiaTheme="majorEastAsia" w:hAnsi="Arial" w:cs="Arial"/>
          <w:b/>
          <w:sz w:val="20"/>
          <w:szCs w:val="20"/>
        </w:rPr>
        <w:tab/>
      </w:r>
      <w:r w:rsidR="007604AE">
        <w:rPr>
          <w:rStyle w:val="normaltextrun"/>
          <w:rFonts w:ascii="Arial" w:eastAsiaTheme="majorEastAsia" w:hAnsi="Arial" w:cs="Arial"/>
          <w:b/>
          <w:sz w:val="20"/>
          <w:szCs w:val="20"/>
        </w:rPr>
        <w:t xml:space="preserve">Deep Dive – Children and Young People’s Alliance </w:t>
      </w:r>
    </w:p>
    <w:p w14:paraId="27F85298" w14:textId="77777777" w:rsidR="0059106F" w:rsidRDefault="0059106F" w:rsidP="005031E8">
      <w:pPr>
        <w:pStyle w:val="paragraph"/>
        <w:spacing w:before="0" w:beforeAutospacing="0" w:after="0" w:afterAutospacing="0"/>
        <w:textAlignment w:val="baseline"/>
        <w:rPr>
          <w:rStyle w:val="normaltextrun"/>
          <w:rFonts w:ascii="Arial" w:eastAsiaTheme="majorEastAsia" w:hAnsi="Arial" w:cs="Arial"/>
          <w:b/>
          <w:sz w:val="20"/>
          <w:szCs w:val="20"/>
        </w:rPr>
      </w:pPr>
    </w:p>
    <w:p w14:paraId="496C1103" w14:textId="0BC980C5" w:rsidR="0005300E" w:rsidRDefault="0005300E" w:rsidP="0005300E">
      <w:pPr>
        <w:spacing w:after="0"/>
        <w:ind w:left="720"/>
        <w:jc w:val="both"/>
        <w:rPr>
          <w:rStyle w:val="normaltextrun"/>
          <w:rFonts w:ascii="Arial" w:eastAsiaTheme="majorEastAsia" w:hAnsi="Arial" w:cs="Arial"/>
          <w:bCs/>
          <w:sz w:val="20"/>
          <w:szCs w:val="20"/>
        </w:rPr>
      </w:pPr>
      <w:r w:rsidRPr="002C6108">
        <w:rPr>
          <w:rStyle w:val="normaltextrun"/>
          <w:rFonts w:ascii="Arial" w:eastAsiaTheme="majorEastAsia" w:hAnsi="Arial" w:cs="Arial"/>
          <w:bCs/>
          <w:sz w:val="20"/>
          <w:szCs w:val="20"/>
        </w:rPr>
        <w:t xml:space="preserve">Simon Boote, </w:t>
      </w:r>
      <w:r w:rsidR="00A95E2F" w:rsidRPr="002C6108">
        <w:rPr>
          <w:rStyle w:val="normaltextrun"/>
          <w:rFonts w:ascii="Arial" w:eastAsiaTheme="majorEastAsia" w:hAnsi="Arial" w:cs="Arial"/>
          <w:bCs/>
          <w:sz w:val="20"/>
          <w:szCs w:val="20"/>
        </w:rPr>
        <w:t xml:space="preserve">Anna Walsh, </w:t>
      </w:r>
      <w:r w:rsidR="002C6108" w:rsidRPr="002C6108">
        <w:rPr>
          <w:rStyle w:val="normaltextrun"/>
          <w:rFonts w:ascii="Arial" w:eastAsiaTheme="majorEastAsia" w:hAnsi="Arial" w:cs="Arial"/>
          <w:bCs/>
          <w:sz w:val="20"/>
          <w:szCs w:val="20"/>
        </w:rPr>
        <w:t>Rachel Scantlebury</w:t>
      </w:r>
      <w:r w:rsidR="00A1673C">
        <w:rPr>
          <w:rStyle w:val="normaltextrun"/>
          <w:rFonts w:ascii="Arial" w:eastAsiaTheme="majorEastAsia" w:hAnsi="Arial" w:cs="Arial"/>
          <w:bCs/>
          <w:sz w:val="20"/>
          <w:szCs w:val="20"/>
        </w:rPr>
        <w:t>, Yahya Iman, and Jazzy Zapata-Matas</w:t>
      </w:r>
      <w:r w:rsidR="002C6108" w:rsidRPr="002C6108">
        <w:rPr>
          <w:rStyle w:val="normaltextrun"/>
          <w:rFonts w:ascii="Arial" w:eastAsiaTheme="majorEastAsia" w:hAnsi="Arial" w:cs="Arial"/>
          <w:bCs/>
          <w:sz w:val="20"/>
          <w:szCs w:val="20"/>
        </w:rPr>
        <w:t xml:space="preserve"> presented their deep dive on the Children and Young </w:t>
      </w:r>
      <w:r w:rsidR="002C6108" w:rsidRPr="00915D3D">
        <w:rPr>
          <w:rStyle w:val="normaltextrun"/>
          <w:rFonts w:ascii="Arial" w:eastAsiaTheme="majorEastAsia" w:hAnsi="Arial" w:cs="Arial"/>
          <w:bCs/>
          <w:sz w:val="20"/>
          <w:szCs w:val="20"/>
        </w:rPr>
        <w:t xml:space="preserve">People’s </w:t>
      </w:r>
      <w:r w:rsidR="00AA2FB5" w:rsidRPr="00915D3D">
        <w:rPr>
          <w:rStyle w:val="normaltextrun"/>
          <w:rFonts w:ascii="Arial" w:eastAsiaTheme="majorEastAsia" w:hAnsi="Arial" w:cs="Arial"/>
          <w:bCs/>
          <w:sz w:val="20"/>
          <w:szCs w:val="20"/>
        </w:rPr>
        <w:t xml:space="preserve">Delivery </w:t>
      </w:r>
      <w:r w:rsidR="002C6108" w:rsidRPr="00915D3D">
        <w:rPr>
          <w:rStyle w:val="normaltextrun"/>
          <w:rFonts w:ascii="Arial" w:eastAsiaTheme="majorEastAsia" w:hAnsi="Arial" w:cs="Arial"/>
          <w:bCs/>
          <w:sz w:val="20"/>
          <w:szCs w:val="20"/>
        </w:rPr>
        <w:t xml:space="preserve">Alliance. The following </w:t>
      </w:r>
      <w:r w:rsidR="007D1E4C" w:rsidRPr="00915D3D">
        <w:rPr>
          <w:rStyle w:val="normaltextrun"/>
          <w:rFonts w:ascii="Arial" w:eastAsiaTheme="majorEastAsia" w:hAnsi="Arial" w:cs="Arial"/>
          <w:bCs/>
          <w:sz w:val="20"/>
          <w:szCs w:val="20"/>
        </w:rPr>
        <w:t>was discussed:</w:t>
      </w:r>
    </w:p>
    <w:p w14:paraId="2994B5C1" w14:textId="77777777" w:rsidR="002C6108" w:rsidRPr="002C6108" w:rsidRDefault="002C6108" w:rsidP="0005300E">
      <w:pPr>
        <w:spacing w:after="0"/>
        <w:ind w:left="720"/>
        <w:jc w:val="both"/>
        <w:rPr>
          <w:rStyle w:val="normaltextrun"/>
          <w:rFonts w:ascii="Arial" w:eastAsiaTheme="majorEastAsia" w:hAnsi="Arial" w:cs="Arial"/>
          <w:bCs/>
          <w:sz w:val="20"/>
          <w:szCs w:val="20"/>
        </w:rPr>
      </w:pPr>
    </w:p>
    <w:p w14:paraId="7591FA87" w14:textId="5A59C503" w:rsidR="00E64205" w:rsidRPr="002C6108" w:rsidRDefault="002C6108" w:rsidP="002C6108">
      <w:pPr>
        <w:pStyle w:val="ListParagraph"/>
        <w:numPr>
          <w:ilvl w:val="0"/>
          <w:numId w:val="31"/>
        </w:numPr>
        <w:spacing w:after="0"/>
        <w:jc w:val="both"/>
        <w:rPr>
          <w:rFonts w:ascii="Arial" w:hAnsi="Arial" w:cs="Arial"/>
          <w:sz w:val="20"/>
          <w:szCs w:val="20"/>
        </w:rPr>
      </w:pPr>
      <w:r>
        <w:rPr>
          <w:rFonts w:ascii="Arial" w:hAnsi="Arial" w:cs="Arial"/>
          <w:sz w:val="20"/>
          <w:szCs w:val="20"/>
        </w:rPr>
        <w:t xml:space="preserve">Dr </w:t>
      </w:r>
      <w:r w:rsidR="00E64205" w:rsidRPr="002C6108">
        <w:rPr>
          <w:rFonts w:ascii="Arial" w:hAnsi="Arial" w:cs="Arial"/>
          <w:sz w:val="20"/>
          <w:szCs w:val="20"/>
        </w:rPr>
        <w:t>Penelope</w:t>
      </w:r>
      <w:r>
        <w:rPr>
          <w:rFonts w:ascii="Arial" w:hAnsi="Arial" w:cs="Arial"/>
          <w:sz w:val="20"/>
          <w:szCs w:val="20"/>
        </w:rPr>
        <w:t xml:space="preserve"> Jarre</w:t>
      </w:r>
      <w:r w:rsidR="00FB086E">
        <w:rPr>
          <w:rFonts w:ascii="Arial" w:hAnsi="Arial" w:cs="Arial"/>
          <w:sz w:val="20"/>
          <w:szCs w:val="20"/>
        </w:rPr>
        <w:t>t</w:t>
      </w:r>
      <w:r>
        <w:rPr>
          <w:rFonts w:ascii="Arial" w:hAnsi="Arial" w:cs="Arial"/>
          <w:sz w:val="20"/>
          <w:szCs w:val="20"/>
        </w:rPr>
        <w:t xml:space="preserve">t and </w:t>
      </w:r>
      <w:r w:rsidR="00E64205" w:rsidRPr="002C6108">
        <w:rPr>
          <w:rFonts w:ascii="Arial" w:hAnsi="Arial" w:cs="Arial"/>
          <w:sz w:val="20"/>
          <w:szCs w:val="20"/>
        </w:rPr>
        <w:t>Jasmina</w:t>
      </w:r>
      <w:r>
        <w:rPr>
          <w:rFonts w:ascii="Arial" w:hAnsi="Arial" w:cs="Arial"/>
          <w:sz w:val="20"/>
          <w:szCs w:val="20"/>
        </w:rPr>
        <w:t xml:space="preserve"> L</w:t>
      </w:r>
      <w:r w:rsidR="00FB086E">
        <w:rPr>
          <w:rFonts w:ascii="Arial" w:hAnsi="Arial" w:cs="Arial"/>
          <w:sz w:val="20"/>
          <w:szCs w:val="20"/>
        </w:rPr>
        <w:t>ijes</w:t>
      </w:r>
      <w:r>
        <w:rPr>
          <w:rFonts w:ascii="Arial" w:hAnsi="Arial" w:cs="Arial"/>
          <w:sz w:val="20"/>
          <w:szCs w:val="20"/>
        </w:rPr>
        <w:t>evic</w:t>
      </w:r>
      <w:r w:rsidR="00E64205" w:rsidRPr="002C6108">
        <w:rPr>
          <w:rFonts w:ascii="Arial" w:hAnsi="Arial" w:cs="Arial"/>
          <w:sz w:val="20"/>
          <w:szCs w:val="20"/>
        </w:rPr>
        <w:t xml:space="preserve"> noted Ya</w:t>
      </w:r>
      <w:r w:rsidR="00A1673C">
        <w:rPr>
          <w:rFonts w:ascii="Arial" w:hAnsi="Arial" w:cs="Arial"/>
          <w:sz w:val="20"/>
          <w:szCs w:val="20"/>
        </w:rPr>
        <w:t>hya’s</w:t>
      </w:r>
      <w:r w:rsidR="00E64205" w:rsidRPr="002C6108">
        <w:rPr>
          <w:rFonts w:ascii="Arial" w:hAnsi="Arial" w:cs="Arial"/>
          <w:sz w:val="20"/>
          <w:szCs w:val="20"/>
        </w:rPr>
        <w:t xml:space="preserve"> comment on being asked to toughen up when </w:t>
      </w:r>
      <w:r>
        <w:rPr>
          <w:rFonts w:ascii="Arial" w:hAnsi="Arial" w:cs="Arial"/>
          <w:sz w:val="20"/>
          <w:szCs w:val="20"/>
        </w:rPr>
        <w:t>mental health</w:t>
      </w:r>
      <w:r w:rsidR="00E64205" w:rsidRPr="002C6108">
        <w:rPr>
          <w:rFonts w:ascii="Arial" w:hAnsi="Arial" w:cs="Arial"/>
          <w:sz w:val="20"/>
          <w:szCs w:val="20"/>
        </w:rPr>
        <w:t xml:space="preserve"> issues are highlighted by student</w:t>
      </w:r>
      <w:r>
        <w:rPr>
          <w:rFonts w:ascii="Arial" w:hAnsi="Arial" w:cs="Arial"/>
          <w:sz w:val="20"/>
          <w:szCs w:val="20"/>
        </w:rPr>
        <w:t>s,</w:t>
      </w:r>
      <w:r w:rsidR="00E64205" w:rsidRPr="002C6108">
        <w:rPr>
          <w:rFonts w:ascii="Arial" w:hAnsi="Arial" w:cs="Arial"/>
          <w:sz w:val="20"/>
          <w:szCs w:val="20"/>
        </w:rPr>
        <w:t xml:space="preserve"> particularly around examination time.</w:t>
      </w:r>
      <w:r>
        <w:rPr>
          <w:rFonts w:ascii="Arial" w:hAnsi="Arial" w:cs="Arial"/>
          <w:sz w:val="20"/>
          <w:szCs w:val="20"/>
        </w:rPr>
        <w:t xml:space="preserve"> </w:t>
      </w:r>
      <w:r w:rsidR="00E64205" w:rsidRPr="002C6108">
        <w:rPr>
          <w:rFonts w:ascii="Arial" w:hAnsi="Arial" w:cs="Arial"/>
          <w:sz w:val="20"/>
          <w:szCs w:val="20"/>
        </w:rPr>
        <w:t xml:space="preserve">It was noted that for Secondary </w:t>
      </w:r>
      <w:r>
        <w:rPr>
          <w:rFonts w:ascii="Arial" w:hAnsi="Arial" w:cs="Arial"/>
          <w:sz w:val="20"/>
          <w:szCs w:val="20"/>
        </w:rPr>
        <w:t>S</w:t>
      </w:r>
      <w:r w:rsidR="00E64205" w:rsidRPr="002C6108">
        <w:rPr>
          <w:rFonts w:ascii="Arial" w:hAnsi="Arial" w:cs="Arial"/>
          <w:sz w:val="20"/>
          <w:szCs w:val="20"/>
        </w:rPr>
        <w:t>chool teachers</w:t>
      </w:r>
      <w:r>
        <w:rPr>
          <w:rFonts w:ascii="Arial" w:hAnsi="Arial" w:cs="Arial"/>
          <w:sz w:val="20"/>
          <w:szCs w:val="20"/>
        </w:rPr>
        <w:t>,</w:t>
      </w:r>
      <w:r w:rsidR="00E64205" w:rsidRPr="002C6108">
        <w:rPr>
          <w:rFonts w:ascii="Arial" w:hAnsi="Arial" w:cs="Arial"/>
          <w:sz w:val="20"/>
          <w:szCs w:val="20"/>
        </w:rPr>
        <w:t xml:space="preserve"> only 14</w:t>
      </w:r>
      <w:r>
        <w:rPr>
          <w:rFonts w:ascii="Arial" w:hAnsi="Arial" w:cs="Arial"/>
          <w:sz w:val="20"/>
          <w:szCs w:val="20"/>
        </w:rPr>
        <w:t xml:space="preserve">% </w:t>
      </w:r>
      <w:r w:rsidR="00E64205" w:rsidRPr="002C6108">
        <w:rPr>
          <w:rFonts w:ascii="Arial" w:hAnsi="Arial" w:cs="Arial"/>
          <w:sz w:val="20"/>
          <w:szCs w:val="20"/>
        </w:rPr>
        <w:t>have access to autism training.</w:t>
      </w:r>
    </w:p>
    <w:p w14:paraId="7F29778D" w14:textId="254062B9" w:rsidR="00E64205" w:rsidRPr="00AC410E" w:rsidRDefault="002C6108" w:rsidP="00D07A26">
      <w:pPr>
        <w:pStyle w:val="ListParagraph"/>
        <w:numPr>
          <w:ilvl w:val="0"/>
          <w:numId w:val="31"/>
        </w:numPr>
        <w:spacing w:after="0"/>
        <w:jc w:val="both"/>
        <w:rPr>
          <w:rFonts w:ascii="Arial" w:hAnsi="Arial" w:cs="Arial"/>
          <w:sz w:val="20"/>
          <w:szCs w:val="20"/>
        </w:rPr>
      </w:pPr>
      <w:r w:rsidRPr="00AC410E">
        <w:rPr>
          <w:rFonts w:ascii="Arial" w:hAnsi="Arial" w:cs="Arial"/>
          <w:sz w:val="20"/>
          <w:szCs w:val="20"/>
        </w:rPr>
        <w:lastRenderedPageBreak/>
        <w:t xml:space="preserve">Dr </w:t>
      </w:r>
      <w:r w:rsidR="00E64205" w:rsidRPr="00AC410E">
        <w:rPr>
          <w:rFonts w:ascii="Arial" w:hAnsi="Arial" w:cs="Arial"/>
          <w:sz w:val="20"/>
          <w:szCs w:val="20"/>
        </w:rPr>
        <w:t>Nozomi</w:t>
      </w:r>
      <w:r w:rsidRPr="00AC410E">
        <w:rPr>
          <w:rFonts w:ascii="Arial" w:hAnsi="Arial" w:cs="Arial"/>
          <w:sz w:val="20"/>
          <w:szCs w:val="20"/>
        </w:rPr>
        <w:t xml:space="preserve"> Akanuma asked h</w:t>
      </w:r>
      <w:r w:rsidR="00E64205" w:rsidRPr="00AC410E">
        <w:rPr>
          <w:rFonts w:ascii="Arial" w:hAnsi="Arial" w:cs="Arial"/>
          <w:sz w:val="20"/>
          <w:szCs w:val="20"/>
        </w:rPr>
        <w:t>ow</w:t>
      </w:r>
      <w:r w:rsidRPr="00AC410E">
        <w:rPr>
          <w:rFonts w:ascii="Arial" w:hAnsi="Arial" w:cs="Arial"/>
          <w:sz w:val="20"/>
          <w:szCs w:val="20"/>
        </w:rPr>
        <w:t xml:space="preserve"> </w:t>
      </w:r>
      <w:r w:rsidR="009E366B" w:rsidRPr="00AC410E">
        <w:rPr>
          <w:rFonts w:ascii="Arial" w:hAnsi="Arial" w:cs="Arial"/>
          <w:sz w:val="20"/>
          <w:szCs w:val="20"/>
        </w:rPr>
        <w:t>we are</w:t>
      </w:r>
      <w:r w:rsidR="00E64205" w:rsidRPr="00AC410E">
        <w:rPr>
          <w:rFonts w:ascii="Arial" w:hAnsi="Arial" w:cs="Arial"/>
          <w:sz w:val="20"/>
          <w:szCs w:val="20"/>
        </w:rPr>
        <w:t xml:space="preserve"> implementing this for transition to adulthood</w:t>
      </w:r>
      <w:r w:rsidR="00AC410E" w:rsidRPr="00AC410E">
        <w:rPr>
          <w:rFonts w:ascii="Arial" w:hAnsi="Arial" w:cs="Arial"/>
          <w:sz w:val="20"/>
          <w:szCs w:val="20"/>
        </w:rPr>
        <w:t xml:space="preserve"> within</w:t>
      </w:r>
      <w:r w:rsidR="00E64205" w:rsidRPr="00AC410E">
        <w:rPr>
          <w:rFonts w:ascii="Arial" w:hAnsi="Arial" w:cs="Arial"/>
          <w:sz w:val="20"/>
          <w:szCs w:val="20"/>
        </w:rPr>
        <w:t xml:space="preserve"> primary care and secondary care</w:t>
      </w:r>
      <w:r w:rsidR="009E366B">
        <w:rPr>
          <w:rFonts w:ascii="Arial" w:hAnsi="Arial" w:cs="Arial"/>
          <w:sz w:val="20"/>
          <w:szCs w:val="20"/>
        </w:rPr>
        <w:t xml:space="preserve"> and</w:t>
      </w:r>
      <w:r w:rsidR="00AC410E" w:rsidRPr="00AC410E">
        <w:rPr>
          <w:rFonts w:ascii="Arial" w:hAnsi="Arial" w:cs="Arial"/>
          <w:sz w:val="20"/>
          <w:szCs w:val="20"/>
        </w:rPr>
        <w:t xml:space="preserve"> </w:t>
      </w:r>
      <w:r w:rsidR="00AC410E">
        <w:rPr>
          <w:rFonts w:ascii="Arial" w:hAnsi="Arial" w:cs="Arial"/>
          <w:sz w:val="20"/>
          <w:szCs w:val="20"/>
        </w:rPr>
        <w:t>h</w:t>
      </w:r>
      <w:r w:rsidR="00E64205" w:rsidRPr="00AC410E">
        <w:rPr>
          <w:rFonts w:ascii="Arial" w:hAnsi="Arial" w:cs="Arial"/>
          <w:sz w:val="20"/>
          <w:szCs w:val="20"/>
        </w:rPr>
        <w:t xml:space="preserve">ow to use </w:t>
      </w:r>
      <w:r w:rsidR="004C2D0E">
        <w:rPr>
          <w:rFonts w:ascii="Arial" w:hAnsi="Arial" w:cs="Arial"/>
          <w:sz w:val="20"/>
          <w:szCs w:val="20"/>
        </w:rPr>
        <w:t>the</w:t>
      </w:r>
      <w:r w:rsidR="00346CAC">
        <w:rPr>
          <w:rFonts w:ascii="Arial" w:hAnsi="Arial" w:cs="Arial"/>
          <w:sz w:val="20"/>
          <w:szCs w:val="20"/>
        </w:rPr>
        <w:t xml:space="preserve"> </w:t>
      </w:r>
      <w:r w:rsidR="009F037C">
        <w:rPr>
          <w:rFonts w:ascii="Arial" w:hAnsi="Arial" w:cs="Arial"/>
          <w:sz w:val="20"/>
          <w:szCs w:val="20"/>
        </w:rPr>
        <w:t>CYPA’s</w:t>
      </w:r>
      <w:r w:rsidR="004C2D0E">
        <w:rPr>
          <w:rFonts w:ascii="Arial" w:hAnsi="Arial" w:cs="Arial"/>
          <w:sz w:val="20"/>
          <w:szCs w:val="20"/>
        </w:rPr>
        <w:t xml:space="preserve"> Shadow </w:t>
      </w:r>
      <w:r w:rsidR="00E64205" w:rsidRPr="00AC410E">
        <w:rPr>
          <w:rFonts w:ascii="Arial" w:hAnsi="Arial" w:cs="Arial"/>
          <w:sz w:val="20"/>
          <w:szCs w:val="20"/>
        </w:rPr>
        <w:t>Board</w:t>
      </w:r>
      <w:r w:rsidR="00B12FA4">
        <w:rPr>
          <w:rFonts w:ascii="Arial" w:hAnsi="Arial" w:cs="Arial"/>
          <w:sz w:val="20"/>
          <w:szCs w:val="20"/>
        </w:rPr>
        <w:t xml:space="preserve"> to support</w:t>
      </w:r>
      <w:r w:rsidR="00E64205" w:rsidRPr="00AC410E">
        <w:rPr>
          <w:rFonts w:ascii="Arial" w:hAnsi="Arial" w:cs="Arial"/>
          <w:sz w:val="20"/>
          <w:szCs w:val="20"/>
        </w:rPr>
        <w:t xml:space="preserve"> learning </w:t>
      </w:r>
      <w:r w:rsidR="00B12FA4">
        <w:rPr>
          <w:rFonts w:ascii="Arial" w:hAnsi="Arial" w:cs="Arial"/>
          <w:sz w:val="20"/>
          <w:szCs w:val="20"/>
        </w:rPr>
        <w:t>on</w:t>
      </w:r>
      <w:r w:rsidR="00AC410E">
        <w:rPr>
          <w:rFonts w:ascii="Arial" w:hAnsi="Arial" w:cs="Arial"/>
          <w:sz w:val="20"/>
          <w:szCs w:val="20"/>
        </w:rPr>
        <w:t xml:space="preserve"> </w:t>
      </w:r>
      <w:r w:rsidR="00E64205" w:rsidRPr="00AC410E">
        <w:rPr>
          <w:rFonts w:ascii="Arial" w:hAnsi="Arial" w:cs="Arial"/>
          <w:sz w:val="20"/>
          <w:szCs w:val="20"/>
        </w:rPr>
        <w:t>digital skills</w:t>
      </w:r>
      <w:r w:rsidR="009E366B">
        <w:rPr>
          <w:rFonts w:ascii="Arial" w:hAnsi="Arial" w:cs="Arial"/>
          <w:sz w:val="20"/>
          <w:szCs w:val="20"/>
        </w:rPr>
        <w:t>.</w:t>
      </w:r>
    </w:p>
    <w:p w14:paraId="74DC6B55" w14:textId="00440421" w:rsidR="00E64205" w:rsidRPr="002C6108" w:rsidRDefault="00E64205" w:rsidP="002C6108">
      <w:pPr>
        <w:pStyle w:val="ListParagraph"/>
        <w:numPr>
          <w:ilvl w:val="0"/>
          <w:numId w:val="31"/>
        </w:numPr>
        <w:spacing w:after="0"/>
        <w:jc w:val="both"/>
        <w:rPr>
          <w:rFonts w:ascii="Arial" w:hAnsi="Arial" w:cs="Arial"/>
          <w:sz w:val="20"/>
          <w:szCs w:val="20"/>
        </w:rPr>
      </w:pPr>
      <w:r w:rsidRPr="002C6108">
        <w:rPr>
          <w:rFonts w:ascii="Arial" w:hAnsi="Arial" w:cs="Arial"/>
          <w:sz w:val="20"/>
          <w:szCs w:val="20"/>
        </w:rPr>
        <w:t>S</w:t>
      </w:r>
      <w:r w:rsidR="009E366B">
        <w:rPr>
          <w:rFonts w:ascii="Arial" w:hAnsi="Arial" w:cs="Arial"/>
          <w:sz w:val="20"/>
          <w:szCs w:val="20"/>
        </w:rPr>
        <w:t xml:space="preserve">imon </w:t>
      </w:r>
      <w:r w:rsidRPr="002C6108">
        <w:rPr>
          <w:rFonts w:ascii="Arial" w:hAnsi="Arial" w:cs="Arial"/>
          <w:sz w:val="20"/>
          <w:szCs w:val="20"/>
        </w:rPr>
        <w:t>noted a need for work to focus on wider transition in</w:t>
      </w:r>
      <w:r w:rsidR="00C27724">
        <w:rPr>
          <w:rFonts w:ascii="Arial" w:hAnsi="Arial" w:cs="Arial"/>
          <w:sz w:val="20"/>
          <w:szCs w:val="20"/>
        </w:rPr>
        <w:t>to</w:t>
      </w:r>
      <w:r w:rsidRPr="002C6108">
        <w:rPr>
          <w:rFonts w:ascii="Arial" w:hAnsi="Arial" w:cs="Arial"/>
          <w:sz w:val="20"/>
          <w:szCs w:val="20"/>
        </w:rPr>
        <w:t xml:space="preserve"> adult</w:t>
      </w:r>
      <w:r w:rsidR="00C27724">
        <w:rPr>
          <w:rFonts w:ascii="Arial" w:hAnsi="Arial" w:cs="Arial"/>
          <w:sz w:val="20"/>
          <w:szCs w:val="20"/>
        </w:rPr>
        <w:t>hood</w:t>
      </w:r>
      <w:r w:rsidRPr="002C6108">
        <w:rPr>
          <w:rFonts w:ascii="Arial" w:hAnsi="Arial" w:cs="Arial"/>
          <w:sz w:val="20"/>
          <w:szCs w:val="20"/>
        </w:rPr>
        <w:t>.</w:t>
      </w:r>
    </w:p>
    <w:p w14:paraId="470E99AF" w14:textId="6DA7AA75" w:rsidR="00E64205" w:rsidRPr="002C6108" w:rsidRDefault="00E64205" w:rsidP="002C6108">
      <w:pPr>
        <w:pStyle w:val="ListParagraph"/>
        <w:numPr>
          <w:ilvl w:val="0"/>
          <w:numId w:val="31"/>
        </w:numPr>
        <w:spacing w:after="0"/>
        <w:jc w:val="both"/>
        <w:rPr>
          <w:rFonts w:ascii="Arial" w:hAnsi="Arial" w:cs="Arial"/>
          <w:sz w:val="20"/>
          <w:szCs w:val="20"/>
        </w:rPr>
      </w:pPr>
      <w:r w:rsidRPr="002C6108">
        <w:rPr>
          <w:rFonts w:ascii="Arial" w:hAnsi="Arial" w:cs="Arial"/>
          <w:sz w:val="20"/>
          <w:szCs w:val="20"/>
        </w:rPr>
        <w:t>D</w:t>
      </w:r>
      <w:r w:rsidR="009E366B">
        <w:rPr>
          <w:rFonts w:ascii="Arial" w:hAnsi="Arial" w:cs="Arial"/>
          <w:sz w:val="20"/>
          <w:szCs w:val="20"/>
        </w:rPr>
        <w:t>an Stoten explained that</w:t>
      </w:r>
      <w:r w:rsidRPr="002C6108">
        <w:rPr>
          <w:rFonts w:ascii="Arial" w:hAnsi="Arial" w:cs="Arial"/>
          <w:sz w:val="20"/>
          <w:szCs w:val="20"/>
        </w:rPr>
        <w:t xml:space="preserve"> </w:t>
      </w:r>
      <w:r w:rsidR="00592DA7">
        <w:rPr>
          <w:rFonts w:ascii="Arial" w:hAnsi="Arial" w:cs="Arial"/>
          <w:sz w:val="20"/>
          <w:szCs w:val="20"/>
        </w:rPr>
        <w:t>C</w:t>
      </w:r>
      <w:r w:rsidR="00592DA7" w:rsidRPr="00592DA7">
        <w:rPr>
          <w:rFonts w:ascii="Arial" w:hAnsi="Arial" w:cs="Arial"/>
          <w:sz w:val="20"/>
          <w:szCs w:val="20"/>
        </w:rPr>
        <w:t>hild and Adolescent Mental Health Services</w:t>
      </w:r>
      <w:r w:rsidR="00592DA7">
        <w:rPr>
          <w:rFonts w:ascii="Arial" w:hAnsi="Arial" w:cs="Arial"/>
          <w:sz w:val="20"/>
          <w:szCs w:val="20"/>
        </w:rPr>
        <w:t xml:space="preserve"> (</w:t>
      </w:r>
      <w:r w:rsidRPr="002C6108">
        <w:rPr>
          <w:rFonts w:ascii="Arial" w:hAnsi="Arial" w:cs="Arial"/>
          <w:sz w:val="20"/>
          <w:szCs w:val="20"/>
        </w:rPr>
        <w:t>C</w:t>
      </w:r>
      <w:r w:rsidR="0022399B">
        <w:rPr>
          <w:rFonts w:ascii="Arial" w:hAnsi="Arial" w:cs="Arial"/>
          <w:sz w:val="20"/>
          <w:szCs w:val="20"/>
        </w:rPr>
        <w:t>AMHS</w:t>
      </w:r>
      <w:r w:rsidR="00592DA7">
        <w:rPr>
          <w:rFonts w:ascii="Arial" w:hAnsi="Arial" w:cs="Arial"/>
          <w:sz w:val="20"/>
          <w:szCs w:val="20"/>
        </w:rPr>
        <w:t>)</w:t>
      </w:r>
      <w:r w:rsidR="0022399B">
        <w:rPr>
          <w:rFonts w:ascii="Arial" w:hAnsi="Arial" w:cs="Arial"/>
          <w:sz w:val="20"/>
          <w:szCs w:val="20"/>
        </w:rPr>
        <w:t xml:space="preserve"> </w:t>
      </w:r>
      <w:r w:rsidRPr="002C6108">
        <w:rPr>
          <w:rFonts w:ascii="Arial" w:hAnsi="Arial" w:cs="Arial"/>
          <w:sz w:val="20"/>
          <w:szCs w:val="20"/>
        </w:rPr>
        <w:t xml:space="preserve">has a patient </w:t>
      </w:r>
      <w:r w:rsidR="0022399B" w:rsidRPr="002C6108">
        <w:rPr>
          <w:rFonts w:ascii="Arial" w:hAnsi="Arial" w:cs="Arial"/>
          <w:sz w:val="20"/>
          <w:szCs w:val="20"/>
        </w:rPr>
        <w:t>group,</w:t>
      </w:r>
      <w:r w:rsidRPr="002C6108">
        <w:rPr>
          <w:rFonts w:ascii="Arial" w:hAnsi="Arial" w:cs="Arial"/>
          <w:sz w:val="20"/>
          <w:szCs w:val="20"/>
        </w:rPr>
        <w:t xml:space="preserve"> </w:t>
      </w:r>
      <w:r w:rsidR="00EB342B">
        <w:rPr>
          <w:rFonts w:ascii="Arial" w:hAnsi="Arial" w:cs="Arial"/>
          <w:sz w:val="20"/>
          <w:szCs w:val="20"/>
        </w:rPr>
        <w:t>that provides</w:t>
      </w:r>
      <w:r w:rsidRPr="002C6108">
        <w:rPr>
          <w:rFonts w:ascii="Arial" w:hAnsi="Arial" w:cs="Arial"/>
          <w:sz w:val="20"/>
          <w:szCs w:val="20"/>
        </w:rPr>
        <w:t xml:space="preserve"> peer support and asked Simon</w:t>
      </w:r>
      <w:r w:rsidR="0022399B">
        <w:rPr>
          <w:rFonts w:ascii="Arial" w:hAnsi="Arial" w:cs="Arial"/>
          <w:sz w:val="20"/>
          <w:szCs w:val="20"/>
        </w:rPr>
        <w:t xml:space="preserve"> </w:t>
      </w:r>
      <w:r w:rsidRPr="002C6108">
        <w:rPr>
          <w:rFonts w:ascii="Arial" w:hAnsi="Arial" w:cs="Arial"/>
          <w:sz w:val="20"/>
          <w:szCs w:val="20"/>
        </w:rPr>
        <w:t>to make the link through children</w:t>
      </w:r>
      <w:r w:rsidR="0022399B">
        <w:rPr>
          <w:rFonts w:ascii="Arial" w:hAnsi="Arial" w:cs="Arial"/>
          <w:sz w:val="20"/>
          <w:szCs w:val="20"/>
        </w:rPr>
        <w:t>’</w:t>
      </w:r>
      <w:r w:rsidRPr="002C6108">
        <w:rPr>
          <w:rFonts w:ascii="Arial" w:hAnsi="Arial" w:cs="Arial"/>
          <w:sz w:val="20"/>
          <w:szCs w:val="20"/>
        </w:rPr>
        <w:t>s team colleagues to avoid duplication.</w:t>
      </w:r>
    </w:p>
    <w:p w14:paraId="68B56598" w14:textId="77777777" w:rsidR="003374EC" w:rsidRPr="003374EC" w:rsidRDefault="00E64205" w:rsidP="00CE6602">
      <w:pPr>
        <w:pStyle w:val="ListParagraph"/>
        <w:numPr>
          <w:ilvl w:val="0"/>
          <w:numId w:val="31"/>
        </w:numPr>
        <w:spacing w:after="0"/>
        <w:jc w:val="both"/>
        <w:textAlignment w:val="baseline"/>
        <w:rPr>
          <w:rFonts w:ascii="Arial" w:eastAsiaTheme="majorEastAsia" w:hAnsi="Arial" w:cs="Arial"/>
          <w:b/>
          <w:sz w:val="20"/>
          <w:szCs w:val="20"/>
        </w:rPr>
      </w:pPr>
      <w:r w:rsidRPr="00D86A7A">
        <w:rPr>
          <w:rFonts w:ascii="Arial" w:hAnsi="Arial" w:cs="Arial"/>
          <w:sz w:val="20"/>
          <w:szCs w:val="20"/>
        </w:rPr>
        <w:t>D</w:t>
      </w:r>
      <w:r w:rsidR="0022399B" w:rsidRPr="00D86A7A">
        <w:rPr>
          <w:rFonts w:ascii="Arial" w:hAnsi="Arial" w:cs="Arial"/>
          <w:sz w:val="20"/>
          <w:szCs w:val="20"/>
        </w:rPr>
        <w:t xml:space="preserve">an explained </w:t>
      </w:r>
      <w:r w:rsidRPr="00D86A7A">
        <w:rPr>
          <w:rFonts w:ascii="Arial" w:hAnsi="Arial" w:cs="Arial"/>
          <w:sz w:val="20"/>
          <w:szCs w:val="20"/>
        </w:rPr>
        <w:t>that he has arranged for an A</w:t>
      </w:r>
      <w:r w:rsidR="0022399B" w:rsidRPr="00D86A7A">
        <w:rPr>
          <w:rFonts w:ascii="Arial" w:hAnsi="Arial" w:cs="Arial"/>
          <w:sz w:val="20"/>
          <w:szCs w:val="20"/>
        </w:rPr>
        <w:t>ssociate Director</w:t>
      </w:r>
      <w:r w:rsidRPr="00D86A7A">
        <w:rPr>
          <w:rFonts w:ascii="Arial" w:hAnsi="Arial" w:cs="Arial"/>
          <w:sz w:val="20"/>
          <w:szCs w:val="20"/>
        </w:rPr>
        <w:t xml:space="preserve"> to attend the Shadow Board and report back to the </w:t>
      </w:r>
      <w:r w:rsidR="003374EC">
        <w:rPr>
          <w:rFonts w:ascii="Arial" w:hAnsi="Arial" w:cs="Arial"/>
          <w:sz w:val="20"/>
          <w:szCs w:val="20"/>
        </w:rPr>
        <w:t>Children’s Services Management Team (</w:t>
      </w:r>
      <w:r w:rsidRPr="00D86A7A">
        <w:rPr>
          <w:rFonts w:ascii="Arial" w:hAnsi="Arial" w:cs="Arial"/>
          <w:sz w:val="20"/>
          <w:szCs w:val="20"/>
        </w:rPr>
        <w:t>CSMT</w:t>
      </w:r>
      <w:r w:rsidR="003374EC">
        <w:rPr>
          <w:rFonts w:ascii="Arial" w:hAnsi="Arial" w:cs="Arial"/>
          <w:sz w:val="20"/>
          <w:szCs w:val="20"/>
        </w:rPr>
        <w:t>)</w:t>
      </w:r>
      <w:r w:rsidRPr="00D86A7A">
        <w:rPr>
          <w:rFonts w:ascii="Arial" w:hAnsi="Arial" w:cs="Arial"/>
          <w:sz w:val="20"/>
          <w:szCs w:val="20"/>
        </w:rPr>
        <w:t xml:space="preserve"> and back to the L</w:t>
      </w:r>
      <w:r w:rsidR="0022399B" w:rsidRPr="00D86A7A">
        <w:rPr>
          <w:rFonts w:ascii="Arial" w:hAnsi="Arial" w:cs="Arial"/>
          <w:sz w:val="20"/>
          <w:szCs w:val="20"/>
        </w:rPr>
        <w:t>ambeth Together Care Partnership Board</w:t>
      </w:r>
      <w:r w:rsidRPr="00D86A7A">
        <w:rPr>
          <w:rFonts w:ascii="Arial" w:hAnsi="Arial" w:cs="Arial"/>
          <w:sz w:val="20"/>
          <w:szCs w:val="20"/>
        </w:rPr>
        <w:t>.</w:t>
      </w:r>
    </w:p>
    <w:p w14:paraId="4C8FE2FE" w14:textId="4039348E" w:rsidR="00C23C58" w:rsidRPr="00EC6136" w:rsidRDefault="00E64205" w:rsidP="00CE6602">
      <w:pPr>
        <w:pStyle w:val="ListParagraph"/>
        <w:numPr>
          <w:ilvl w:val="0"/>
          <w:numId w:val="31"/>
        </w:numPr>
        <w:spacing w:after="0"/>
        <w:jc w:val="both"/>
        <w:textAlignment w:val="baseline"/>
        <w:rPr>
          <w:rFonts w:ascii="Arial" w:eastAsiaTheme="majorEastAsia" w:hAnsi="Arial" w:cs="Arial"/>
          <w:b/>
          <w:sz w:val="20"/>
          <w:szCs w:val="20"/>
        </w:rPr>
      </w:pPr>
      <w:r w:rsidRPr="00D86A7A">
        <w:rPr>
          <w:rFonts w:ascii="Arial" w:hAnsi="Arial" w:cs="Arial"/>
          <w:sz w:val="20"/>
          <w:szCs w:val="20"/>
        </w:rPr>
        <w:t>Ja</w:t>
      </w:r>
      <w:r w:rsidR="00A1673C">
        <w:rPr>
          <w:rFonts w:ascii="Arial" w:hAnsi="Arial" w:cs="Arial"/>
          <w:sz w:val="20"/>
          <w:szCs w:val="20"/>
        </w:rPr>
        <w:t>zzy</w:t>
      </w:r>
      <w:r w:rsidRPr="00D86A7A">
        <w:rPr>
          <w:rFonts w:ascii="Arial" w:hAnsi="Arial" w:cs="Arial"/>
          <w:sz w:val="20"/>
          <w:szCs w:val="20"/>
        </w:rPr>
        <w:t xml:space="preserve"> confirmed that many </w:t>
      </w:r>
      <w:r w:rsidR="004C2D0E" w:rsidRPr="00D86A7A">
        <w:rPr>
          <w:rFonts w:ascii="Arial" w:hAnsi="Arial" w:cs="Arial"/>
          <w:sz w:val="20"/>
          <w:szCs w:val="20"/>
        </w:rPr>
        <w:t>young people</w:t>
      </w:r>
      <w:r w:rsidRPr="00D86A7A">
        <w:rPr>
          <w:rFonts w:ascii="Arial" w:hAnsi="Arial" w:cs="Arial"/>
          <w:sz w:val="20"/>
          <w:szCs w:val="20"/>
        </w:rPr>
        <w:t xml:space="preserve"> want to be involved with sharing their views and expertise.</w:t>
      </w:r>
      <w:r w:rsidR="003374EC">
        <w:rPr>
          <w:rFonts w:ascii="Arial" w:hAnsi="Arial" w:cs="Arial"/>
          <w:sz w:val="20"/>
          <w:szCs w:val="20"/>
        </w:rPr>
        <w:t xml:space="preserve"> </w:t>
      </w:r>
      <w:r w:rsidRPr="00D86A7A">
        <w:rPr>
          <w:rFonts w:ascii="Arial" w:hAnsi="Arial" w:cs="Arial"/>
          <w:sz w:val="20"/>
          <w:szCs w:val="20"/>
        </w:rPr>
        <w:t xml:space="preserve">She described lots of opportunities for </w:t>
      </w:r>
      <w:r w:rsidR="00BE4CF2" w:rsidRPr="00D86A7A">
        <w:rPr>
          <w:rFonts w:ascii="Arial" w:hAnsi="Arial" w:cs="Arial"/>
          <w:sz w:val="20"/>
          <w:szCs w:val="20"/>
        </w:rPr>
        <w:t>young people</w:t>
      </w:r>
      <w:r w:rsidRPr="00D86A7A">
        <w:rPr>
          <w:rFonts w:ascii="Arial" w:hAnsi="Arial" w:cs="Arial"/>
          <w:sz w:val="20"/>
          <w:szCs w:val="20"/>
        </w:rPr>
        <w:t xml:space="preserve"> to be involved with decision makers if decision makers know where/how to reach them. For example, community centres and other key places where these young people are eager to share their views/learning.</w:t>
      </w:r>
    </w:p>
    <w:p w14:paraId="549B5F40" w14:textId="77777777" w:rsidR="00EC6136" w:rsidRDefault="00EC6136" w:rsidP="00EC6136">
      <w:pPr>
        <w:spacing w:after="0"/>
        <w:jc w:val="both"/>
        <w:textAlignment w:val="baseline"/>
        <w:rPr>
          <w:rStyle w:val="normaltextrun"/>
          <w:rFonts w:ascii="Arial" w:eastAsiaTheme="majorEastAsia" w:hAnsi="Arial" w:cs="Arial"/>
          <w:b/>
          <w:sz w:val="20"/>
          <w:szCs w:val="20"/>
        </w:rPr>
      </w:pPr>
    </w:p>
    <w:p w14:paraId="7A0DB3C3" w14:textId="7A8C878D" w:rsidR="00EC6136" w:rsidRDefault="00EC6136" w:rsidP="00EC6136">
      <w:pPr>
        <w:spacing w:after="0"/>
        <w:ind w:left="720"/>
        <w:jc w:val="both"/>
        <w:textAlignment w:val="baseline"/>
        <w:rPr>
          <w:rStyle w:val="normaltextrun"/>
          <w:rFonts w:ascii="Arial" w:eastAsiaTheme="majorEastAsia" w:hAnsi="Arial" w:cs="Arial"/>
          <w:b/>
          <w:sz w:val="20"/>
          <w:szCs w:val="20"/>
        </w:rPr>
      </w:pPr>
      <w:r>
        <w:rPr>
          <w:rStyle w:val="normaltextrun"/>
          <w:rFonts w:ascii="Arial" w:eastAsiaTheme="majorEastAsia" w:hAnsi="Arial" w:cs="Arial"/>
          <w:b/>
          <w:sz w:val="20"/>
          <w:szCs w:val="20"/>
        </w:rPr>
        <w:t>Action: Simon Boote to link in with</w:t>
      </w:r>
      <w:r w:rsidR="00882AD2">
        <w:rPr>
          <w:rStyle w:val="normaltextrun"/>
          <w:rFonts w:ascii="Arial" w:eastAsiaTheme="majorEastAsia" w:hAnsi="Arial" w:cs="Arial"/>
          <w:b/>
          <w:sz w:val="20"/>
          <w:szCs w:val="20"/>
        </w:rPr>
        <w:t xml:space="preserve"> the</w:t>
      </w:r>
      <w:r>
        <w:rPr>
          <w:rStyle w:val="normaltextrun"/>
          <w:rFonts w:ascii="Arial" w:eastAsiaTheme="majorEastAsia" w:hAnsi="Arial" w:cs="Arial"/>
          <w:b/>
          <w:sz w:val="20"/>
          <w:szCs w:val="20"/>
        </w:rPr>
        <w:t xml:space="preserve"> children’s team </w:t>
      </w:r>
      <w:r w:rsidR="00882AD2">
        <w:rPr>
          <w:rStyle w:val="normaltextrun"/>
          <w:rFonts w:ascii="Arial" w:eastAsiaTheme="majorEastAsia" w:hAnsi="Arial" w:cs="Arial"/>
          <w:b/>
          <w:sz w:val="20"/>
          <w:szCs w:val="20"/>
        </w:rPr>
        <w:t>regarding the patient group and peer support to avoid duplication.</w:t>
      </w:r>
    </w:p>
    <w:p w14:paraId="3955D8BE" w14:textId="3900900F" w:rsidR="00882AD2" w:rsidRPr="00EC6136" w:rsidRDefault="00882AD2" w:rsidP="00EC6136">
      <w:pPr>
        <w:spacing w:after="0"/>
        <w:ind w:left="720"/>
        <w:jc w:val="both"/>
        <w:textAlignment w:val="baseline"/>
        <w:rPr>
          <w:rStyle w:val="normaltextrun"/>
          <w:rFonts w:ascii="Arial" w:eastAsiaTheme="majorEastAsia" w:hAnsi="Arial" w:cs="Arial"/>
          <w:b/>
          <w:sz w:val="20"/>
          <w:szCs w:val="20"/>
        </w:rPr>
      </w:pPr>
      <w:r>
        <w:rPr>
          <w:rStyle w:val="normaltextrun"/>
          <w:rFonts w:ascii="Arial" w:eastAsiaTheme="majorEastAsia" w:hAnsi="Arial" w:cs="Arial"/>
          <w:b/>
          <w:sz w:val="20"/>
          <w:szCs w:val="20"/>
        </w:rPr>
        <w:t>Action: Assistant Director to report back to the Lambeth Together Care Partner</w:t>
      </w:r>
      <w:r w:rsidR="00165886">
        <w:rPr>
          <w:rStyle w:val="normaltextrun"/>
          <w:rFonts w:ascii="Arial" w:eastAsiaTheme="majorEastAsia" w:hAnsi="Arial" w:cs="Arial"/>
          <w:b/>
          <w:sz w:val="20"/>
          <w:szCs w:val="20"/>
        </w:rPr>
        <w:t xml:space="preserve">ship Board after attending the Young People’s Shadow Board. </w:t>
      </w:r>
    </w:p>
    <w:p w14:paraId="7D92F538" w14:textId="4E2A1462" w:rsidR="3E76DD3B" w:rsidRPr="00BA20B3" w:rsidRDefault="3E76DD3B" w:rsidP="0023755B">
      <w:pPr>
        <w:pStyle w:val="paragraph"/>
        <w:spacing w:before="0" w:beforeAutospacing="0" w:after="0" w:afterAutospacing="0"/>
        <w:rPr>
          <w:rStyle w:val="normaltextrun"/>
          <w:rFonts w:ascii="Arial" w:eastAsiaTheme="majorEastAsia" w:hAnsi="Arial" w:cs="Arial"/>
          <w:sz w:val="20"/>
          <w:szCs w:val="20"/>
        </w:rPr>
      </w:pPr>
    </w:p>
    <w:p w14:paraId="437E88A6" w14:textId="77777777" w:rsidR="003665D5" w:rsidRPr="00BA20B3" w:rsidRDefault="003665D5" w:rsidP="003665D5">
      <w:pPr>
        <w:spacing w:after="0"/>
        <w:ind w:left="720"/>
        <w:jc w:val="both"/>
        <w:rPr>
          <w:rFonts w:ascii="Arial" w:hAnsi="Arial" w:cs="Arial"/>
          <w:b/>
          <w:bCs/>
          <w:sz w:val="20"/>
          <w:szCs w:val="20"/>
        </w:rPr>
      </w:pPr>
      <w:r w:rsidRPr="00BA20B3">
        <w:rPr>
          <w:rFonts w:ascii="Arial" w:hAnsi="Arial" w:cs="Arial"/>
          <w:b/>
          <w:bCs/>
          <w:sz w:val="20"/>
          <w:szCs w:val="20"/>
        </w:rPr>
        <w:t>RESOLVED</w:t>
      </w:r>
    </w:p>
    <w:p w14:paraId="6296F350" w14:textId="5246C581" w:rsidR="00AA2FB5" w:rsidRPr="00915D3D" w:rsidRDefault="003665D5" w:rsidP="00AA2FB5">
      <w:pPr>
        <w:spacing w:after="0"/>
        <w:ind w:firstLine="720"/>
        <w:jc w:val="both"/>
        <w:rPr>
          <w:rFonts w:ascii="Arial" w:hAnsi="Arial" w:cs="Arial"/>
          <w:sz w:val="20"/>
          <w:szCs w:val="20"/>
        </w:rPr>
      </w:pPr>
      <w:r w:rsidRPr="00915D3D">
        <w:rPr>
          <w:rFonts w:ascii="Arial" w:hAnsi="Arial" w:cs="Arial"/>
          <w:sz w:val="20"/>
          <w:szCs w:val="20"/>
        </w:rPr>
        <w:t>Board members</w:t>
      </w:r>
      <w:r w:rsidR="00192AD7">
        <w:rPr>
          <w:rFonts w:ascii="Arial" w:hAnsi="Arial" w:cs="Arial"/>
          <w:sz w:val="20"/>
          <w:szCs w:val="20"/>
        </w:rPr>
        <w:t>:</w:t>
      </w:r>
    </w:p>
    <w:p w14:paraId="512FAB86" w14:textId="4B970510" w:rsidR="004678AD" w:rsidRPr="00915D3D" w:rsidRDefault="00AA2FB5" w:rsidP="004678AD">
      <w:pPr>
        <w:pStyle w:val="ListParagraph"/>
        <w:numPr>
          <w:ilvl w:val="0"/>
          <w:numId w:val="26"/>
        </w:numPr>
        <w:spacing w:after="0"/>
        <w:jc w:val="both"/>
        <w:rPr>
          <w:rFonts w:ascii="Arial" w:hAnsi="Arial" w:cs="Arial"/>
          <w:sz w:val="20"/>
          <w:szCs w:val="20"/>
        </w:rPr>
      </w:pPr>
      <w:r w:rsidRPr="00915D3D">
        <w:rPr>
          <w:rFonts w:ascii="Arial" w:hAnsi="Arial" w:cs="Arial"/>
          <w:sz w:val="20"/>
          <w:szCs w:val="20"/>
        </w:rPr>
        <w:t>A</w:t>
      </w:r>
      <w:r w:rsidR="004678AD" w:rsidRPr="00915D3D">
        <w:rPr>
          <w:rFonts w:ascii="Arial" w:hAnsi="Arial" w:cs="Arial"/>
          <w:sz w:val="20"/>
          <w:szCs w:val="20"/>
        </w:rPr>
        <w:t>pproved the progress report on the work of the Children and Young People Alliance against the activities outlined in Our Health, Our Lambeth - Lambeth Together health and care plan 2023-28</w:t>
      </w:r>
      <w:r w:rsidR="005C13C1" w:rsidRPr="00915D3D">
        <w:rPr>
          <w:rFonts w:ascii="Arial" w:hAnsi="Arial" w:cs="Arial"/>
          <w:sz w:val="20"/>
          <w:szCs w:val="20"/>
        </w:rPr>
        <w:t>;</w:t>
      </w:r>
    </w:p>
    <w:p w14:paraId="5F50CAE4" w14:textId="2D38A13E" w:rsidR="004678AD" w:rsidRPr="004678AD" w:rsidRDefault="004678AD" w:rsidP="004678AD">
      <w:pPr>
        <w:pStyle w:val="ListParagraph"/>
        <w:numPr>
          <w:ilvl w:val="0"/>
          <w:numId w:val="26"/>
        </w:numPr>
        <w:spacing w:after="0"/>
        <w:jc w:val="both"/>
        <w:rPr>
          <w:rFonts w:ascii="Arial" w:hAnsi="Arial" w:cs="Arial"/>
          <w:sz w:val="20"/>
          <w:szCs w:val="20"/>
        </w:rPr>
      </w:pPr>
      <w:r w:rsidRPr="004678AD">
        <w:rPr>
          <w:rFonts w:ascii="Arial" w:hAnsi="Arial" w:cs="Arial"/>
          <w:sz w:val="20"/>
          <w:szCs w:val="20"/>
        </w:rPr>
        <w:t>Approve</w:t>
      </w:r>
      <w:r w:rsidR="005C13C1">
        <w:rPr>
          <w:rFonts w:ascii="Arial" w:hAnsi="Arial" w:cs="Arial"/>
          <w:sz w:val="20"/>
          <w:szCs w:val="20"/>
        </w:rPr>
        <w:t>d</w:t>
      </w:r>
      <w:r w:rsidRPr="004678AD">
        <w:rPr>
          <w:rFonts w:ascii="Arial" w:hAnsi="Arial" w:cs="Arial"/>
          <w:sz w:val="20"/>
          <w:szCs w:val="20"/>
        </w:rPr>
        <w:t xml:space="preserve"> the health inequalities and prioritisation approach based on work from Act Early South London, to help guide and design implementation of integrated neighbourhood teams for the Children and Young People Alliance</w:t>
      </w:r>
      <w:r w:rsidR="005C13C1">
        <w:rPr>
          <w:rFonts w:ascii="Arial" w:hAnsi="Arial" w:cs="Arial"/>
          <w:sz w:val="20"/>
          <w:szCs w:val="20"/>
        </w:rPr>
        <w:t>; &amp;</w:t>
      </w:r>
    </w:p>
    <w:p w14:paraId="7152DE69" w14:textId="708E9FDC" w:rsidR="00F507A8" w:rsidRPr="004678AD" w:rsidRDefault="004678AD" w:rsidP="004678AD">
      <w:pPr>
        <w:pStyle w:val="ListParagraph"/>
        <w:numPr>
          <w:ilvl w:val="0"/>
          <w:numId w:val="26"/>
        </w:numPr>
        <w:spacing w:after="0"/>
        <w:jc w:val="both"/>
        <w:rPr>
          <w:rFonts w:ascii="Arial" w:hAnsi="Arial" w:cs="Arial"/>
          <w:sz w:val="20"/>
          <w:szCs w:val="20"/>
        </w:rPr>
      </w:pPr>
      <w:r w:rsidRPr="004678AD">
        <w:rPr>
          <w:rFonts w:ascii="Arial" w:hAnsi="Arial" w:cs="Arial"/>
          <w:sz w:val="20"/>
          <w:szCs w:val="20"/>
        </w:rPr>
        <w:t>Hear</w:t>
      </w:r>
      <w:r w:rsidR="005C13C1">
        <w:rPr>
          <w:rFonts w:ascii="Arial" w:hAnsi="Arial" w:cs="Arial"/>
          <w:sz w:val="20"/>
          <w:szCs w:val="20"/>
        </w:rPr>
        <w:t>d</w:t>
      </w:r>
      <w:r w:rsidRPr="004678AD">
        <w:rPr>
          <w:rFonts w:ascii="Arial" w:hAnsi="Arial" w:cs="Arial"/>
          <w:sz w:val="20"/>
          <w:szCs w:val="20"/>
        </w:rPr>
        <w:t xml:space="preserve"> directly from children and young people in Lambeth about the health and care issues that matter most to them, including where resources should be focused and how their voices can be embedded in decision-making and future planning.</w:t>
      </w:r>
    </w:p>
    <w:p w14:paraId="55BA6336" w14:textId="77777777" w:rsidR="00550B67" w:rsidRPr="007604AE" w:rsidRDefault="00550B67" w:rsidP="00550B67">
      <w:pPr>
        <w:pStyle w:val="ListParagraph"/>
        <w:spacing w:after="0"/>
        <w:ind w:left="1080"/>
        <w:jc w:val="both"/>
        <w:rPr>
          <w:rFonts w:ascii="Arial" w:hAnsi="Arial" w:cs="Arial"/>
          <w:sz w:val="20"/>
          <w:szCs w:val="20"/>
          <w:highlight w:val="yellow"/>
        </w:rPr>
      </w:pPr>
    </w:p>
    <w:p w14:paraId="1C98910C" w14:textId="0047A9C4" w:rsidR="003665D5" w:rsidRPr="009E5DA9" w:rsidRDefault="003665D5" w:rsidP="003665D5">
      <w:pPr>
        <w:spacing w:after="0"/>
        <w:ind w:left="720"/>
        <w:jc w:val="both"/>
        <w:rPr>
          <w:rFonts w:ascii="Arial" w:hAnsi="Arial" w:cs="Arial"/>
          <w:sz w:val="20"/>
          <w:szCs w:val="20"/>
        </w:rPr>
      </w:pPr>
      <w:r w:rsidRPr="009E5DA9">
        <w:rPr>
          <w:rFonts w:ascii="Arial" w:hAnsi="Arial" w:cs="Arial"/>
          <w:sz w:val="20"/>
          <w:szCs w:val="20"/>
        </w:rPr>
        <w:t xml:space="preserve">To view the </w:t>
      </w:r>
      <w:r w:rsidR="009142FE" w:rsidRPr="009E5DA9">
        <w:rPr>
          <w:rFonts w:ascii="Arial" w:hAnsi="Arial" w:cs="Arial"/>
          <w:sz w:val="20"/>
          <w:szCs w:val="20"/>
        </w:rPr>
        <w:t>presentation</w:t>
      </w:r>
      <w:r w:rsidRPr="009E5DA9">
        <w:rPr>
          <w:rFonts w:ascii="Arial" w:hAnsi="Arial" w:cs="Arial"/>
          <w:sz w:val="20"/>
          <w:szCs w:val="20"/>
        </w:rPr>
        <w:t xml:space="preserve"> accompanying this item, refer to pages </w:t>
      </w:r>
      <w:r w:rsidR="00FD69BF" w:rsidRPr="009E5DA9">
        <w:rPr>
          <w:rFonts w:ascii="Arial" w:hAnsi="Arial" w:cs="Arial"/>
          <w:sz w:val="20"/>
          <w:szCs w:val="20"/>
        </w:rPr>
        <w:t>2</w:t>
      </w:r>
      <w:r w:rsidR="00CE5B57" w:rsidRPr="009E5DA9">
        <w:rPr>
          <w:rFonts w:ascii="Arial" w:hAnsi="Arial" w:cs="Arial"/>
          <w:sz w:val="20"/>
          <w:szCs w:val="20"/>
        </w:rPr>
        <w:t>7</w:t>
      </w:r>
      <w:r w:rsidRPr="009E5DA9">
        <w:rPr>
          <w:rFonts w:ascii="Arial" w:hAnsi="Arial" w:cs="Arial"/>
          <w:sz w:val="20"/>
          <w:szCs w:val="20"/>
        </w:rPr>
        <w:t xml:space="preserve"> to </w:t>
      </w:r>
      <w:r w:rsidR="000A3AAF" w:rsidRPr="009E5DA9">
        <w:rPr>
          <w:rFonts w:ascii="Arial" w:hAnsi="Arial" w:cs="Arial"/>
          <w:sz w:val="20"/>
          <w:szCs w:val="20"/>
        </w:rPr>
        <w:t>48</w:t>
      </w:r>
      <w:r w:rsidRPr="009E5DA9">
        <w:rPr>
          <w:rFonts w:ascii="Arial" w:hAnsi="Arial" w:cs="Arial"/>
          <w:sz w:val="20"/>
          <w:szCs w:val="20"/>
        </w:rPr>
        <w:t xml:space="preserve"> of the Board pack.</w:t>
      </w:r>
    </w:p>
    <w:p w14:paraId="24012917" w14:textId="2A089992" w:rsidR="003665D5" w:rsidRPr="00BA20B3" w:rsidRDefault="003665D5" w:rsidP="003665D5">
      <w:pPr>
        <w:spacing w:after="0"/>
        <w:ind w:left="720"/>
        <w:jc w:val="both"/>
        <w:rPr>
          <w:rFonts w:ascii="Arial" w:hAnsi="Arial" w:cs="Arial"/>
          <w:sz w:val="20"/>
          <w:szCs w:val="20"/>
        </w:rPr>
      </w:pPr>
      <w:r w:rsidRPr="009E5DA9">
        <w:rPr>
          <w:rFonts w:ascii="Arial" w:hAnsi="Arial" w:cs="Arial"/>
          <w:sz w:val="20"/>
          <w:szCs w:val="20"/>
        </w:rPr>
        <w:t xml:space="preserve">To view the recording for this item, refer to part 2 of the meeting recording from </w:t>
      </w:r>
      <w:r w:rsidR="000A3AAF" w:rsidRPr="009E5DA9">
        <w:rPr>
          <w:rFonts w:ascii="Arial" w:hAnsi="Arial" w:cs="Arial"/>
          <w:sz w:val="20"/>
          <w:szCs w:val="20"/>
        </w:rPr>
        <w:t>18:30</w:t>
      </w:r>
      <w:r w:rsidRPr="009E5DA9">
        <w:rPr>
          <w:rFonts w:ascii="Arial" w:hAnsi="Arial" w:cs="Arial"/>
          <w:sz w:val="20"/>
          <w:szCs w:val="20"/>
        </w:rPr>
        <w:t xml:space="preserve"> – </w:t>
      </w:r>
      <w:r w:rsidR="009E5DA9" w:rsidRPr="009E5DA9">
        <w:rPr>
          <w:rFonts w:ascii="Arial" w:hAnsi="Arial" w:cs="Arial"/>
          <w:sz w:val="20"/>
          <w:szCs w:val="20"/>
        </w:rPr>
        <w:t>58:00.</w:t>
      </w:r>
    </w:p>
    <w:p w14:paraId="1EDA0BD2" w14:textId="77777777" w:rsidR="00E75FDE" w:rsidRPr="00BA20B3" w:rsidRDefault="00E75FDE" w:rsidP="007604AE">
      <w:pPr>
        <w:spacing w:after="0"/>
        <w:jc w:val="both"/>
        <w:rPr>
          <w:rFonts w:ascii="Arial" w:hAnsi="Arial" w:cs="Arial"/>
          <w:sz w:val="20"/>
          <w:szCs w:val="20"/>
        </w:rPr>
      </w:pPr>
    </w:p>
    <w:p w14:paraId="743F2C76" w14:textId="77777777" w:rsidR="00E75FDE" w:rsidRPr="00BA20B3" w:rsidRDefault="00E75FDE" w:rsidP="00F23331">
      <w:pPr>
        <w:spacing w:after="0"/>
        <w:ind w:left="720"/>
        <w:jc w:val="both"/>
        <w:rPr>
          <w:rFonts w:ascii="Arial" w:hAnsi="Arial" w:cs="Arial"/>
          <w:sz w:val="20"/>
          <w:szCs w:val="20"/>
        </w:rPr>
      </w:pPr>
    </w:p>
    <w:p w14:paraId="7789D283" w14:textId="6211572D" w:rsidR="00005B4B" w:rsidRDefault="007604AE" w:rsidP="00005B4B">
      <w:pPr>
        <w:spacing w:after="0"/>
        <w:ind w:left="720" w:right="375" w:hanging="720"/>
        <w:textAlignment w:val="baseline"/>
        <w:rPr>
          <w:rFonts w:ascii="Arial" w:hAnsi="Arial" w:cs="Arial"/>
          <w:b/>
          <w:bCs/>
          <w:sz w:val="20"/>
          <w:szCs w:val="20"/>
        </w:rPr>
      </w:pPr>
      <w:r>
        <w:rPr>
          <w:rFonts w:ascii="Arial" w:hAnsi="Arial" w:cs="Arial"/>
          <w:b/>
          <w:bCs/>
          <w:sz w:val="20"/>
          <w:szCs w:val="20"/>
        </w:rPr>
        <w:t>6</w:t>
      </w:r>
      <w:r w:rsidR="00B23835" w:rsidRPr="00BA20B3">
        <w:rPr>
          <w:rFonts w:ascii="Arial" w:hAnsi="Arial" w:cs="Arial"/>
          <w:b/>
          <w:bCs/>
          <w:sz w:val="20"/>
          <w:szCs w:val="20"/>
        </w:rPr>
        <w:tab/>
      </w:r>
      <w:r w:rsidR="0004217A" w:rsidRPr="005C13C1">
        <w:rPr>
          <w:rFonts w:ascii="Arial" w:hAnsi="Arial" w:cs="Arial"/>
          <w:b/>
          <w:bCs/>
          <w:sz w:val="20"/>
          <w:szCs w:val="20"/>
        </w:rPr>
        <w:t>Primary Care Commissioning Committee (PCCC)</w:t>
      </w:r>
    </w:p>
    <w:p w14:paraId="3BB0DEF1" w14:textId="77777777" w:rsidR="00707783" w:rsidRDefault="00707783" w:rsidP="00005B4B">
      <w:pPr>
        <w:spacing w:after="0"/>
        <w:ind w:left="720" w:right="375" w:hanging="720"/>
        <w:textAlignment w:val="baseline"/>
        <w:rPr>
          <w:rFonts w:ascii="Arial" w:hAnsi="Arial" w:cs="Arial"/>
          <w:b/>
          <w:bCs/>
          <w:sz w:val="20"/>
          <w:szCs w:val="20"/>
        </w:rPr>
      </w:pPr>
    </w:p>
    <w:p w14:paraId="564AE05E" w14:textId="72BA2CC8" w:rsidR="00707783" w:rsidRDefault="00707783" w:rsidP="00005B4B">
      <w:pPr>
        <w:spacing w:after="0"/>
        <w:ind w:left="720" w:right="375" w:hanging="720"/>
        <w:textAlignment w:val="baseline"/>
        <w:rPr>
          <w:rFonts w:ascii="Arial" w:hAnsi="Arial" w:cs="Arial"/>
          <w:sz w:val="20"/>
          <w:szCs w:val="20"/>
        </w:rPr>
      </w:pPr>
      <w:r>
        <w:rPr>
          <w:rFonts w:ascii="Arial" w:hAnsi="Arial" w:cs="Arial"/>
          <w:b/>
          <w:bCs/>
          <w:sz w:val="20"/>
          <w:szCs w:val="20"/>
        </w:rPr>
        <w:tab/>
      </w:r>
      <w:r w:rsidR="005E63E2" w:rsidRPr="00814F09">
        <w:rPr>
          <w:rFonts w:ascii="Arial" w:hAnsi="Arial" w:cs="Arial"/>
          <w:sz w:val="20"/>
          <w:szCs w:val="20"/>
        </w:rPr>
        <w:t xml:space="preserve">Jasmina Lijesevic presented on the September Primary Care Commissioning Committee. </w:t>
      </w:r>
      <w:r w:rsidR="00814F09" w:rsidRPr="00814F09">
        <w:rPr>
          <w:rFonts w:ascii="Arial" w:hAnsi="Arial" w:cs="Arial"/>
          <w:sz w:val="20"/>
          <w:szCs w:val="20"/>
        </w:rPr>
        <w:t>All items were ratified by the Board.</w:t>
      </w:r>
    </w:p>
    <w:p w14:paraId="1FA42285" w14:textId="77777777" w:rsidR="00ED6FD4" w:rsidRDefault="00ED6FD4" w:rsidP="00005B4B">
      <w:pPr>
        <w:spacing w:after="0"/>
        <w:ind w:left="720" w:right="375" w:hanging="720"/>
        <w:textAlignment w:val="baseline"/>
        <w:rPr>
          <w:rFonts w:ascii="Arial" w:hAnsi="Arial" w:cs="Arial"/>
          <w:sz w:val="20"/>
          <w:szCs w:val="20"/>
        </w:rPr>
      </w:pPr>
    </w:p>
    <w:p w14:paraId="706D1B73" w14:textId="39927719" w:rsidR="00ED6FD4" w:rsidRPr="00814F09" w:rsidRDefault="00ED6FD4" w:rsidP="007B3D33">
      <w:pPr>
        <w:spacing w:after="0"/>
        <w:ind w:left="720" w:right="375" w:hanging="720"/>
        <w:textAlignment w:val="baseline"/>
        <w:rPr>
          <w:rFonts w:ascii="Arial" w:hAnsi="Arial" w:cs="Arial"/>
          <w:sz w:val="20"/>
          <w:szCs w:val="20"/>
        </w:rPr>
      </w:pPr>
      <w:r>
        <w:rPr>
          <w:rFonts w:ascii="Arial" w:hAnsi="Arial" w:cs="Arial"/>
          <w:sz w:val="20"/>
          <w:szCs w:val="20"/>
        </w:rPr>
        <w:tab/>
        <w:t xml:space="preserve">Please note, </w:t>
      </w:r>
      <w:r w:rsidR="00D34CFA">
        <w:rPr>
          <w:rFonts w:ascii="Arial" w:hAnsi="Arial" w:cs="Arial"/>
          <w:sz w:val="20"/>
          <w:szCs w:val="20"/>
        </w:rPr>
        <w:t>changes were made to the November published Board papers pack on 12</w:t>
      </w:r>
      <w:r w:rsidR="00D34CFA" w:rsidRPr="00D34CFA">
        <w:rPr>
          <w:rFonts w:ascii="Arial" w:hAnsi="Arial" w:cs="Arial"/>
          <w:sz w:val="20"/>
          <w:szCs w:val="20"/>
          <w:vertAlign w:val="superscript"/>
        </w:rPr>
        <w:t>th</w:t>
      </w:r>
      <w:r w:rsidR="00D34CFA">
        <w:rPr>
          <w:rFonts w:ascii="Arial" w:hAnsi="Arial" w:cs="Arial"/>
          <w:sz w:val="20"/>
          <w:szCs w:val="20"/>
        </w:rPr>
        <w:t xml:space="preserve"> November 2025</w:t>
      </w:r>
      <w:r w:rsidR="007B3D33">
        <w:rPr>
          <w:rFonts w:ascii="Arial" w:hAnsi="Arial" w:cs="Arial"/>
          <w:sz w:val="20"/>
          <w:szCs w:val="20"/>
        </w:rPr>
        <w:t xml:space="preserve"> for the Primary Care Commissioning Committee slides. These changes had no implications on the ratification from the Board. </w:t>
      </w:r>
    </w:p>
    <w:p w14:paraId="4787E0CC" w14:textId="3872B93B" w:rsidR="005D7285" w:rsidRPr="005C13C1" w:rsidRDefault="004F5ABB" w:rsidP="007604AE">
      <w:pPr>
        <w:spacing w:after="0"/>
        <w:ind w:left="720" w:right="375" w:hanging="720"/>
        <w:textAlignment w:val="baseline"/>
        <w:rPr>
          <w:rFonts w:ascii="Arial" w:hAnsi="Arial" w:cs="Arial"/>
          <w:sz w:val="20"/>
          <w:szCs w:val="20"/>
        </w:rPr>
      </w:pPr>
      <w:r w:rsidRPr="005C13C1">
        <w:rPr>
          <w:rFonts w:ascii="Arial" w:hAnsi="Arial" w:cs="Arial"/>
          <w:b/>
          <w:bCs/>
          <w:sz w:val="20"/>
          <w:szCs w:val="20"/>
        </w:rPr>
        <w:tab/>
      </w:r>
      <w:r w:rsidR="004147EC" w:rsidRPr="005C13C1">
        <w:rPr>
          <w:rFonts w:ascii="Arial" w:hAnsi="Arial" w:cs="Arial"/>
          <w:sz w:val="20"/>
          <w:szCs w:val="20"/>
        </w:rPr>
        <w:t xml:space="preserve"> </w:t>
      </w:r>
    </w:p>
    <w:p w14:paraId="451C4F81" w14:textId="77777777" w:rsidR="0004217A" w:rsidRPr="005C13C1" w:rsidRDefault="0004217A" w:rsidP="0004217A">
      <w:pPr>
        <w:spacing w:after="0"/>
        <w:ind w:firstLine="720"/>
        <w:jc w:val="both"/>
        <w:rPr>
          <w:rFonts w:ascii="Arial" w:hAnsi="Arial" w:cs="Arial"/>
          <w:b/>
          <w:bCs/>
          <w:sz w:val="20"/>
          <w:szCs w:val="20"/>
        </w:rPr>
      </w:pPr>
      <w:r w:rsidRPr="005C13C1">
        <w:rPr>
          <w:rFonts w:ascii="Arial" w:hAnsi="Arial" w:cs="Arial"/>
          <w:b/>
          <w:bCs/>
          <w:sz w:val="20"/>
          <w:szCs w:val="20"/>
        </w:rPr>
        <w:t xml:space="preserve">RATIFIED </w:t>
      </w:r>
    </w:p>
    <w:p w14:paraId="6A22DA0F" w14:textId="00017532" w:rsidR="0004217A" w:rsidRPr="005C13C1" w:rsidRDefault="0004217A" w:rsidP="0010077D">
      <w:pPr>
        <w:pStyle w:val="paragraph"/>
        <w:numPr>
          <w:ilvl w:val="0"/>
          <w:numId w:val="2"/>
        </w:numPr>
        <w:spacing w:before="0" w:beforeAutospacing="0" w:after="0" w:afterAutospacing="0"/>
        <w:jc w:val="both"/>
        <w:textAlignment w:val="baseline"/>
        <w:rPr>
          <w:rFonts w:ascii="Arial" w:hAnsi="Arial" w:cs="Arial"/>
          <w:sz w:val="20"/>
          <w:szCs w:val="20"/>
        </w:rPr>
      </w:pPr>
      <w:r w:rsidRPr="005C13C1">
        <w:rPr>
          <w:rFonts w:ascii="Arial" w:hAnsi="Arial" w:cs="Arial"/>
          <w:sz w:val="20"/>
          <w:szCs w:val="20"/>
        </w:rPr>
        <w:t xml:space="preserve">Members of the Board noted the update on discussions held at the Primary Care Commissioning Committee on </w:t>
      </w:r>
      <w:r w:rsidR="005C13C1">
        <w:rPr>
          <w:rFonts w:ascii="Arial" w:hAnsi="Arial" w:cs="Arial"/>
          <w:sz w:val="20"/>
          <w:szCs w:val="20"/>
        </w:rPr>
        <w:t>17 September</w:t>
      </w:r>
      <w:r w:rsidRPr="005C13C1">
        <w:rPr>
          <w:rFonts w:ascii="Arial" w:hAnsi="Arial" w:cs="Arial"/>
          <w:sz w:val="20"/>
          <w:szCs w:val="20"/>
        </w:rPr>
        <w:t xml:space="preserve"> 2025; and </w:t>
      </w:r>
    </w:p>
    <w:p w14:paraId="1145C15F" w14:textId="5525E3BC" w:rsidR="005A4F63" w:rsidRPr="005C13C1" w:rsidRDefault="0004217A" w:rsidP="005C13C1">
      <w:pPr>
        <w:pStyle w:val="paragraph"/>
        <w:numPr>
          <w:ilvl w:val="0"/>
          <w:numId w:val="2"/>
        </w:numPr>
        <w:spacing w:before="0" w:beforeAutospacing="0" w:after="0" w:afterAutospacing="0"/>
        <w:jc w:val="both"/>
        <w:textAlignment w:val="baseline"/>
        <w:rPr>
          <w:rFonts w:ascii="Arial" w:hAnsi="Arial" w:cs="Arial"/>
          <w:sz w:val="20"/>
          <w:szCs w:val="20"/>
        </w:rPr>
      </w:pPr>
      <w:r w:rsidRPr="005C13C1">
        <w:rPr>
          <w:rFonts w:ascii="Arial" w:hAnsi="Arial" w:cs="Arial"/>
          <w:sz w:val="20"/>
          <w:szCs w:val="20"/>
        </w:rPr>
        <w:t>Ratified decisions made at the Primary Care Commissioning Committee</w:t>
      </w:r>
      <w:r w:rsidR="00055338" w:rsidRPr="005C13C1">
        <w:rPr>
          <w:rFonts w:ascii="Arial" w:hAnsi="Arial" w:cs="Arial"/>
          <w:sz w:val="20"/>
          <w:szCs w:val="20"/>
        </w:rPr>
        <w:t xml:space="preserve"> (PCCC)</w:t>
      </w:r>
      <w:r w:rsidRPr="005C13C1">
        <w:rPr>
          <w:rFonts w:ascii="Arial" w:hAnsi="Arial" w:cs="Arial"/>
          <w:sz w:val="20"/>
          <w:szCs w:val="20"/>
        </w:rPr>
        <w:t xml:space="preserve"> on </w:t>
      </w:r>
      <w:r w:rsidR="001D1FA8">
        <w:rPr>
          <w:rFonts w:ascii="Arial" w:hAnsi="Arial" w:cs="Arial"/>
          <w:sz w:val="20"/>
          <w:szCs w:val="20"/>
        </w:rPr>
        <w:t>17 September</w:t>
      </w:r>
      <w:r w:rsidR="00150AF7" w:rsidRPr="005C13C1">
        <w:rPr>
          <w:rFonts w:ascii="Arial" w:hAnsi="Arial" w:cs="Arial"/>
          <w:sz w:val="20"/>
          <w:szCs w:val="20"/>
        </w:rPr>
        <w:t xml:space="preserve"> </w:t>
      </w:r>
      <w:r w:rsidRPr="005C13C1">
        <w:rPr>
          <w:rFonts w:ascii="Arial" w:hAnsi="Arial" w:cs="Arial"/>
          <w:sz w:val="20"/>
          <w:szCs w:val="20"/>
        </w:rPr>
        <w:t xml:space="preserve">2025. </w:t>
      </w:r>
      <w:r w:rsidR="00E4480F" w:rsidRPr="005C13C1">
        <w:rPr>
          <w:rFonts w:ascii="Arial" w:hAnsi="Arial" w:cs="Arial"/>
          <w:sz w:val="20"/>
          <w:szCs w:val="20"/>
        </w:rPr>
        <w:br/>
      </w:r>
    </w:p>
    <w:p w14:paraId="3DFCB037" w14:textId="611E9625" w:rsidR="00AF2298" w:rsidRPr="00BD7ED1" w:rsidRDefault="00AF2298" w:rsidP="00AF2298">
      <w:pPr>
        <w:spacing w:after="0"/>
        <w:ind w:left="720"/>
        <w:jc w:val="both"/>
        <w:rPr>
          <w:rFonts w:ascii="Arial" w:hAnsi="Arial" w:cs="Arial"/>
          <w:sz w:val="20"/>
          <w:szCs w:val="20"/>
        </w:rPr>
      </w:pPr>
      <w:r w:rsidRPr="00BD7ED1">
        <w:rPr>
          <w:rFonts w:ascii="Arial" w:hAnsi="Arial" w:cs="Arial"/>
          <w:sz w:val="20"/>
          <w:szCs w:val="20"/>
        </w:rPr>
        <w:t xml:space="preserve">To view the </w:t>
      </w:r>
      <w:r w:rsidR="00FA4479" w:rsidRPr="00BD7ED1">
        <w:rPr>
          <w:rFonts w:ascii="Arial" w:hAnsi="Arial" w:cs="Arial"/>
          <w:sz w:val="20"/>
          <w:szCs w:val="20"/>
        </w:rPr>
        <w:t>presentation</w:t>
      </w:r>
      <w:r w:rsidRPr="00BD7ED1">
        <w:rPr>
          <w:rFonts w:ascii="Arial" w:hAnsi="Arial" w:cs="Arial"/>
          <w:sz w:val="20"/>
          <w:szCs w:val="20"/>
        </w:rPr>
        <w:t xml:space="preserve"> accompanying this item, refer to pages </w:t>
      </w:r>
      <w:r w:rsidR="00BD7ED1" w:rsidRPr="00BD7ED1">
        <w:rPr>
          <w:rFonts w:ascii="Arial" w:hAnsi="Arial" w:cs="Arial"/>
          <w:sz w:val="20"/>
          <w:szCs w:val="20"/>
        </w:rPr>
        <w:t>49</w:t>
      </w:r>
      <w:r w:rsidR="00BA7A60" w:rsidRPr="00BD7ED1">
        <w:rPr>
          <w:rFonts w:ascii="Arial" w:hAnsi="Arial" w:cs="Arial"/>
          <w:sz w:val="20"/>
          <w:szCs w:val="20"/>
        </w:rPr>
        <w:t xml:space="preserve"> to </w:t>
      </w:r>
      <w:r w:rsidR="00BD7ED1" w:rsidRPr="00BD7ED1">
        <w:rPr>
          <w:rFonts w:ascii="Arial" w:hAnsi="Arial" w:cs="Arial"/>
          <w:sz w:val="20"/>
          <w:szCs w:val="20"/>
        </w:rPr>
        <w:t>58</w:t>
      </w:r>
      <w:r w:rsidRPr="00BD7ED1">
        <w:rPr>
          <w:rFonts w:ascii="Arial" w:hAnsi="Arial" w:cs="Arial"/>
          <w:sz w:val="20"/>
          <w:szCs w:val="20"/>
        </w:rPr>
        <w:t xml:space="preserve"> of the Board pack.</w:t>
      </w:r>
    </w:p>
    <w:p w14:paraId="2200FD55" w14:textId="5BE2F477" w:rsidR="00AF2298" w:rsidRDefault="00AF2298" w:rsidP="00AF2298">
      <w:pPr>
        <w:spacing w:after="0"/>
        <w:ind w:left="720"/>
        <w:jc w:val="both"/>
        <w:rPr>
          <w:rFonts w:ascii="Arial" w:hAnsi="Arial" w:cs="Arial"/>
          <w:sz w:val="20"/>
          <w:szCs w:val="20"/>
        </w:rPr>
      </w:pPr>
      <w:r w:rsidRPr="004861DF">
        <w:rPr>
          <w:rFonts w:ascii="Arial" w:hAnsi="Arial" w:cs="Arial"/>
          <w:sz w:val="20"/>
          <w:szCs w:val="20"/>
        </w:rPr>
        <w:t xml:space="preserve">To view the recording for this item, refer to part </w:t>
      </w:r>
      <w:r w:rsidR="006B6067" w:rsidRPr="004861DF">
        <w:rPr>
          <w:rFonts w:ascii="Arial" w:hAnsi="Arial" w:cs="Arial"/>
          <w:sz w:val="20"/>
          <w:szCs w:val="20"/>
        </w:rPr>
        <w:t>3</w:t>
      </w:r>
      <w:r w:rsidRPr="004861DF">
        <w:rPr>
          <w:rFonts w:ascii="Arial" w:hAnsi="Arial" w:cs="Arial"/>
          <w:sz w:val="20"/>
          <w:szCs w:val="20"/>
        </w:rPr>
        <w:t xml:space="preserve"> of the meeting recording from</w:t>
      </w:r>
      <w:r w:rsidR="00090428" w:rsidRPr="004861DF">
        <w:rPr>
          <w:rFonts w:ascii="Arial" w:hAnsi="Arial" w:cs="Arial"/>
          <w:sz w:val="20"/>
          <w:szCs w:val="20"/>
        </w:rPr>
        <w:t xml:space="preserve"> </w:t>
      </w:r>
      <w:r w:rsidR="006B6067" w:rsidRPr="004861DF">
        <w:rPr>
          <w:rFonts w:ascii="Arial" w:hAnsi="Arial" w:cs="Arial"/>
          <w:sz w:val="20"/>
          <w:szCs w:val="20"/>
        </w:rPr>
        <w:t>00:</w:t>
      </w:r>
      <w:r w:rsidR="00BD7ED1" w:rsidRPr="004861DF">
        <w:rPr>
          <w:rFonts w:ascii="Arial" w:hAnsi="Arial" w:cs="Arial"/>
          <w:sz w:val="20"/>
          <w:szCs w:val="20"/>
        </w:rPr>
        <w:t xml:space="preserve">10 </w:t>
      </w:r>
      <w:r w:rsidR="004861DF" w:rsidRPr="004861DF">
        <w:rPr>
          <w:rFonts w:ascii="Arial" w:hAnsi="Arial" w:cs="Arial"/>
          <w:sz w:val="20"/>
          <w:szCs w:val="20"/>
        </w:rPr>
        <w:t>–</w:t>
      </w:r>
      <w:r w:rsidR="00BD7ED1" w:rsidRPr="004861DF">
        <w:rPr>
          <w:rFonts w:ascii="Arial" w:hAnsi="Arial" w:cs="Arial"/>
          <w:sz w:val="20"/>
          <w:szCs w:val="20"/>
        </w:rPr>
        <w:t xml:space="preserve"> </w:t>
      </w:r>
      <w:r w:rsidR="004861DF" w:rsidRPr="004861DF">
        <w:rPr>
          <w:rFonts w:ascii="Arial" w:hAnsi="Arial" w:cs="Arial"/>
          <w:sz w:val="20"/>
          <w:szCs w:val="20"/>
        </w:rPr>
        <w:t>04:20.</w:t>
      </w:r>
    </w:p>
    <w:p w14:paraId="69FFBCB3" w14:textId="77777777" w:rsidR="007604AE" w:rsidRDefault="007604AE" w:rsidP="007604AE">
      <w:pPr>
        <w:spacing w:after="0"/>
        <w:jc w:val="both"/>
        <w:rPr>
          <w:rFonts w:ascii="Arial" w:hAnsi="Arial" w:cs="Arial"/>
          <w:sz w:val="20"/>
          <w:szCs w:val="20"/>
        </w:rPr>
      </w:pPr>
    </w:p>
    <w:p w14:paraId="755F8B40" w14:textId="77777777" w:rsidR="007604AE" w:rsidRDefault="007604AE" w:rsidP="007604AE">
      <w:pPr>
        <w:spacing w:after="0"/>
        <w:jc w:val="both"/>
        <w:rPr>
          <w:rFonts w:ascii="Arial" w:hAnsi="Arial" w:cs="Arial"/>
          <w:sz w:val="20"/>
          <w:szCs w:val="20"/>
        </w:rPr>
      </w:pPr>
    </w:p>
    <w:p w14:paraId="0267C928" w14:textId="100D84F1" w:rsidR="007604AE" w:rsidRDefault="007604AE" w:rsidP="007604AE">
      <w:pPr>
        <w:spacing w:after="0"/>
        <w:jc w:val="both"/>
        <w:rPr>
          <w:rFonts w:ascii="Arial" w:hAnsi="Arial" w:cs="Arial"/>
          <w:b/>
          <w:bCs/>
          <w:sz w:val="20"/>
          <w:szCs w:val="20"/>
        </w:rPr>
      </w:pPr>
      <w:r>
        <w:rPr>
          <w:rFonts w:ascii="Arial" w:hAnsi="Arial" w:cs="Arial"/>
          <w:b/>
          <w:bCs/>
          <w:sz w:val="20"/>
          <w:szCs w:val="20"/>
        </w:rPr>
        <w:t>7</w:t>
      </w:r>
      <w:r w:rsidRPr="00BA20B3">
        <w:rPr>
          <w:rFonts w:ascii="Arial" w:hAnsi="Arial" w:cs="Arial"/>
          <w:b/>
          <w:bCs/>
          <w:sz w:val="20"/>
          <w:szCs w:val="20"/>
        </w:rPr>
        <w:tab/>
        <w:t>Lambeth Together Assurance Sub-Group (LTAG)</w:t>
      </w:r>
    </w:p>
    <w:p w14:paraId="609D9F55" w14:textId="77777777" w:rsidR="00734435" w:rsidRDefault="00734435" w:rsidP="007604AE">
      <w:pPr>
        <w:spacing w:after="0"/>
        <w:jc w:val="both"/>
        <w:rPr>
          <w:rFonts w:ascii="Arial" w:hAnsi="Arial" w:cs="Arial"/>
          <w:b/>
          <w:bCs/>
          <w:sz w:val="20"/>
          <w:szCs w:val="20"/>
        </w:rPr>
      </w:pPr>
    </w:p>
    <w:p w14:paraId="1B1636EF" w14:textId="66AA020D" w:rsidR="00734435" w:rsidRPr="00734435" w:rsidRDefault="00734435" w:rsidP="007604AE">
      <w:pPr>
        <w:spacing w:after="0"/>
        <w:jc w:val="both"/>
        <w:rPr>
          <w:rFonts w:ascii="Arial" w:hAnsi="Arial" w:cs="Arial"/>
          <w:sz w:val="20"/>
          <w:szCs w:val="20"/>
        </w:rPr>
      </w:pPr>
      <w:r>
        <w:rPr>
          <w:rFonts w:ascii="Arial" w:hAnsi="Arial" w:cs="Arial"/>
          <w:b/>
          <w:bCs/>
          <w:sz w:val="20"/>
          <w:szCs w:val="20"/>
        </w:rPr>
        <w:lastRenderedPageBreak/>
        <w:tab/>
      </w:r>
      <w:r w:rsidRPr="00734435">
        <w:rPr>
          <w:rFonts w:ascii="Arial" w:hAnsi="Arial" w:cs="Arial"/>
          <w:sz w:val="20"/>
          <w:szCs w:val="20"/>
        </w:rPr>
        <w:t>Jasmina Lijesevic presented on the September Assurance Group meeting.</w:t>
      </w:r>
    </w:p>
    <w:p w14:paraId="629CA5D9" w14:textId="77777777" w:rsidR="007604AE" w:rsidRPr="00BA20B3" w:rsidRDefault="007604AE" w:rsidP="007604AE">
      <w:pPr>
        <w:spacing w:after="0"/>
        <w:jc w:val="both"/>
        <w:rPr>
          <w:rFonts w:ascii="Arial" w:hAnsi="Arial" w:cs="Arial"/>
          <w:sz w:val="20"/>
          <w:szCs w:val="20"/>
        </w:rPr>
      </w:pPr>
    </w:p>
    <w:p w14:paraId="2E935705" w14:textId="77777777" w:rsidR="007604AE" w:rsidRPr="001D1FA8" w:rsidRDefault="007604AE" w:rsidP="007604AE">
      <w:pPr>
        <w:spacing w:after="0"/>
        <w:ind w:left="720"/>
        <w:jc w:val="both"/>
        <w:rPr>
          <w:rFonts w:ascii="Arial" w:hAnsi="Arial" w:cs="Arial"/>
          <w:b/>
          <w:bCs/>
          <w:sz w:val="20"/>
          <w:szCs w:val="20"/>
        </w:rPr>
      </w:pPr>
      <w:r w:rsidRPr="001D1FA8">
        <w:rPr>
          <w:rFonts w:ascii="Arial" w:hAnsi="Arial" w:cs="Arial"/>
          <w:b/>
          <w:bCs/>
          <w:sz w:val="20"/>
          <w:szCs w:val="20"/>
        </w:rPr>
        <w:t>RESOLVED</w:t>
      </w:r>
    </w:p>
    <w:p w14:paraId="657E157C" w14:textId="45D400D6" w:rsidR="007604AE" w:rsidRPr="001D1FA8" w:rsidRDefault="007604AE" w:rsidP="007604AE">
      <w:pPr>
        <w:pStyle w:val="ListParagraph"/>
        <w:numPr>
          <w:ilvl w:val="0"/>
          <w:numId w:val="4"/>
        </w:numPr>
        <w:tabs>
          <w:tab w:val="left" w:pos="2385"/>
        </w:tabs>
        <w:spacing w:after="0" w:line="240" w:lineRule="auto"/>
        <w:rPr>
          <w:rFonts w:ascii="Arial" w:hAnsi="Arial" w:cs="Arial"/>
          <w:sz w:val="20"/>
          <w:szCs w:val="20"/>
        </w:rPr>
      </w:pPr>
      <w:r w:rsidRPr="001D1FA8">
        <w:rPr>
          <w:rFonts w:ascii="Arial" w:hAnsi="Arial" w:cs="Arial"/>
          <w:sz w:val="20"/>
          <w:szCs w:val="20"/>
        </w:rPr>
        <w:t xml:space="preserve">Board members noted the report from the Lambeth Together Assurance Sub-Group and the associated Integrated Assurance Report presented on </w:t>
      </w:r>
      <w:r w:rsidR="00B50787">
        <w:rPr>
          <w:rFonts w:ascii="Arial" w:hAnsi="Arial" w:cs="Arial"/>
          <w:sz w:val="20"/>
          <w:szCs w:val="20"/>
        </w:rPr>
        <w:t>16 September</w:t>
      </w:r>
      <w:r w:rsidRPr="001D1FA8">
        <w:rPr>
          <w:rFonts w:ascii="Arial" w:hAnsi="Arial" w:cs="Arial"/>
          <w:sz w:val="20"/>
          <w:szCs w:val="20"/>
        </w:rPr>
        <w:t xml:space="preserve"> 2025.</w:t>
      </w:r>
      <w:r w:rsidRPr="001D1FA8">
        <w:rPr>
          <w:rFonts w:ascii="Arial" w:hAnsi="Arial" w:cs="Arial"/>
          <w:sz w:val="20"/>
          <w:szCs w:val="20"/>
        </w:rPr>
        <w:br/>
      </w:r>
    </w:p>
    <w:p w14:paraId="310B1881" w14:textId="59BA4205" w:rsidR="007604AE" w:rsidRPr="00DB5028" w:rsidRDefault="007604AE" w:rsidP="007604AE">
      <w:pPr>
        <w:spacing w:after="0"/>
        <w:ind w:left="720"/>
        <w:jc w:val="both"/>
        <w:rPr>
          <w:rFonts w:ascii="Arial" w:hAnsi="Arial" w:cs="Arial"/>
          <w:sz w:val="20"/>
          <w:szCs w:val="20"/>
        </w:rPr>
      </w:pPr>
      <w:r w:rsidRPr="00DB5028">
        <w:rPr>
          <w:rFonts w:ascii="Arial" w:hAnsi="Arial" w:cs="Arial"/>
          <w:sz w:val="20"/>
          <w:szCs w:val="20"/>
        </w:rPr>
        <w:t>To view the presentation and report accompanying this item, refer to pages 5</w:t>
      </w:r>
      <w:r w:rsidR="00477BD3" w:rsidRPr="00DB5028">
        <w:rPr>
          <w:rFonts w:ascii="Arial" w:hAnsi="Arial" w:cs="Arial"/>
          <w:sz w:val="20"/>
          <w:szCs w:val="20"/>
        </w:rPr>
        <w:t>9</w:t>
      </w:r>
      <w:r w:rsidRPr="00DB5028">
        <w:rPr>
          <w:rFonts w:ascii="Arial" w:hAnsi="Arial" w:cs="Arial"/>
          <w:sz w:val="20"/>
          <w:szCs w:val="20"/>
        </w:rPr>
        <w:t xml:space="preserve"> to </w:t>
      </w:r>
      <w:r w:rsidR="00477BD3" w:rsidRPr="00DB5028">
        <w:rPr>
          <w:rFonts w:ascii="Arial" w:hAnsi="Arial" w:cs="Arial"/>
          <w:sz w:val="20"/>
          <w:szCs w:val="20"/>
        </w:rPr>
        <w:t>72</w:t>
      </w:r>
      <w:r w:rsidRPr="00DB5028">
        <w:rPr>
          <w:rFonts w:ascii="Arial" w:hAnsi="Arial" w:cs="Arial"/>
          <w:sz w:val="20"/>
          <w:szCs w:val="20"/>
        </w:rPr>
        <w:t xml:space="preserve"> of the Board pack and the supplementary papers pack.</w:t>
      </w:r>
    </w:p>
    <w:p w14:paraId="3446278B" w14:textId="70EB58AE" w:rsidR="007604AE" w:rsidRPr="00BA20B3" w:rsidRDefault="007604AE" w:rsidP="007604AE">
      <w:pPr>
        <w:spacing w:after="0"/>
        <w:ind w:left="720"/>
        <w:jc w:val="both"/>
        <w:rPr>
          <w:rFonts w:ascii="Arial" w:hAnsi="Arial" w:cs="Arial"/>
          <w:sz w:val="20"/>
          <w:szCs w:val="20"/>
        </w:rPr>
      </w:pPr>
      <w:r w:rsidRPr="00DB5028">
        <w:rPr>
          <w:rFonts w:ascii="Arial" w:hAnsi="Arial" w:cs="Arial"/>
          <w:sz w:val="20"/>
          <w:szCs w:val="20"/>
        </w:rPr>
        <w:t xml:space="preserve">To view the recording for this item, refer to part 2 of the meeting recording from </w:t>
      </w:r>
      <w:r w:rsidR="00CE65C4" w:rsidRPr="00DB5028">
        <w:rPr>
          <w:rFonts w:ascii="Arial" w:hAnsi="Arial" w:cs="Arial"/>
          <w:sz w:val="20"/>
          <w:szCs w:val="20"/>
        </w:rPr>
        <w:t xml:space="preserve">19:30 </w:t>
      </w:r>
      <w:r w:rsidR="00DB5028" w:rsidRPr="00DB5028">
        <w:rPr>
          <w:rFonts w:ascii="Arial" w:hAnsi="Arial" w:cs="Arial"/>
          <w:sz w:val="20"/>
          <w:szCs w:val="20"/>
        </w:rPr>
        <w:t>–</w:t>
      </w:r>
      <w:r w:rsidR="00CE65C4" w:rsidRPr="00DB5028">
        <w:rPr>
          <w:rFonts w:ascii="Arial" w:hAnsi="Arial" w:cs="Arial"/>
          <w:sz w:val="20"/>
          <w:szCs w:val="20"/>
        </w:rPr>
        <w:t xml:space="preserve"> </w:t>
      </w:r>
      <w:r w:rsidR="00DB5028" w:rsidRPr="00DB5028">
        <w:rPr>
          <w:rFonts w:ascii="Arial" w:hAnsi="Arial" w:cs="Arial"/>
          <w:sz w:val="20"/>
          <w:szCs w:val="20"/>
        </w:rPr>
        <w:t>22:40.</w:t>
      </w:r>
    </w:p>
    <w:p w14:paraId="773457B2" w14:textId="77777777" w:rsidR="00A34161" w:rsidRPr="00BA20B3" w:rsidRDefault="00A34161" w:rsidP="00AF2298">
      <w:pPr>
        <w:pStyle w:val="paragraph"/>
        <w:spacing w:before="0" w:beforeAutospacing="0" w:after="0" w:afterAutospacing="0"/>
        <w:textAlignment w:val="baseline"/>
        <w:rPr>
          <w:rFonts w:ascii="Arial" w:eastAsiaTheme="minorHAnsi" w:hAnsi="Arial" w:cs="Arial"/>
          <w:bCs/>
          <w:sz w:val="20"/>
          <w:szCs w:val="20"/>
          <w:lang w:eastAsia="en-US"/>
        </w:rPr>
      </w:pPr>
    </w:p>
    <w:p w14:paraId="6ABB440D" w14:textId="77777777" w:rsidR="005031E8" w:rsidRPr="00BA20B3" w:rsidRDefault="005031E8" w:rsidP="005031E8">
      <w:pPr>
        <w:spacing w:after="0"/>
        <w:jc w:val="both"/>
        <w:rPr>
          <w:rFonts w:ascii="Arial" w:hAnsi="Arial" w:cs="Arial"/>
          <w:b/>
          <w:bCs/>
          <w:sz w:val="20"/>
          <w:szCs w:val="20"/>
        </w:rPr>
      </w:pPr>
    </w:p>
    <w:p w14:paraId="0D739903" w14:textId="314DE671" w:rsidR="00D72B47" w:rsidRDefault="00F23331" w:rsidP="007604AE">
      <w:pPr>
        <w:spacing w:after="0"/>
        <w:ind w:left="720" w:right="375" w:hanging="720"/>
        <w:textAlignment w:val="baseline"/>
        <w:rPr>
          <w:rFonts w:ascii="Arial" w:hAnsi="Arial" w:cs="Arial"/>
          <w:b/>
          <w:bCs/>
          <w:sz w:val="20"/>
          <w:szCs w:val="20"/>
        </w:rPr>
      </w:pPr>
      <w:r w:rsidRPr="00BA20B3">
        <w:rPr>
          <w:rFonts w:ascii="Arial" w:hAnsi="Arial" w:cs="Arial"/>
          <w:b/>
          <w:bCs/>
          <w:sz w:val="20"/>
          <w:szCs w:val="20"/>
        </w:rPr>
        <w:t>8</w:t>
      </w:r>
      <w:r w:rsidR="000966E0" w:rsidRPr="00BA20B3">
        <w:rPr>
          <w:rFonts w:ascii="Arial" w:hAnsi="Arial" w:cs="Arial"/>
          <w:b/>
          <w:bCs/>
          <w:sz w:val="20"/>
          <w:szCs w:val="20"/>
        </w:rPr>
        <w:tab/>
      </w:r>
      <w:r w:rsidR="007604AE">
        <w:rPr>
          <w:rFonts w:ascii="Arial" w:hAnsi="Arial" w:cs="Arial"/>
          <w:b/>
          <w:bCs/>
          <w:sz w:val="20"/>
          <w:szCs w:val="20"/>
        </w:rPr>
        <w:t>Business Planning 2026/2027</w:t>
      </w:r>
    </w:p>
    <w:p w14:paraId="6D948E2B" w14:textId="77777777" w:rsidR="00E847C3" w:rsidRDefault="00E847C3" w:rsidP="007604AE">
      <w:pPr>
        <w:spacing w:after="0"/>
        <w:ind w:left="720" w:right="375" w:hanging="720"/>
        <w:textAlignment w:val="baseline"/>
        <w:rPr>
          <w:rFonts w:ascii="Arial" w:hAnsi="Arial" w:cs="Arial"/>
          <w:b/>
          <w:bCs/>
          <w:sz w:val="20"/>
          <w:szCs w:val="20"/>
        </w:rPr>
      </w:pPr>
    </w:p>
    <w:p w14:paraId="7D1174AC" w14:textId="7DAAE9F1" w:rsidR="00E847C3" w:rsidRPr="00E847C3" w:rsidRDefault="00E847C3" w:rsidP="007604AE">
      <w:pPr>
        <w:spacing w:after="0"/>
        <w:ind w:left="720" w:right="375" w:hanging="720"/>
        <w:textAlignment w:val="baseline"/>
        <w:rPr>
          <w:rFonts w:ascii="Arial" w:hAnsi="Arial" w:cs="Arial"/>
          <w:sz w:val="20"/>
          <w:szCs w:val="20"/>
        </w:rPr>
      </w:pPr>
      <w:r>
        <w:rPr>
          <w:rFonts w:ascii="Arial" w:hAnsi="Arial" w:cs="Arial"/>
          <w:b/>
          <w:bCs/>
          <w:sz w:val="20"/>
          <w:szCs w:val="20"/>
        </w:rPr>
        <w:tab/>
      </w:r>
      <w:r w:rsidRPr="00E847C3">
        <w:rPr>
          <w:rFonts w:ascii="Arial" w:hAnsi="Arial" w:cs="Arial"/>
          <w:sz w:val="20"/>
          <w:szCs w:val="20"/>
        </w:rPr>
        <w:t>Warren Beresford presented the Business Planning item</w:t>
      </w:r>
      <w:r w:rsidR="00B96784">
        <w:rPr>
          <w:rFonts w:ascii="Arial" w:hAnsi="Arial" w:cs="Arial"/>
          <w:sz w:val="20"/>
          <w:szCs w:val="20"/>
        </w:rPr>
        <w:t xml:space="preserve">: </w:t>
      </w:r>
    </w:p>
    <w:p w14:paraId="3A765B02" w14:textId="77777777" w:rsidR="00E847C3" w:rsidRPr="00E847C3" w:rsidRDefault="00E847C3" w:rsidP="007604AE">
      <w:pPr>
        <w:spacing w:after="0"/>
        <w:ind w:left="720" w:right="375" w:hanging="720"/>
        <w:textAlignment w:val="baseline"/>
        <w:rPr>
          <w:rFonts w:ascii="Arial" w:hAnsi="Arial" w:cs="Arial"/>
          <w:sz w:val="20"/>
          <w:szCs w:val="20"/>
        </w:rPr>
      </w:pPr>
    </w:p>
    <w:p w14:paraId="479D20DC" w14:textId="722D3A0C" w:rsidR="00E847C3" w:rsidRDefault="00E847C3" w:rsidP="00E847C3">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 xml:space="preserve">Dr </w:t>
      </w:r>
      <w:r w:rsidRPr="00E847C3">
        <w:rPr>
          <w:rFonts w:ascii="Arial" w:hAnsi="Arial" w:cs="Arial"/>
          <w:sz w:val="20"/>
          <w:szCs w:val="20"/>
        </w:rPr>
        <w:t xml:space="preserve">Penelope Jarrett noted the disconnect between hospital resource and </w:t>
      </w:r>
      <w:r w:rsidR="007A2225">
        <w:rPr>
          <w:rFonts w:ascii="Arial" w:hAnsi="Arial" w:cs="Arial"/>
          <w:sz w:val="20"/>
          <w:szCs w:val="20"/>
        </w:rPr>
        <w:t xml:space="preserve">the </w:t>
      </w:r>
      <w:r w:rsidRPr="00E847C3">
        <w:rPr>
          <w:rFonts w:ascii="Arial" w:hAnsi="Arial" w:cs="Arial"/>
          <w:sz w:val="20"/>
          <w:szCs w:val="20"/>
        </w:rPr>
        <w:t>shift to community.</w:t>
      </w:r>
    </w:p>
    <w:p w14:paraId="75C8184C" w14:textId="08E99F9D" w:rsidR="00E847C3" w:rsidRPr="00915D3D" w:rsidRDefault="00E847C3" w:rsidP="00E847C3">
      <w:pPr>
        <w:pStyle w:val="ListParagraph"/>
        <w:numPr>
          <w:ilvl w:val="0"/>
          <w:numId w:val="31"/>
        </w:numPr>
        <w:spacing w:after="0"/>
        <w:jc w:val="both"/>
        <w:textAlignment w:val="baseline"/>
        <w:rPr>
          <w:rFonts w:ascii="Arial" w:hAnsi="Arial" w:cs="Arial"/>
          <w:sz w:val="20"/>
          <w:szCs w:val="20"/>
        </w:rPr>
      </w:pPr>
      <w:r w:rsidRPr="00E847C3">
        <w:rPr>
          <w:rFonts w:ascii="Arial" w:hAnsi="Arial" w:cs="Arial"/>
          <w:sz w:val="20"/>
          <w:szCs w:val="20"/>
        </w:rPr>
        <w:t>A</w:t>
      </w:r>
      <w:r>
        <w:rPr>
          <w:rFonts w:ascii="Arial" w:hAnsi="Arial" w:cs="Arial"/>
          <w:sz w:val="20"/>
          <w:szCs w:val="20"/>
        </w:rPr>
        <w:t>ndrew Eyres</w:t>
      </w:r>
      <w:r w:rsidRPr="00E847C3">
        <w:rPr>
          <w:rFonts w:ascii="Arial" w:hAnsi="Arial" w:cs="Arial"/>
          <w:sz w:val="20"/>
          <w:szCs w:val="20"/>
        </w:rPr>
        <w:t xml:space="preserve"> explained that </w:t>
      </w:r>
      <w:r>
        <w:rPr>
          <w:rFonts w:ascii="Arial" w:hAnsi="Arial" w:cs="Arial"/>
          <w:sz w:val="20"/>
          <w:szCs w:val="20"/>
        </w:rPr>
        <w:t xml:space="preserve">we </w:t>
      </w:r>
      <w:r w:rsidRPr="00E847C3">
        <w:rPr>
          <w:rFonts w:ascii="Arial" w:hAnsi="Arial" w:cs="Arial"/>
          <w:sz w:val="20"/>
          <w:szCs w:val="20"/>
        </w:rPr>
        <w:t xml:space="preserve">do not have the national allocation of </w:t>
      </w:r>
      <w:r w:rsidR="00AA2CC5" w:rsidRPr="00E847C3">
        <w:rPr>
          <w:rFonts w:ascii="Arial" w:hAnsi="Arial" w:cs="Arial"/>
          <w:sz w:val="20"/>
          <w:szCs w:val="20"/>
        </w:rPr>
        <w:t>resources</w:t>
      </w:r>
      <w:r w:rsidR="00AA2CC5">
        <w:rPr>
          <w:rFonts w:ascii="Arial" w:hAnsi="Arial" w:cs="Arial"/>
          <w:sz w:val="20"/>
          <w:szCs w:val="20"/>
        </w:rPr>
        <w:t xml:space="preserve"> </w:t>
      </w:r>
      <w:r w:rsidRPr="00E847C3">
        <w:rPr>
          <w:rFonts w:ascii="Arial" w:hAnsi="Arial" w:cs="Arial"/>
          <w:sz w:val="20"/>
          <w:szCs w:val="20"/>
        </w:rPr>
        <w:t>yet</w:t>
      </w:r>
      <w:r w:rsidR="004540B7">
        <w:rPr>
          <w:rFonts w:ascii="Arial" w:hAnsi="Arial" w:cs="Arial"/>
          <w:sz w:val="20"/>
          <w:szCs w:val="20"/>
        </w:rPr>
        <w:t>,</w:t>
      </w:r>
      <w:r w:rsidRPr="00E847C3">
        <w:rPr>
          <w:rFonts w:ascii="Arial" w:hAnsi="Arial" w:cs="Arial"/>
          <w:sz w:val="20"/>
          <w:szCs w:val="20"/>
        </w:rPr>
        <w:t xml:space="preserve"> which </w:t>
      </w:r>
      <w:r w:rsidRPr="00915D3D">
        <w:rPr>
          <w:rFonts w:ascii="Arial" w:hAnsi="Arial" w:cs="Arial"/>
          <w:sz w:val="20"/>
          <w:szCs w:val="20"/>
        </w:rPr>
        <w:t xml:space="preserve">may address how that shift will be supported. Andrew noted there is still a lot to work at a national level </w:t>
      </w:r>
      <w:r w:rsidR="00181AED" w:rsidRPr="00915D3D">
        <w:rPr>
          <w:rFonts w:ascii="Arial" w:hAnsi="Arial" w:cs="Arial"/>
          <w:sz w:val="20"/>
          <w:szCs w:val="20"/>
        </w:rPr>
        <w:t xml:space="preserve">but </w:t>
      </w:r>
      <w:r w:rsidR="00AA2FB5" w:rsidRPr="00915D3D">
        <w:rPr>
          <w:rFonts w:ascii="Arial" w:hAnsi="Arial" w:cs="Arial"/>
          <w:sz w:val="20"/>
          <w:szCs w:val="20"/>
        </w:rPr>
        <w:t xml:space="preserve">noted that in SE London </w:t>
      </w:r>
      <w:r w:rsidRPr="00915D3D">
        <w:rPr>
          <w:rFonts w:ascii="Arial" w:hAnsi="Arial" w:cs="Arial"/>
          <w:sz w:val="20"/>
          <w:szCs w:val="20"/>
        </w:rPr>
        <w:t xml:space="preserve">money </w:t>
      </w:r>
      <w:r w:rsidR="00181AED" w:rsidRPr="00915D3D">
        <w:rPr>
          <w:rFonts w:ascii="Arial" w:hAnsi="Arial" w:cs="Arial"/>
          <w:sz w:val="20"/>
          <w:szCs w:val="20"/>
        </w:rPr>
        <w:t xml:space="preserve">has </w:t>
      </w:r>
      <w:r w:rsidRPr="00915D3D">
        <w:rPr>
          <w:rFonts w:ascii="Arial" w:hAnsi="Arial" w:cs="Arial"/>
          <w:sz w:val="20"/>
          <w:szCs w:val="20"/>
        </w:rPr>
        <w:t>already</w:t>
      </w:r>
      <w:r w:rsidR="00181AED" w:rsidRPr="00915D3D">
        <w:rPr>
          <w:rFonts w:ascii="Arial" w:hAnsi="Arial" w:cs="Arial"/>
          <w:sz w:val="20"/>
          <w:szCs w:val="20"/>
        </w:rPr>
        <w:t xml:space="preserve"> been</w:t>
      </w:r>
      <w:r w:rsidRPr="00915D3D">
        <w:rPr>
          <w:rFonts w:ascii="Arial" w:hAnsi="Arial" w:cs="Arial"/>
          <w:sz w:val="20"/>
          <w:szCs w:val="20"/>
        </w:rPr>
        <w:t xml:space="preserve"> invested into community</w:t>
      </w:r>
      <w:r w:rsidR="00AA2FB5" w:rsidRPr="00915D3D">
        <w:rPr>
          <w:rFonts w:ascii="Arial" w:hAnsi="Arial" w:cs="Arial"/>
          <w:sz w:val="20"/>
          <w:szCs w:val="20"/>
        </w:rPr>
        <w:t>-based</w:t>
      </w:r>
      <w:r w:rsidRPr="00915D3D">
        <w:rPr>
          <w:rFonts w:ascii="Arial" w:hAnsi="Arial" w:cs="Arial"/>
          <w:sz w:val="20"/>
          <w:szCs w:val="20"/>
        </w:rPr>
        <w:t xml:space="preserve"> services and </w:t>
      </w:r>
      <w:r w:rsidR="00971886" w:rsidRPr="00915D3D">
        <w:rPr>
          <w:rFonts w:ascii="Arial" w:hAnsi="Arial" w:cs="Arial"/>
          <w:sz w:val="20"/>
          <w:szCs w:val="20"/>
        </w:rPr>
        <w:t xml:space="preserve">explained </w:t>
      </w:r>
      <w:r w:rsidRPr="00915D3D">
        <w:rPr>
          <w:rFonts w:ascii="Arial" w:hAnsi="Arial" w:cs="Arial"/>
          <w:sz w:val="20"/>
          <w:szCs w:val="20"/>
        </w:rPr>
        <w:t xml:space="preserve">this reflects a shift to some degree and </w:t>
      </w:r>
      <w:r w:rsidR="00181AED" w:rsidRPr="00915D3D">
        <w:rPr>
          <w:rFonts w:ascii="Arial" w:hAnsi="Arial" w:cs="Arial"/>
          <w:sz w:val="20"/>
          <w:szCs w:val="20"/>
        </w:rPr>
        <w:t>an ongoing</w:t>
      </w:r>
      <w:r w:rsidRPr="00915D3D">
        <w:rPr>
          <w:rFonts w:ascii="Arial" w:hAnsi="Arial" w:cs="Arial"/>
          <w:sz w:val="20"/>
          <w:szCs w:val="20"/>
        </w:rPr>
        <w:t xml:space="preserve"> commitment to that </w:t>
      </w:r>
      <w:r w:rsidR="00181AED" w:rsidRPr="00915D3D">
        <w:rPr>
          <w:rFonts w:ascii="Arial" w:hAnsi="Arial" w:cs="Arial"/>
          <w:sz w:val="20"/>
          <w:szCs w:val="20"/>
        </w:rPr>
        <w:t>principle</w:t>
      </w:r>
      <w:r w:rsidRPr="00915D3D">
        <w:rPr>
          <w:rFonts w:ascii="Arial" w:hAnsi="Arial" w:cs="Arial"/>
          <w:sz w:val="20"/>
          <w:szCs w:val="20"/>
        </w:rPr>
        <w:t>.</w:t>
      </w:r>
      <w:r w:rsidR="00971886" w:rsidRPr="00915D3D">
        <w:rPr>
          <w:rFonts w:ascii="Arial" w:hAnsi="Arial" w:cs="Arial"/>
          <w:sz w:val="20"/>
          <w:szCs w:val="20"/>
        </w:rPr>
        <w:t xml:space="preserve"> Andrew explained that </w:t>
      </w:r>
      <w:r w:rsidR="00181AED" w:rsidRPr="00915D3D">
        <w:rPr>
          <w:rFonts w:ascii="Arial" w:hAnsi="Arial" w:cs="Arial"/>
          <w:sz w:val="20"/>
          <w:szCs w:val="20"/>
        </w:rPr>
        <w:t xml:space="preserve">neighbourhood development </w:t>
      </w:r>
      <w:r w:rsidRPr="00915D3D">
        <w:rPr>
          <w:rFonts w:ascii="Arial" w:hAnsi="Arial" w:cs="Arial"/>
          <w:sz w:val="20"/>
          <w:szCs w:val="20"/>
        </w:rPr>
        <w:t>will support this and</w:t>
      </w:r>
      <w:r w:rsidR="00181AED" w:rsidRPr="00915D3D">
        <w:rPr>
          <w:rFonts w:ascii="Arial" w:hAnsi="Arial" w:cs="Arial"/>
          <w:sz w:val="20"/>
          <w:szCs w:val="20"/>
        </w:rPr>
        <w:t xml:space="preserve"> will facilitate a</w:t>
      </w:r>
      <w:r w:rsidRPr="00915D3D">
        <w:rPr>
          <w:rFonts w:ascii="Arial" w:hAnsi="Arial" w:cs="Arial"/>
          <w:sz w:val="20"/>
          <w:szCs w:val="20"/>
        </w:rPr>
        <w:t xml:space="preserve"> shift in </w:t>
      </w:r>
      <w:r w:rsidR="00971886" w:rsidRPr="00915D3D">
        <w:rPr>
          <w:rFonts w:ascii="Arial" w:hAnsi="Arial" w:cs="Arial"/>
          <w:sz w:val="20"/>
          <w:szCs w:val="20"/>
        </w:rPr>
        <w:t xml:space="preserve">the </w:t>
      </w:r>
      <w:r w:rsidRPr="00915D3D">
        <w:rPr>
          <w:rFonts w:ascii="Arial" w:hAnsi="Arial" w:cs="Arial"/>
          <w:sz w:val="20"/>
          <w:szCs w:val="20"/>
        </w:rPr>
        <w:t xml:space="preserve">workforce resources </w:t>
      </w:r>
      <w:r w:rsidR="00181AED" w:rsidRPr="00915D3D">
        <w:rPr>
          <w:rFonts w:ascii="Arial" w:hAnsi="Arial" w:cs="Arial"/>
          <w:sz w:val="20"/>
          <w:szCs w:val="20"/>
        </w:rPr>
        <w:t>into the community</w:t>
      </w:r>
      <w:r w:rsidR="00971886" w:rsidRPr="00915D3D">
        <w:rPr>
          <w:rFonts w:ascii="Arial" w:hAnsi="Arial" w:cs="Arial"/>
          <w:sz w:val="20"/>
          <w:szCs w:val="20"/>
        </w:rPr>
        <w:t xml:space="preserve">. </w:t>
      </w:r>
      <w:r w:rsidR="00AA2CC5" w:rsidRPr="00915D3D">
        <w:rPr>
          <w:rFonts w:ascii="Arial" w:hAnsi="Arial" w:cs="Arial"/>
          <w:sz w:val="20"/>
          <w:szCs w:val="20"/>
        </w:rPr>
        <w:t>Andrew explained i</w:t>
      </w:r>
      <w:r w:rsidRPr="00915D3D">
        <w:rPr>
          <w:rFonts w:ascii="Arial" w:hAnsi="Arial" w:cs="Arial"/>
          <w:sz w:val="20"/>
          <w:szCs w:val="20"/>
        </w:rPr>
        <w:t xml:space="preserve">t will not </w:t>
      </w:r>
      <w:r w:rsidR="00AA2FB5" w:rsidRPr="00915D3D">
        <w:rPr>
          <w:rFonts w:ascii="Arial" w:hAnsi="Arial" w:cs="Arial"/>
          <w:sz w:val="20"/>
          <w:szCs w:val="20"/>
        </w:rPr>
        <w:t xml:space="preserve">solely </w:t>
      </w:r>
      <w:r w:rsidRPr="00915D3D">
        <w:rPr>
          <w:rFonts w:ascii="Arial" w:hAnsi="Arial" w:cs="Arial"/>
          <w:sz w:val="20"/>
          <w:szCs w:val="20"/>
        </w:rPr>
        <w:t>be the national resourc</w:t>
      </w:r>
      <w:r w:rsidR="00AA2FB5" w:rsidRPr="00915D3D">
        <w:rPr>
          <w:rFonts w:ascii="Arial" w:hAnsi="Arial" w:cs="Arial"/>
          <w:sz w:val="20"/>
          <w:szCs w:val="20"/>
        </w:rPr>
        <w:t>ing</w:t>
      </w:r>
      <w:r w:rsidRPr="00915D3D">
        <w:rPr>
          <w:rFonts w:ascii="Arial" w:hAnsi="Arial" w:cs="Arial"/>
          <w:sz w:val="20"/>
          <w:szCs w:val="20"/>
        </w:rPr>
        <w:t xml:space="preserve"> that drives </w:t>
      </w:r>
      <w:r w:rsidR="00AA2CC5" w:rsidRPr="00915D3D">
        <w:rPr>
          <w:rFonts w:ascii="Arial" w:hAnsi="Arial" w:cs="Arial"/>
          <w:sz w:val="20"/>
          <w:szCs w:val="20"/>
        </w:rPr>
        <w:t>this,</w:t>
      </w:r>
      <w:r w:rsidRPr="00915D3D">
        <w:rPr>
          <w:rFonts w:ascii="Arial" w:hAnsi="Arial" w:cs="Arial"/>
          <w:sz w:val="20"/>
          <w:szCs w:val="20"/>
        </w:rPr>
        <w:t xml:space="preserve"> and it is about how to </w:t>
      </w:r>
      <w:r w:rsidR="00E6754E" w:rsidRPr="00915D3D">
        <w:rPr>
          <w:rFonts w:ascii="Arial" w:hAnsi="Arial" w:cs="Arial"/>
          <w:sz w:val="20"/>
          <w:szCs w:val="20"/>
        </w:rPr>
        <w:t xml:space="preserve">locally </w:t>
      </w:r>
      <w:r w:rsidRPr="00915D3D">
        <w:rPr>
          <w:rFonts w:ascii="Arial" w:hAnsi="Arial" w:cs="Arial"/>
          <w:sz w:val="20"/>
          <w:szCs w:val="20"/>
        </w:rPr>
        <w:t>navigate the national contractual requirements.</w:t>
      </w:r>
    </w:p>
    <w:p w14:paraId="59D9DAA8" w14:textId="11A7B21D" w:rsidR="00AA2CC5" w:rsidRPr="00915D3D" w:rsidRDefault="00E847C3" w:rsidP="00E847C3">
      <w:pPr>
        <w:pStyle w:val="ListParagraph"/>
        <w:numPr>
          <w:ilvl w:val="0"/>
          <w:numId w:val="31"/>
        </w:numPr>
        <w:spacing w:after="0"/>
        <w:jc w:val="both"/>
        <w:textAlignment w:val="baseline"/>
        <w:rPr>
          <w:rFonts w:ascii="Arial" w:hAnsi="Arial" w:cs="Arial"/>
          <w:sz w:val="20"/>
          <w:szCs w:val="20"/>
        </w:rPr>
      </w:pPr>
      <w:r w:rsidRPr="00915D3D">
        <w:rPr>
          <w:rFonts w:ascii="Arial" w:hAnsi="Arial" w:cs="Arial"/>
          <w:sz w:val="20"/>
          <w:szCs w:val="20"/>
        </w:rPr>
        <w:t>Paul Coles highlighted a need to include</w:t>
      </w:r>
      <w:r w:rsidR="00E6754E" w:rsidRPr="00915D3D">
        <w:rPr>
          <w:rFonts w:ascii="Arial" w:hAnsi="Arial" w:cs="Arial"/>
          <w:sz w:val="20"/>
          <w:szCs w:val="20"/>
        </w:rPr>
        <w:t xml:space="preserve"> key</w:t>
      </w:r>
      <w:r w:rsidRPr="00915D3D">
        <w:rPr>
          <w:rFonts w:ascii="Arial" w:hAnsi="Arial" w:cs="Arial"/>
          <w:sz w:val="20"/>
          <w:szCs w:val="20"/>
        </w:rPr>
        <w:t xml:space="preserve"> principles in the document</w:t>
      </w:r>
      <w:r w:rsidR="00AA2CC5" w:rsidRPr="00915D3D">
        <w:rPr>
          <w:rFonts w:ascii="Arial" w:hAnsi="Arial" w:cs="Arial"/>
          <w:sz w:val="20"/>
          <w:szCs w:val="20"/>
        </w:rPr>
        <w:t xml:space="preserve"> and explained t</w:t>
      </w:r>
      <w:r w:rsidRPr="00915D3D">
        <w:rPr>
          <w:rFonts w:ascii="Arial" w:hAnsi="Arial" w:cs="Arial"/>
          <w:sz w:val="20"/>
          <w:szCs w:val="20"/>
        </w:rPr>
        <w:t xml:space="preserve">his would underpin what </w:t>
      </w:r>
      <w:r w:rsidR="00AA2CC5" w:rsidRPr="00915D3D">
        <w:rPr>
          <w:rFonts w:ascii="Arial" w:hAnsi="Arial" w:cs="Arial"/>
          <w:sz w:val="20"/>
          <w:szCs w:val="20"/>
        </w:rPr>
        <w:t>Dr Jarre</w:t>
      </w:r>
      <w:r w:rsidR="00ED3F6A" w:rsidRPr="00915D3D">
        <w:rPr>
          <w:rFonts w:ascii="Arial" w:hAnsi="Arial" w:cs="Arial"/>
          <w:sz w:val="20"/>
          <w:szCs w:val="20"/>
        </w:rPr>
        <w:t>t</w:t>
      </w:r>
      <w:r w:rsidR="00AA2CC5" w:rsidRPr="00915D3D">
        <w:rPr>
          <w:rFonts w:ascii="Arial" w:hAnsi="Arial" w:cs="Arial"/>
          <w:sz w:val="20"/>
          <w:szCs w:val="20"/>
        </w:rPr>
        <w:t>t r</w:t>
      </w:r>
      <w:r w:rsidRPr="00915D3D">
        <w:rPr>
          <w:rFonts w:ascii="Arial" w:hAnsi="Arial" w:cs="Arial"/>
          <w:sz w:val="20"/>
          <w:szCs w:val="20"/>
        </w:rPr>
        <w:t>aised.</w:t>
      </w:r>
    </w:p>
    <w:p w14:paraId="1C26FF1F" w14:textId="4B107EE9" w:rsidR="002431A3" w:rsidRPr="00915D3D" w:rsidRDefault="00E847C3" w:rsidP="00E6754E">
      <w:pPr>
        <w:pStyle w:val="ListParagraph"/>
        <w:numPr>
          <w:ilvl w:val="0"/>
          <w:numId w:val="31"/>
        </w:numPr>
        <w:spacing w:after="0"/>
        <w:jc w:val="both"/>
        <w:textAlignment w:val="baseline"/>
        <w:rPr>
          <w:rFonts w:ascii="Arial" w:hAnsi="Arial" w:cs="Arial"/>
          <w:sz w:val="20"/>
          <w:szCs w:val="20"/>
        </w:rPr>
      </w:pPr>
      <w:r w:rsidRPr="00915D3D">
        <w:rPr>
          <w:rFonts w:ascii="Arial" w:hAnsi="Arial" w:cs="Arial"/>
          <w:sz w:val="20"/>
          <w:szCs w:val="20"/>
        </w:rPr>
        <w:t>A</w:t>
      </w:r>
      <w:r w:rsidR="00AA2CC5" w:rsidRPr="00915D3D">
        <w:rPr>
          <w:rFonts w:ascii="Arial" w:hAnsi="Arial" w:cs="Arial"/>
          <w:sz w:val="20"/>
          <w:szCs w:val="20"/>
        </w:rPr>
        <w:t xml:space="preserve">ndrew explained the </w:t>
      </w:r>
      <w:r w:rsidRPr="00915D3D">
        <w:rPr>
          <w:rFonts w:ascii="Arial" w:hAnsi="Arial" w:cs="Arial"/>
          <w:sz w:val="20"/>
          <w:szCs w:val="20"/>
        </w:rPr>
        <w:t>principles will be those that we are already working to which are well established</w:t>
      </w:r>
      <w:r w:rsidR="00E6754E" w:rsidRPr="00915D3D">
        <w:rPr>
          <w:rFonts w:ascii="Arial" w:hAnsi="Arial" w:cs="Arial"/>
          <w:sz w:val="20"/>
          <w:szCs w:val="20"/>
        </w:rPr>
        <w:t xml:space="preserve">, which will be reflected in the planning process. </w:t>
      </w:r>
      <w:r w:rsidRPr="00915D3D">
        <w:rPr>
          <w:rFonts w:ascii="Arial" w:hAnsi="Arial" w:cs="Arial"/>
          <w:sz w:val="20"/>
          <w:szCs w:val="20"/>
        </w:rPr>
        <w:t>A</w:t>
      </w:r>
      <w:r w:rsidR="00F2018A" w:rsidRPr="00915D3D">
        <w:rPr>
          <w:rFonts w:ascii="Arial" w:hAnsi="Arial" w:cs="Arial"/>
          <w:sz w:val="20"/>
          <w:szCs w:val="20"/>
        </w:rPr>
        <w:t>ndrew</w:t>
      </w:r>
      <w:r w:rsidRPr="00915D3D">
        <w:rPr>
          <w:rFonts w:ascii="Arial" w:hAnsi="Arial" w:cs="Arial"/>
          <w:sz w:val="20"/>
          <w:szCs w:val="20"/>
        </w:rPr>
        <w:t xml:space="preserve"> agreed that it would be useful to have </w:t>
      </w:r>
      <w:r w:rsidR="00F2018A" w:rsidRPr="00915D3D">
        <w:rPr>
          <w:rFonts w:ascii="Arial" w:hAnsi="Arial" w:cs="Arial"/>
          <w:sz w:val="20"/>
          <w:szCs w:val="20"/>
        </w:rPr>
        <w:t xml:space="preserve">an upfront </w:t>
      </w:r>
      <w:r w:rsidR="004C0028" w:rsidRPr="00915D3D">
        <w:rPr>
          <w:rFonts w:ascii="Arial" w:hAnsi="Arial" w:cs="Arial"/>
          <w:sz w:val="20"/>
          <w:szCs w:val="20"/>
        </w:rPr>
        <w:t>statement of</w:t>
      </w:r>
      <w:r w:rsidRPr="00915D3D">
        <w:rPr>
          <w:rFonts w:ascii="Arial" w:hAnsi="Arial" w:cs="Arial"/>
          <w:sz w:val="20"/>
          <w:szCs w:val="20"/>
        </w:rPr>
        <w:t xml:space="preserve"> the principles</w:t>
      </w:r>
      <w:r w:rsidR="00AA2FB5" w:rsidRPr="00915D3D">
        <w:rPr>
          <w:rFonts w:ascii="Arial" w:hAnsi="Arial" w:cs="Arial"/>
          <w:sz w:val="20"/>
          <w:szCs w:val="20"/>
        </w:rPr>
        <w:t xml:space="preserve"> within the paper</w:t>
      </w:r>
      <w:r w:rsidRPr="00915D3D">
        <w:rPr>
          <w:rFonts w:ascii="Arial" w:hAnsi="Arial" w:cs="Arial"/>
          <w:sz w:val="20"/>
          <w:szCs w:val="20"/>
        </w:rPr>
        <w:t>.</w:t>
      </w:r>
    </w:p>
    <w:p w14:paraId="087BD3C4" w14:textId="2EAC64C6" w:rsidR="002431A3" w:rsidRDefault="002431A3" w:rsidP="002431A3">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All proposals were approved by the Board.</w:t>
      </w:r>
    </w:p>
    <w:p w14:paraId="002509BB" w14:textId="77777777" w:rsidR="00ED3F6A" w:rsidRDefault="00ED3F6A" w:rsidP="00ED3F6A">
      <w:pPr>
        <w:spacing w:after="0"/>
        <w:jc w:val="both"/>
        <w:textAlignment w:val="baseline"/>
        <w:rPr>
          <w:rFonts w:ascii="Arial" w:hAnsi="Arial" w:cs="Arial"/>
          <w:sz w:val="20"/>
          <w:szCs w:val="20"/>
        </w:rPr>
      </w:pPr>
    </w:p>
    <w:p w14:paraId="78443DD5" w14:textId="7CA28ECD" w:rsidR="00ED3F6A" w:rsidRPr="00ED3F6A" w:rsidRDefault="00ED3F6A" w:rsidP="00ED3F6A">
      <w:pPr>
        <w:spacing w:after="0"/>
        <w:ind w:left="720"/>
        <w:jc w:val="both"/>
        <w:textAlignment w:val="baseline"/>
        <w:rPr>
          <w:rFonts w:ascii="Arial" w:hAnsi="Arial" w:cs="Arial"/>
          <w:b/>
          <w:bCs/>
          <w:sz w:val="20"/>
          <w:szCs w:val="20"/>
        </w:rPr>
      </w:pPr>
      <w:r w:rsidRPr="00ED3F6A">
        <w:rPr>
          <w:rFonts w:ascii="Arial" w:hAnsi="Arial" w:cs="Arial"/>
          <w:b/>
          <w:bCs/>
          <w:sz w:val="20"/>
          <w:szCs w:val="20"/>
        </w:rPr>
        <w:t>Action: Include an upfront link to the principles.</w:t>
      </w:r>
    </w:p>
    <w:p w14:paraId="7CB5ACE7" w14:textId="77777777" w:rsidR="007B0B1F" w:rsidRPr="00BA20B3" w:rsidRDefault="007B0B1F" w:rsidP="005031E8">
      <w:pPr>
        <w:spacing w:after="0"/>
        <w:jc w:val="both"/>
        <w:rPr>
          <w:rFonts w:ascii="Arial" w:hAnsi="Arial" w:cs="Arial"/>
          <w:sz w:val="20"/>
          <w:szCs w:val="20"/>
        </w:rPr>
      </w:pPr>
    </w:p>
    <w:p w14:paraId="3D82E964" w14:textId="77777777" w:rsidR="007B0B1F" w:rsidRPr="00511CE1" w:rsidRDefault="007B0B1F" w:rsidP="007B0B1F">
      <w:pPr>
        <w:spacing w:after="0"/>
        <w:ind w:left="720"/>
        <w:jc w:val="both"/>
        <w:rPr>
          <w:rFonts w:ascii="Arial" w:hAnsi="Arial" w:cs="Arial"/>
          <w:b/>
          <w:bCs/>
          <w:sz w:val="20"/>
          <w:szCs w:val="20"/>
        </w:rPr>
      </w:pPr>
      <w:r w:rsidRPr="00511CE1">
        <w:rPr>
          <w:rFonts w:ascii="Arial" w:hAnsi="Arial" w:cs="Arial"/>
          <w:b/>
          <w:bCs/>
          <w:sz w:val="20"/>
          <w:szCs w:val="20"/>
        </w:rPr>
        <w:t>RESOLVED</w:t>
      </w:r>
    </w:p>
    <w:p w14:paraId="3E661AE4" w14:textId="23CA5EE4" w:rsidR="00563CF7" w:rsidRPr="00563CF7" w:rsidRDefault="007B0B1F" w:rsidP="00563CF7">
      <w:pPr>
        <w:pStyle w:val="ListParagraph"/>
        <w:numPr>
          <w:ilvl w:val="0"/>
          <w:numId w:val="27"/>
        </w:numPr>
        <w:rPr>
          <w:rFonts w:ascii="Arial" w:hAnsi="Arial" w:cs="Arial"/>
          <w:sz w:val="20"/>
          <w:szCs w:val="20"/>
        </w:rPr>
      </w:pPr>
      <w:r w:rsidRPr="00563CF7">
        <w:rPr>
          <w:rFonts w:ascii="Arial" w:hAnsi="Arial" w:cs="Arial"/>
          <w:sz w:val="20"/>
          <w:szCs w:val="20"/>
        </w:rPr>
        <w:t>Board</w:t>
      </w:r>
      <w:r w:rsidR="00511CE1" w:rsidRPr="00563CF7">
        <w:rPr>
          <w:rFonts w:ascii="Arial" w:hAnsi="Arial" w:cs="Arial"/>
          <w:sz w:val="20"/>
          <w:szCs w:val="20"/>
        </w:rPr>
        <w:t xml:space="preserve"> </w:t>
      </w:r>
      <w:r w:rsidR="00A47424" w:rsidRPr="00563CF7">
        <w:rPr>
          <w:rFonts w:ascii="Arial" w:hAnsi="Arial" w:cs="Arial"/>
          <w:sz w:val="20"/>
          <w:szCs w:val="20"/>
        </w:rPr>
        <w:t xml:space="preserve">members </w:t>
      </w:r>
      <w:r w:rsidR="00563CF7">
        <w:rPr>
          <w:rFonts w:ascii="Arial" w:hAnsi="Arial" w:cs="Arial"/>
          <w:sz w:val="20"/>
          <w:szCs w:val="20"/>
        </w:rPr>
        <w:t>a</w:t>
      </w:r>
      <w:r w:rsidR="00563CF7" w:rsidRPr="00563CF7">
        <w:rPr>
          <w:rFonts w:ascii="Arial" w:hAnsi="Arial" w:cs="Arial"/>
          <w:sz w:val="20"/>
          <w:szCs w:val="20"/>
        </w:rPr>
        <w:t>pprove</w:t>
      </w:r>
      <w:r w:rsidR="00563CF7">
        <w:rPr>
          <w:rFonts w:ascii="Arial" w:hAnsi="Arial" w:cs="Arial"/>
          <w:sz w:val="20"/>
          <w:szCs w:val="20"/>
        </w:rPr>
        <w:t>d</w:t>
      </w:r>
      <w:r w:rsidR="00563CF7" w:rsidRPr="00563CF7">
        <w:rPr>
          <w:rFonts w:ascii="Arial" w:hAnsi="Arial" w:cs="Arial"/>
          <w:sz w:val="20"/>
          <w:szCs w:val="20"/>
        </w:rPr>
        <w:t xml:space="preserve"> the proposed approach for the 2026/27 Business Planning Process, noting the national requirements and timelines</w:t>
      </w:r>
      <w:r w:rsidR="00563CF7">
        <w:rPr>
          <w:rFonts w:ascii="Arial" w:hAnsi="Arial" w:cs="Arial"/>
          <w:sz w:val="20"/>
          <w:szCs w:val="20"/>
        </w:rPr>
        <w:t>; &amp;</w:t>
      </w:r>
    </w:p>
    <w:p w14:paraId="130A710E" w14:textId="3B1F725B" w:rsidR="00AE28B7" w:rsidRPr="00C62E85" w:rsidRDefault="00C62E85" w:rsidP="00C62E85">
      <w:pPr>
        <w:pStyle w:val="ListParagraph"/>
        <w:numPr>
          <w:ilvl w:val="0"/>
          <w:numId w:val="27"/>
        </w:numPr>
        <w:rPr>
          <w:rFonts w:ascii="Arial" w:eastAsia="Times New Roman" w:hAnsi="Arial" w:cs="Arial"/>
          <w:sz w:val="20"/>
          <w:szCs w:val="20"/>
          <w:lang w:eastAsia="en-GB"/>
        </w:rPr>
      </w:pPr>
      <w:r>
        <w:rPr>
          <w:rFonts w:ascii="Arial" w:eastAsia="Times New Roman" w:hAnsi="Arial" w:cs="Arial"/>
          <w:sz w:val="20"/>
          <w:szCs w:val="20"/>
          <w:lang w:eastAsia="en-GB"/>
        </w:rPr>
        <w:t>Agreed to w</w:t>
      </w:r>
      <w:r w:rsidRPr="00C62E85">
        <w:rPr>
          <w:rFonts w:ascii="Arial" w:eastAsia="Times New Roman" w:hAnsi="Arial" w:cs="Arial"/>
          <w:sz w:val="20"/>
          <w:szCs w:val="20"/>
          <w:lang w:eastAsia="en-GB"/>
        </w:rPr>
        <w:t>ork with their respective organisations, alliances, and partners to support the production of prioritised and deliverable local plans</w:t>
      </w:r>
      <w:r>
        <w:rPr>
          <w:rFonts w:ascii="Arial" w:eastAsia="Times New Roman" w:hAnsi="Arial" w:cs="Arial"/>
          <w:sz w:val="20"/>
          <w:szCs w:val="20"/>
          <w:lang w:eastAsia="en-GB"/>
        </w:rPr>
        <w:t>.</w:t>
      </w:r>
      <w:r w:rsidR="00F40207" w:rsidRPr="00C62E85">
        <w:rPr>
          <w:rFonts w:ascii="Arial" w:eastAsia="Times New Roman" w:hAnsi="Arial" w:cs="Arial"/>
          <w:sz w:val="20"/>
          <w:szCs w:val="20"/>
          <w:highlight w:val="yellow"/>
          <w:lang w:eastAsia="en-GB"/>
        </w:rPr>
        <w:br/>
      </w:r>
    </w:p>
    <w:p w14:paraId="10ECCFE8" w14:textId="4E0D31E0" w:rsidR="00FA2CD0" w:rsidRPr="002431A3" w:rsidRDefault="00FA2CD0" w:rsidP="00FA2CD0">
      <w:pPr>
        <w:spacing w:after="0"/>
        <w:ind w:left="720"/>
        <w:jc w:val="both"/>
        <w:rPr>
          <w:rFonts w:ascii="Arial" w:hAnsi="Arial" w:cs="Arial"/>
          <w:sz w:val="20"/>
          <w:szCs w:val="20"/>
        </w:rPr>
      </w:pPr>
      <w:r w:rsidRPr="002431A3">
        <w:rPr>
          <w:rFonts w:ascii="Arial" w:hAnsi="Arial" w:cs="Arial"/>
          <w:sz w:val="20"/>
          <w:szCs w:val="20"/>
        </w:rPr>
        <w:t xml:space="preserve">To view the </w:t>
      </w:r>
      <w:r w:rsidR="00FA4479" w:rsidRPr="002431A3">
        <w:rPr>
          <w:rFonts w:ascii="Arial" w:hAnsi="Arial" w:cs="Arial"/>
          <w:sz w:val="20"/>
          <w:szCs w:val="20"/>
        </w:rPr>
        <w:t>presentation</w:t>
      </w:r>
      <w:r w:rsidRPr="002431A3">
        <w:rPr>
          <w:rFonts w:ascii="Arial" w:hAnsi="Arial" w:cs="Arial"/>
          <w:sz w:val="20"/>
          <w:szCs w:val="20"/>
        </w:rPr>
        <w:t xml:space="preserve"> accompanying this item, refer to pages </w:t>
      </w:r>
      <w:r w:rsidR="00F10369" w:rsidRPr="002431A3">
        <w:rPr>
          <w:rFonts w:ascii="Arial" w:hAnsi="Arial" w:cs="Arial"/>
          <w:sz w:val="20"/>
          <w:szCs w:val="20"/>
        </w:rPr>
        <w:t>73</w:t>
      </w:r>
      <w:r w:rsidRPr="002431A3">
        <w:rPr>
          <w:rFonts w:ascii="Arial" w:hAnsi="Arial" w:cs="Arial"/>
          <w:sz w:val="20"/>
          <w:szCs w:val="20"/>
        </w:rPr>
        <w:t xml:space="preserve"> to </w:t>
      </w:r>
      <w:r w:rsidR="005D1A95" w:rsidRPr="002431A3">
        <w:rPr>
          <w:rFonts w:ascii="Arial" w:hAnsi="Arial" w:cs="Arial"/>
          <w:sz w:val="20"/>
          <w:szCs w:val="20"/>
        </w:rPr>
        <w:t>9</w:t>
      </w:r>
      <w:r w:rsidR="00F10369" w:rsidRPr="002431A3">
        <w:rPr>
          <w:rFonts w:ascii="Arial" w:hAnsi="Arial" w:cs="Arial"/>
          <w:sz w:val="20"/>
          <w:szCs w:val="20"/>
        </w:rPr>
        <w:t>2</w:t>
      </w:r>
      <w:r w:rsidRPr="002431A3">
        <w:rPr>
          <w:rFonts w:ascii="Arial" w:hAnsi="Arial" w:cs="Arial"/>
          <w:sz w:val="20"/>
          <w:szCs w:val="20"/>
        </w:rPr>
        <w:t xml:space="preserve"> of the Board pack.</w:t>
      </w:r>
    </w:p>
    <w:p w14:paraId="0B738C17" w14:textId="424D5587" w:rsidR="00EB7FD8" w:rsidRPr="00BA20B3" w:rsidRDefault="00FA2CD0" w:rsidP="00DC3C77">
      <w:pPr>
        <w:spacing w:after="0"/>
        <w:ind w:left="720"/>
        <w:jc w:val="both"/>
        <w:rPr>
          <w:rFonts w:ascii="Arial" w:hAnsi="Arial" w:cs="Arial"/>
          <w:sz w:val="20"/>
          <w:szCs w:val="20"/>
        </w:rPr>
      </w:pPr>
      <w:r w:rsidRPr="002431A3">
        <w:rPr>
          <w:rFonts w:ascii="Arial" w:hAnsi="Arial" w:cs="Arial"/>
          <w:sz w:val="20"/>
          <w:szCs w:val="20"/>
        </w:rPr>
        <w:t xml:space="preserve">To view the recording for this item, refer to part 3 of the meeting recording from </w:t>
      </w:r>
      <w:r w:rsidR="00361592" w:rsidRPr="002431A3">
        <w:rPr>
          <w:rFonts w:ascii="Arial" w:hAnsi="Arial" w:cs="Arial"/>
          <w:sz w:val="20"/>
          <w:szCs w:val="20"/>
        </w:rPr>
        <w:t>0</w:t>
      </w:r>
      <w:r w:rsidR="00B025B4" w:rsidRPr="002431A3">
        <w:rPr>
          <w:rFonts w:ascii="Arial" w:hAnsi="Arial" w:cs="Arial"/>
          <w:sz w:val="20"/>
          <w:szCs w:val="20"/>
        </w:rPr>
        <w:t>4:20</w:t>
      </w:r>
      <w:r w:rsidR="00361592" w:rsidRPr="002431A3">
        <w:rPr>
          <w:rFonts w:ascii="Arial" w:hAnsi="Arial" w:cs="Arial"/>
          <w:sz w:val="20"/>
          <w:szCs w:val="20"/>
        </w:rPr>
        <w:t xml:space="preserve"> </w:t>
      </w:r>
      <w:r w:rsidR="00FD1B3C" w:rsidRPr="002431A3">
        <w:rPr>
          <w:rFonts w:ascii="Arial" w:hAnsi="Arial" w:cs="Arial"/>
          <w:sz w:val="20"/>
          <w:szCs w:val="20"/>
        </w:rPr>
        <w:t>–</w:t>
      </w:r>
      <w:r w:rsidR="00361592" w:rsidRPr="002431A3">
        <w:rPr>
          <w:rFonts w:ascii="Arial" w:hAnsi="Arial" w:cs="Arial"/>
          <w:sz w:val="20"/>
          <w:szCs w:val="20"/>
        </w:rPr>
        <w:t xml:space="preserve"> </w:t>
      </w:r>
      <w:r w:rsidR="002431A3" w:rsidRPr="002431A3">
        <w:rPr>
          <w:rFonts w:ascii="Arial" w:hAnsi="Arial" w:cs="Arial"/>
          <w:sz w:val="20"/>
          <w:szCs w:val="20"/>
        </w:rPr>
        <w:t>19:30</w:t>
      </w:r>
      <w:r w:rsidR="00FD1B3C" w:rsidRPr="002431A3">
        <w:rPr>
          <w:rFonts w:ascii="Arial" w:hAnsi="Arial" w:cs="Arial"/>
          <w:sz w:val="20"/>
          <w:szCs w:val="20"/>
        </w:rPr>
        <w:t>.</w:t>
      </w:r>
    </w:p>
    <w:p w14:paraId="5EA27725" w14:textId="77777777" w:rsidR="007B0B1F" w:rsidRPr="00BA20B3" w:rsidRDefault="007B0B1F" w:rsidP="005031E8">
      <w:pPr>
        <w:spacing w:after="0"/>
        <w:jc w:val="both"/>
        <w:rPr>
          <w:rFonts w:ascii="Arial" w:hAnsi="Arial" w:cs="Arial"/>
          <w:b/>
          <w:bCs/>
          <w:sz w:val="20"/>
          <w:szCs w:val="20"/>
        </w:rPr>
      </w:pPr>
    </w:p>
    <w:p w14:paraId="46A5A1A4" w14:textId="6B4FE2F3" w:rsidR="00CE2397" w:rsidRDefault="00DC3C77" w:rsidP="00892532">
      <w:pPr>
        <w:spacing w:after="0"/>
        <w:jc w:val="both"/>
        <w:rPr>
          <w:rFonts w:ascii="Arial" w:hAnsi="Arial" w:cs="Arial"/>
          <w:b/>
          <w:bCs/>
          <w:sz w:val="20"/>
          <w:szCs w:val="20"/>
        </w:rPr>
      </w:pPr>
      <w:r w:rsidRPr="00BA20B3">
        <w:rPr>
          <w:rFonts w:ascii="Arial" w:hAnsi="Arial" w:cs="Arial"/>
          <w:b/>
          <w:bCs/>
          <w:sz w:val="20"/>
          <w:szCs w:val="20"/>
        </w:rPr>
        <w:t>9</w:t>
      </w:r>
      <w:r w:rsidR="00892532" w:rsidRPr="00BA20B3">
        <w:rPr>
          <w:rFonts w:ascii="Arial" w:hAnsi="Arial" w:cs="Arial"/>
          <w:b/>
          <w:bCs/>
          <w:sz w:val="20"/>
          <w:szCs w:val="20"/>
        </w:rPr>
        <w:tab/>
      </w:r>
      <w:r w:rsidR="00CE2397">
        <w:rPr>
          <w:rFonts w:ascii="Arial" w:hAnsi="Arial" w:cs="Arial"/>
          <w:b/>
          <w:bCs/>
          <w:sz w:val="20"/>
          <w:szCs w:val="20"/>
        </w:rPr>
        <w:t>Carer’s Strategy Update</w:t>
      </w:r>
    </w:p>
    <w:p w14:paraId="6FE951AF" w14:textId="77777777" w:rsidR="007774D6" w:rsidRDefault="007774D6" w:rsidP="00892532">
      <w:pPr>
        <w:spacing w:after="0"/>
        <w:jc w:val="both"/>
        <w:rPr>
          <w:rFonts w:ascii="Arial" w:hAnsi="Arial" w:cs="Arial"/>
          <w:b/>
          <w:bCs/>
          <w:sz w:val="20"/>
          <w:szCs w:val="20"/>
        </w:rPr>
      </w:pPr>
    </w:p>
    <w:p w14:paraId="4536FA71" w14:textId="6C90AA62" w:rsidR="0047170B" w:rsidRPr="0047170B" w:rsidRDefault="0047170B" w:rsidP="0047170B">
      <w:pPr>
        <w:spacing w:after="0"/>
        <w:ind w:left="720"/>
        <w:jc w:val="both"/>
        <w:rPr>
          <w:rFonts w:ascii="Arial" w:hAnsi="Arial" w:cs="Arial"/>
          <w:sz w:val="20"/>
          <w:szCs w:val="20"/>
        </w:rPr>
      </w:pPr>
      <w:r w:rsidRPr="0047170B">
        <w:rPr>
          <w:rFonts w:ascii="Arial" w:hAnsi="Arial" w:cs="Arial"/>
          <w:sz w:val="20"/>
          <w:szCs w:val="20"/>
        </w:rPr>
        <w:t xml:space="preserve">Alice Dias, Deniece Campbell, </w:t>
      </w:r>
      <w:r w:rsidR="00162568">
        <w:rPr>
          <w:rFonts w:ascii="Arial" w:hAnsi="Arial" w:cs="Arial"/>
          <w:sz w:val="20"/>
          <w:szCs w:val="20"/>
        </w:rPr>
        <w:t>and</w:t>
      </w:r>
      <w:r w:rsidRPr="0047170B">
        <w:rPr>
          <w:rFonts w:ascii="Arial" w:hAnsi="Arial" w:cs="Arial"/>
          <w:sz w:val="20"/>
          <w:szCs w:val="20"/>
        </w:rPr>
        <w:t xml:space="preserve"> Katherine </w:t>
      </w:r>
      <w:r w:rsidR="00DF30AB">
        <w:rPr>
          <w:rFonts w:ascii="Arial" w:hAnsi="Arial" w:cs="Arial"/>
          <w:sz w:val="20"/>
          <w:szCs w:val="20"/>
        </w:rPr>
        <w:t>Cowling</w:t>
      </w:r>
      <w:r w:rsidRPr="0047170B">
        <w:rPr>
          <w:rFonts w:ascii="Arial" w:hAnsi="Arial" w:cs="Arial"/>
          <w:sz w:val="20"/>
          <w:szCs w:val="20"/>
        </w:rPr>
        <w:t xml:space="preserve"> presented on the Carer’s Strategy and the following was discussed:</w:t>
      </w:r>
    </w:p>
    <w:p w14:paraId="5049EF15" w14:textId="77777777" w:rsidR="002431A3" w:rsidRDefault="002431A3" w:rsidP="00892532">
      <w:pPr>
        <w:spacing w:after="0"/>
        <w:jc w:val="both"/>
        <w:rPr>
          <w:rFonts w:ascii="Arial" w:hAnsi="Arial" w:cs="Arial"/>
          <w:b/>
          <w:bCs/>
          <w:sz w:val="20"/>
          <w:szCs w:val="20"/>
        </w:rPr>
      </w:pPr>
    </w:p>
    <w:p w14:paraId="5F6F69D3" w14:textId="0101C4AF" w:rsidR="0047170B" w:rsidRDefault="0047170B" w:rsidP="007774D6">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Dr Penelope Jarrett</w:t>
      </w:r>
      <w:r w:rsidR="007774D6" w:rsidRPr="007774D6">
        <w:rPr>
          <w:rFonts w:ascii="Arial" w:hAnsi="Arial" w:cs="Arial"/>
          <w:sz w:val="20"/>
          <w:szCs w:val="20"/>
        </w:rPr>
        <w:t xml:space="preserve"> noted that </w:t>
      </w:r>
      <w:r>
        <w:rPr>
          <w:rFonts w:ascii="Arial" w:hAnsi="Arial" w:cs="Arial"/>
          <w:sz w:val="20"/>
          <w:szCs w:val="20"/>
        </w:rPr>
        <w:t xml:space="preserve">the </w:t>
      </w:r>
      <w:r w:rsidR="007774D6" w:rsidRPr="007774D6">
        <w:rPr>
          <w:rFonts w:ascii="Arial" w:hAnsi="Arial" w:cs="Arial"/>
          <w:sz w:val="20"/>
          <w:szCs w:val="20"/>
        </w:rPr>
        <w:t xml:space="preserve">majority of patients in </w:t>
      </w:r>
      <w:r>
        <w:rPr>
          <w:rFonts w:ascii="Arial" w:hAnsi="Arial" w:cs="Arial"/>
          <w:sz w:val="20"/>
          <w:szCs w:val="20"/>
        </w:rPr>
        <w:t xml:space="preserve">King’s College Hospital (KCH) and </w:t>
      </w:r>
      <w:r w:rsidR="007774D6" w:rsidRPr="007774D6">
        <w:rPr>
          <w:rFonts w:ascii="Arial" w:hAnsi="Arial" w:cs="Arial"/>
          <w:sz w:val="20"/>
          <w:szCs w:val="20"/>
        </w:rPr>
        <w:t xml:space="preserve">GSTT </w:t>
      </w:r>
      <w:r>
        <w:rPr>
          <w:rFonts w:ascii="Arial" w:hAnsi="Arial" w:cs="Arial"/>
          <w:sz w:val="20"/>
          <w:szCs w:val="20"/>
        </w:rPr>
        <w:t xml:space="preserve">are </w:t>
      </w:r>
      <w:r w:rsidR="007774D6" w:rsidRPr="007774D6">
        <w:rPr>
          <w:rFonts w:ascii="Arial" w:hAnsi="Arial" w:cs="Arial"/>
          <w:sz w:val="20"/>
          <w:szCs w:val="20"/>
        </w:rPr>
        <w:t>not Lambeth residents</w:t>
      </w:r>
      <w:r w:rsidR="008C651E">
        <w:rPr>
          <w:rFonts w:ascii="Arial" w:hAnsi="Arial" w:cs="Arial"/>
          <w:sz w:val="20"/>
          <w:szCs w:val="20"/>
        </w:rPr>
        <w:t xml:space="preserve"> </w:t>
      </w:r>
      <w:r w:rsidR="0044193B">
        <w:rPr>
          <w:rFonts w:ascii="Arial" w:hAnsi="Arial" w:cs="Arial"/>
          <w:sz w:val="20"/>
          <w:szCs w:val="20"/>
        </w:rPr>
        <w:t xml:space="preserve">and asked how the team </w:t>
      </w:r>
      <w:r w:rsidR="00C27F53">
        <w:rPr>
          <w:rFonts w:ascii="Arial" w:hAnsi="Arial" w:cs="Arial"/>
          <w:sz w:val="20"/>
          <w:szCs w:val="20"/>
        </w:rPr>
        <w:t>navigate this</w:t>
      </w:r>
      <w:r w:rsidR="007774D6" w:rsidRPr="007774D6">
        <w:rPr>
          <w:rFonts w:ascii="Arial" w:hAnsi="Arial" w:cs="Arial"/>
          <w:sz w:val="20"/>
          <w:szCs w:val="20"/>
        </w:rPr>
        <w:t>.</w:t>
      </w:r>
      <w:r w:rsidR="00DF30AB">
        <w:rPr>
          <w:rFonts w:ascii="Arial" w:hAnsi="Arial" w:cs="Arial"/>
          <w:sz w:val="20"/>
          <w:szCs w:val="20"/>
        </w:rPr>
        <w:t xml:space="preserve"> </w:t>
      </w:r>
    </w:p>
    <w:p w14:paraId="54A1F0B9" w14:textId="2ED5E816" w:rsidR="00426916" w:rsidRDefault="0047170B" w:rsidP="007774D6">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Alice</w:t>
      </w:r>
      <w:r w:rsidR="007774D6" w:rsidRPr="007774D6">
        <w:rPr>
          <w:rFonts w:ascii="Arial" w:hAnsi="Arial" w:cs="Arial"/>
          <w:sz w:val="20"/>
          <w:szCs w:val="20"/>
        </w:rPr>
        <w:t xml:space="preserve"> explained that </w:t>
      </w:r>
      <w:r w:rsidR="00C3578A" w:rsidRPr="007774D6">
        <w:rPr>
          <w:rFonts w:ascii="Arial" w:hAnsi="Arial" w:cs="Arial"/>
          <w:sz w:val="20"/>
          <w:szCs w:val="20"/>
        </w:rPr>
        <w:t>all carers are supported</w:t>
      </w:r>
      <w:r w:rsidR="00C3578A" w:rsidRPr="00C3578A">
        <w:rPr>
          <w:rFonts w:ascii="Arial" w:hAnsi="Arial" w:cs="Arial"/>
          <w:sz w:val="20"/>
          <w:szCs w:val="20"/>
        </w:rPr>
        <w:t xml:space="preserve"> </w:t>
      </w:r>
      <w:r w:rsidR="00C3578A" w:rsidRPr="007774D6">
        <w:rPr>
          <w:rFonts w:ascii="Arial" w:hAnsi="Arial" w:cs="Arial"/>
          <w:sz w:val="20"/>
          <w:szCs w:val="20"/>
        </w:rPr>
        <w:t>as far as their limited resources allows</w:t>
      </w:r>
      <w:r w:rsidR="00C3578A">
        <w:rPr>
          <w:rFonts w:ascii="Arial" w:hAnsi="Arial" w:cs="Arial"/>
          <w:sz w:val="20"/>
          <w:szCs w:val="20"/>
        </w:rPr>
        <w:t xml:space="preserve">, </w:t>
      </w:r>
      <w:r w:rsidR="003F0E6A">
        <w:rPr>
          <w:rFonts w:ascii="Arial" w:hAnsi="Arial" w:cs="Arial"/>
          <w:sz w:val="20"/>
          <w:szCs w:val="20"/>
        </w:rPr>
        <w:t xml:space="preserve">when </w:t>
      </w:r>
      <w:r w:rsidR="007774D6" w:rsidRPr="007774D6">
        <w:rPr>
          <w:rFonts w:ascii="Arial" w:hAnsi="Arial" w:cs="Arial"/>
          <w:sz w:val="20"/>
          <w:szCs w:val="20"/>
        </w:rPr>
        <w:t>the charity receive</w:t>
      </w:r>
      <w:r w:rsidR="003F0E6A">
        <w:rPr>
          <w:rFonts w:ascii="Arial" w:hAnsi="Arial" w:cs="Arial"/>
          <w:sz w:val="20"/>
          <w:szCs w:val="20"/>
        </w:rPr>
        <w:t>s</w:t>
      </w:r>
      <w:r w:rsidR="007774D6" w:rsidRPr="007774D6">
        <w:rPr>
          <w:rFonts w:ascii="Arial" w:hAnsi="Arial" w:cs="Arial"/>
          <w:sz w:val="20"/>
          <w:szCs w:val="20"/>
        </w:rPr>
        <w:t xml:space="preserve"> funding from</w:t>
      </w:r>
      <w:r>
        <w:rPr>
          <w:rFonts w:ascii="Arial" w:hAnsi="Arial" w:cs="Arial"/>
          <w:sz w:val="20"/>
          <w:szCs w:val="20"/>
        </w:rPr>
        <w:t xml:space="preserve"> </w:t>
      </w:r>
      <w:r w:rsidR="003F0E6A">
        <w:rPr>
          <w:rFonts w:ascii="Arial" w:hAnsi="Arial" w:cs="Arial"/>
          <w:sz w:val="20"/>
          <w:szCs w:val="20"/>
        </w:rPr>
        <w:t>Lambeth</w:t>
      </w:r>
      <w:r w:rsidR="007774D6" w:rsidRPr="007774D6">
        <w:rPr>
          <w:rFonts w:ascii="Arial" w:hAnsi="Arial" w:cs="Arial"/>
          <w:sz w:val="20"/>
          <w:szCs w:val="20"/>
        </w:rPr>
        <w:t xml:space="preserve"> </w:t>
      </w:r>
      <w:r w:rsidR="00426916">
        <w:rPr>
          <w:rFonts w:ascii="Arial" w:hAnsi="Arial" w:cs="Arial"/>
          <w:sz w:val="20"/>
          <w:szCs w:val="20"/>
        </w:rPr>
        <w:t xml:space="preserve">a </w:t>
      </w:r>
      <w:r w:rsidR="007774D6" w:rsidRPr="007774D6">
        <w:rPr>
          <w:rFonts w:ascii="Arial" w:hAnsi="Arial" w:cs="Arial"/>
          <w:sz w:val="20"/>
          <w:szCs w:val="20"/>
        </w:rPr>
        <w:t>specific query is made to establish whether they are a Lambeth resident.</w:t>
      </w:r>
      <w:r w:rsidR="00426916">
        <w:rPr>
          <w:rFonts w:ascii="Arial" w:hAnsi="Arial" w:cs="Arial"/>
          <w:sz w:val="20"/>
          <w:szCs w:val="20"/>
        </w:rPr>
        <w:t xml:space="preserve"> Alice explained </w:t>
      </w:r>
      <w:r w:rsidR="007774D6" w:rsidRPr="007774D6">
        <w:rPr>
          <w:rFonts w:ascii="Arial" w:hAnsi="Arial" w:cs="Arial"/>
          <w:sz w:val="20"/>
          <w:szCs w:val="20"/>
        </w:rPr>
        <w:t>the charity has links to St George</w:t>
      </w:r>
      <w:r w:rsidR="00426916">
        <w:rPr>
          <w:rFonts w:ascii="Arial" w:hAnsi="Arial" w:cs="Arial"/>
          <w:sz w:val="20"/>
          <w:szCs w:val="20"/>
        </w:rPr>
        <w:t>’</w:t>
      </w:r>
      <w:r w:rsidR="007774D6" w:rsidRPr="007774D6">
        <w:rPr>
          <w:rFonts w:ascii="Arial" w:hAnsi="Arial" w:cs="Arial"/>
          <w:sz w:val="20"/>
          <w:szCs w:val="20"/>
        </w:rPr>
        <w:t>s</w:t>
      </w:r>
      <w:r w:rsidR="00426916">
        <w:rPr>
          <w:rFonts w:ascii="Arial" w:hAnsi="Arial" w:cs="Arial"/>
          <w:sz w:val="20"/>
          <w:szCs w:val="20"/>
        </w:rPr>
        <w:t xml:space="preserve"> Hospital</w:t>
      </w:r>
      <w:r w:rsidR="007774D6" w:rsidRPr="007774D6">
        <w:rPr>
          <w:rFonts w:ascii="Arial" w:hAnsi="Arial" w:cs="Arial"/>
          <w:sz w:val="20"/>
          <w:szCs w:val="20"/>
        </w:rPr>
        <w:t xml:space="preserve"> and other partners.</w:t>
      </w:r>
    </w:p>
    <w:p w14:paraId="65DD3D73" w14:textId="2178C1DB" w:rsidR="007774D6" w:rsidRPr="007774D6" w:rsidRDefault="007774D6" w:rsidP="007774D6">
      <w:pPr>
        <w:pStyle w:val="ListParagraph"/>
        <w:numPr>
          <w:ilvl w:val="0"/>
          <w:numId w:val="31"/>
        </w:numPr>
        <w:spacing w:after="0"/>
        <w:jc w:val="both"/>
        <w:textAlignment w:val="baseline"/>
        <w:rPr>
          <w:rFonts w:ascii="Arial" w:hAnsi="Arial" w:cs="Arial"/>
          <w:sz w:val="20"/>
          <w:szCs w:val="20"/>
        </w:rPr>
      </w:pPr>
      <w:r w:rsidRPr="007774D6">
        <w:rPr>
          <w:rFonts w:ascii="Arial" w:hAnsi="Arial" w:cs="Arial"/>
          <w:sz w:val="20"/>
          <w:szCs w:val="20"/>
        </w:rPr>
        <w:t xml:space="preserve">Jane Bowie noted a </w:t>
      </w:r>
      <w:r w:rsidR="00F043B7" w:rsidRPr="007774D6">
        <w:rPr>
          <w:rFonts w:ascii="Arial" w:hAnsi="Arial" w:cs="Arial"/>
          <w:sz w:val="20"/>
          <w:szCs w:val="20"/>
        </w:rPr>
        <w:t>short-term</w:t>
      </w:r>
      <w:r w:rsidRPr="007774D6">
        <w:rPr>
          <w:rFonts w:ascii="Arial" w:hAnsi="Arial" w:cs="Arial"/>
          <w:sz w:val="20"/>
          <w:szCs w:val="20"/>
        </w:rPr>
        <w:t xml:space="preserve"> grant which has been </w:t>
      </w:r>
      <w:r w:rsidR="00C1622E">
        <w:rPr>
          <w:rFonts w:ascii="Arial" w:hAnsi="Arial" w:cs="Arial"/>
          <w:sz w:val="20"/>
          <w:szCs w:val="20"/>
        </w:rPr>
        <w:t>shared a</w:t>
      </w:r>
      <w:r w:rsidRPr="007774D6">
        <w:rPr>
          <w:rFonts w:ascii="Arial" w:hAnsi="Arial" w:cs="Arial"/>
          <w:sz w:val="20"/>
          <w:szCs w:val="20"/>
        </w:rPr>
        <w:t xml:space="preserve">cross </w:t>
      </w:r>
      <w:r w:rsidR="008C651E" w:rsidRPr="007774D6">
        <w:rPr>
          <w:rFonts w:ascii="Arial" w:hAnsi="Arial" w:cs="Arial"/>
          <w:sz w:val="20"/>
          <w:szCs w:val="20"/>
        </w:rPr>
        <w:t>SEL,</w:t>
      </w:r>
      <w:r w:rsidRPr="007774D6">
        <w:rPr>
          <w:rFonts w:ascii="Arial" w:hAnsi="Arial" w:cs="Arial"/>
          <w:sz w:val="20"/>
          <w:szCs w:val="20"/>
        </w:rPr>
        <w:t xml:space="preserve"> and </w:t>
      </w:r>
      <w:r w:rsidR="00426916">
        <w:rPr>
          <w:rFonts w:ascii="Arial" w:hAnsi="Arial" w:cs="Arial"/>
          <w:sz w:val="20"/>
          <w:szCs w:val="20"/>
        </w:rPr>
        <w:t xml:space="preserve">they are </w:t>
      </w:r>
      <w:r w:rsidRPr="007774D6">
        <w:rPr>
          <w:rFonts w:ascii="Arial" w:hAnsi="Arial" w:cs="Arial"/>
          <w:sz w:val="20"/>
          <w:szCs w:val="20"/>
        </w:rPr>
        <w:t>seeking to establish a single carers discharge support offer across the 6 SEL boroughs.</w:t>
      </w:r>
    </w:p>
    <w:p w14:paraId="738B6281" w14:textId="356D7BEC" w:rsidR="007774D6" w:rsidRPr="007774D6" w:rsidRDefault="007774D6" w:rsidP="007774D6">
      <w:pPr>
        <w:pStyle w:val="ListParagraph"/>
        <w:numPr>
          <w:ilvl w:val="0"/>
          <w:numId w:val="31"/>
        </w:numPr>
        <w:spacing w:after="0"/>
        <w:jc w:val="both"/>
        <w:textAlignment w:val="baseline"/>
        <w:rPr>
          <w:rFonts w:ascii="Arial" w:hAnsi="Arial" w:cs="Arial"/>
          <w:sz w:val="20"/>
          <w:szCs w:val="20"/>
        </w:rPr>
      </w:pPr>
      <w:r w:rsidRPr="007774D6">
        <w:rPr>
          <w:rFonts w:ascii="Arial" w:hAnsi="Arial" w:cs="Arial"/>
          <w:sz w:val="20"/>
          <w:szCs w:val="20"/>
        </w:rPr>
        <w:lastRenderedPageBreak/>
        <w:t xml:space="preserve">Paul Coles asked about extending this to neighbouring boroughs </w:t>
      </w:r>
      <w:r w:rsidR="00F043B7">
        <w:rPr>
          <w:rFonts w:ascii="Arial" w:hAnsi="Arial" w:cs="Arial"/>
          <w:sz w:val="20"/>
          <w:szCs w:val="20"/>
        </w:rPr>
        <w:t>and</w:t>
      </w:r>
      <w:r w:rsidRPr="007774D6">
        <w:rPr>
          <w:rFonts w:ascii="Arial" w:hAnsi="Arial" w:cs="Arial"/>
          <w:sz w:val="20"/>
          <w:szCs w:val="20"/>
        </w:rPr>
        <w:t xml:space="preserve"> thought </w:t>
      </w:r>
      <w:r w:rsidR="00F043B7">
        <w:rPr>
          <w:rFonts w:ascii="Arial" w:hAnsi="Arial" w:cs="Arial"/>
          <w:sz w:val="20"/>
          <w:szCs w:val="20"/>
        </w:rPr>
        <w:t xml:space="preserve">it might </w:t>
      </w:r>
      <w:r w:rsidRPr="007774D6">
        <w:rPr>
          <w:rFonts w:ascii="Arial" w:hAnsi="Arial" w:cs="Arial"/>
          <w:sz w:val="20"/>
          <w:szCs w:val="20"/>
        </w:rPr>
        <w:t>not</w:t>
      </w:r>
      <w:r w:rsidR="00F043B7">
        <w:rPr>
          <w:rFonts w:ascii="Arial" w:hAnsi="Arial" w:cs="Arial"/>
          <w:sz w:val="20"/>
          <w:szCs w:val="20"/>
        </w:rPr>
        <w:t xml:space="preserve"> be </w:t>
      </w:r>
      <w:r w:rsidRPr="007774D6">
        <w:rPr>
          <w:rFonts w:ascii="Arial" w:hAnsi="Arial" w:cs="Arial"/>
          <w:sz w:val="20"/>
          <w:szCs w:val="20"/>
        </w:rPr>
        <w:t>possible for now.</w:t>
      </w:r>
    </w:p>
    <w:p w14:paraId="45960CDF" w14:textId="525D9201" w:rsidR="00F043B7" w:rsidRDefault="00F043B7" w:rsidP="007774D6">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 xml:space="preserve">Dr </w:t>
      </w:r>
      <w:r w:rsidR="007774D6" w:rsidRPr="007774D6">
        <w:rPr>
          <w:rFonts w:ascii="Arial" w:hAnsi="Arial" w:cs="Arial"/>
          <w:sz w:val="20"/>
          <w:szCs w:val="20"/>
        </w:rPr>
        <w:t>Raj M</w:t>
      </w:r>
      <w:r w:rsidR="00F87F3C">
        <w:rPr>
          <w:rFonts w:ascii="Arial" w:hAnsi="Arial" w:cs="Arial"/>
          <w:sz w:val="20"/>
          <w:szCs w:val="20"/>
        </w:rPr>
        <w:t>it</w:t>
      </w:r>
      <w:r w:rsidR="007774D6" w:rsidRPr="007774D6">
        <w:rPr>
          <w:rFonts w:ascii="Arial" w:hAnsi="Arial" w:cs="Arial"/>
          <w:sz w:val="20"/>
          <w:szCs w:val="20"/>
        </w:rPr>
        <w:t>ra noted that some patients</w:t>
      </w:r>
      <w:r>
        <w:rPr>
          <w:rFonts w:ascii="Arial" w:hAnsi="Arial" w:cs="Arial"/>
          <w:sz w:val="20"/>
          <w:szCs w:val="20"/>
        </w:rPr>
        <w:t xml:space="preserve"> </w:t>
      </w:r>
      <w:r w:rsidR="007774D6" w:rsidRPr="007774D6">
        <w:rPr>
          <w:rFonts w:ascii="Arial" w:hAnsi="Arial" w:cs="Arial"/>
          <w:sz w:val="20"/>
          <w:szCs w:val="20"/>
        </w:rPr>
        <w:t>have no carer to look after them and noted the benefit of use of volunteer carers</w:t>
      </w:r>
      <w:r>
        <w:rPr>
          <w:rFonts w:ascii="Arial" w:hAnsi="Arial" w:cs="Arial"/>
          <w:sz w:val="20"/>
          <w:szCs w:val="20"/>
        </w:rPr>
        <w:t>.</w:t>
      </w:r>
    </w:p>
    <w:p w14:paraId="454EE720" w14:textId="524D6EF3" w:rsidR="007774D6" w:rsidRPr="007774D6" w:rsidRDefault="00CE548C" w:rsidP="007774D6">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Alice</w:t>
      </w:r>
      <w:r w:rsidR="007774D6" w:rsidRPr="007774D6">
        <w:rPr>
          <w:rFonts w:ascii="Arial" w:hAnsi="Arial" w:cs="Arial"/>
          <w:sz w:val="20"/>
          <w:szCs w:val="20"/>
        </w:rPr>
        <w:t xml:space="preserve"> </w:t>
      </w:r>
      <w:r>
        <w:rPr>
          <w:rFonts w:ascii="Arial" w:hAnsi="Arial" w:cs="Arial"/>
          <w:sz w:val="20"/>
          <w:szCs w:val="20"/>
        </w:rPr>
        <w:t xml:space="preserve">Dias </w:t>
      </w:r>
      <w:r w:rsidR="007774D6" w:rsidRPr="007774D6">
        <w:rPr>
          <w:rFonts w:ascii="Arial" w:hAnsi="Arial" w:cs="Arial"/>
          <w:sz w:val="20"/>
          <w:szCs w:val="20"/>
        </w:rPr>
        <w:t>noted that the team are aware of respite needs of carers and there is a limited offer to support with this but given the charity size and limitations</w:t>
      </w:r>
      <w:r>
        <w:rPr>
          <w:rFonts w:ascii="Arial" w:hAnsi="Arial" w:cs="Arial"/>
          <w:sz w:val="20"/>
          <w:szCs w:val="20"/>
        </w:rPr>
        <w:t>,</w:t>
      </w:r>
      <w:r w:rsidR="007774D6" w:rsidRPr="007774D6">
        <w:rPr>
          <w:rFonts w:ascii="Arial" w:hAnsi="Arial" w:cs="Arial"/>
          <w:sz w:val="20"/>
          <w:szCs w:val="20"/>
        </w:rPr>
        <w:t xml:space="preserve"> they </w:t>
      </w:r>
      <w:r>
        <w:rPr>
          <w:rFonts w:ascii="Arial" w:hAnsi="Arial" w:cs="Arial"/>
          <w:sz w:val="20"/>
          <w:szCs w:val="20"/>
        </w:rPr>
        <w:t xml:space="preserve">are </w:t>
      </w:r>
      <w:r w:rsidR="007774D6" w:rsidRPr="007774D6">
        <w:rPr>
          <w:rFonts w:ascii="Arial" w:hAnsi="Arial" w:cs="Arial"/>
          <w:sz w:val="20"/>
          <w:szCs w:val="20"/>
        </w:rPr>
        <w:t>pacing themselves and have had request</w:t>
      </w:r>
      <w:r>
        <w:rPr>
          <w:rFonts w:ascii="Arial" w:hAnsi="Arial" w:cs="Arial"/>
          <w:sz w:val="20"/>
          <w:szCs w:val="20"/>
        </w:rPr>
        <w:t>s</w:t>
      </w:r>
      <w:r w:rsidR="007774D6" w:rsidRPr="007774D6">
        <w:rPr>
          <w:rFonts w:ascii="Arial" w:hAnsi="Arial" w:cs="Arial"/>
          <w:sz w:val="20"/>
          <w:szCs w:val="20"/>
        </w:rPr>
        <w:t xml:space="preserve"> for volunteer carers</w:t>
      </w:r>
      <w:r>
        <w:rPr>
          <w:rFonts w:ascii="Arial" w:hAnsi="Arial" w:cs="Arial"/>
          <w:sz w:val="20"/>
          <w:szCs w:val="20"/>
        </w:rPr>
        <w:t>, which will be included in</w:t>
      </w:r>
      <w:r w:rsidR="007774D6" w:rsidRPr="007774D6">
        <w:rPr>
          <w:rFonts w:ascii="Arial" w:hAnsi="Arial" w:cs="Arial"/>
          <w:sz w:val="20"/>
          <w:szCs w:val="20"/>
        </w:rPr>
        <w:t xml:space="preserve"> future plans.</w:t>
      </w:r>
    </w:p>
    <w:p w14:paraId="7F057EA1" w14:textId="007FD84B" w:rsidR="007774D6" w:rsidRDefault="007774D6" w:rsidP="007774D6">
      <w:pPr>
        <w:pStyle w:val="ListParagraph"/>
        <w:numPr>
          <w:ilvl w:val="0"/>
          <w:numId w:val="31"/>
        </w:numPr>
        <w:spacing w:after="0"/>
        <w:jc w:val="both"/>
        <w:textAlignment w:val="baseline"/>
        <w:rPr>
          <w:rFonts w:ascii="Arial" w:hAnsi="Arial" w:cs="Arial"/>
          <w:sz w:val="20"/>
          <w:szCs w:val="20"/>
        </w:rPr>
      </w:pPr>
      <w:r w:rsidRPr="007774D6">
        <w:rPr>
          <w:rFonts w:ascii="Arial" w:hAnsi="Arial" w:cs="Arial"/>
          <w:sz w:val="20"/>
          <w:szCs w:val="20"/>
        </w:rPr>
        <w:t>Ruth Hut</w:t>
      </w:r>
      <w:r w:rsidR="004E18C6">
        <w:rPr>
          <w:rFonts w:ascii="Arial" w:hAnsi="Arial" w:cs="Arial"/>
          <w:sz w:val="20"/>
          <w:szCs w:val="20"/>
        </w:rPr>
        <w:t>t</w:t>
      </w:r>
      <w:r w:rsidRPr="007774D6">
        <w:rPr>
          <w:rFonts w:ascii="Arial" w:hAnsi="Arial" w:cs="Arial"/>
          <w:sz w:val="20"/>
          <w:szCs w:val="20"/>
        </w:rPr>
        <w:t xml:space="preserve"> commended </w:t>
      </w:r>
      <w:r w:rsidR="004E18C6">
        <w:rPr>
          <w:rFonts w:ascii="Arial" w:hAnsi="Arial" w:cs="Arial"/>
          <w:sz w:val="20"/>
          <w:szCs w:val="20"/>
        </w:rPr>
        <w:t xml:space="preserve">the </w:t>
      </w:r>
      <w:r w:rsidRPr="007774D6">
        <w:rPr>
          <w:rFonts w:ascii="Arial" w:hAnsi="Arial" w:cs="Arial"/>
          <w:sz w:val="20"/>
          <w:szCs w:val="20"/>
        </w:rPr>
        <w:t xml:space="preserve">team on </w:t>
      </w:r>
      <w:r w:rsidR="004E18C6">
        <w:rPr>
          <w:rFonts w:ascii="Arial" w:hAnsi="Arial" w:cs="Arial"/>
          <w:sz w:val="20"/>
          <w:szCs w:val="20"/>
        </w:rPr>
        <w:t xml:space="preserve">their </w:t>
      </w:r>
      <w:r w:rsidRPr="007774D6">
        <w:rPr>
          <w:rFonts w:ascii="Arial" w:hAnsi="Arial" w:cs="Arial"/>
          <w:sz w:val="20"/>
          <w:szCs w:val="20"/>
        </w:rPr>
        <w:t>work and recognition gained.</w:t>
      </w:r>
      <w:r w:rsidR="004E18C6">
        <w:rPr>
          <w:rFonts w:ascii="Arial" w:hAnsi="Arial" w:cs="Arial"/>
          <w:sz w:val="20"/>
          <w:szCs w:val="20"/>
        </w:rPr>
        <w:t xml:space="preserve"> Ruth explained </w:t>
      </w:r>
      <w:r w:rsidRPr="007774D6">
        <w:rPr>
          <w:rFonts w:ascii="Arial" w:hAnsi="Arial" w:cs="Arial"/>
          <w:sz w:val="20"/>
          <w:szCs w:val="20"/>
        </w:rPr>
        <w:t xml:space="preserve">as a carer </w:t>
      </w:r>
      <w:r w:rsidR="008C651E" w:rsidRPr="007774D6">
        <w:rPr>
          <w:rFonts w:ascii="Arial" w:hAnsi="Arial" w:cs="Arial"/>
          <w:sz w:val="20"/>
          <w:szCs w:val="20"/>
        </w:rPr>
        <w:t>herself</w:t>
      </w:r>
      <w:r w:rsidR="008C651E">
        <w:rPr>
          <w:rFonts w:ascii="Arial" w:hAnsi="Arial" w:cs="Arial"/>
          <w:sz w:val="20"/>
          <w:szCs w:val="20"/>
        </w:rPr>
        <w:t>;</w:t>
      </w:r>
      <w:r w:rsidR="004E18C6">
        <w:rPr>
          <w:rFonts w:ascii="Arial" w:hAnsi="Arial" w:cs="Arial"/>
          <w:sz w:val="20"/>
          <w:szCs w:val="20"/>
        </w:rPr>
        <w:t xml:space="preserve"> the</w:t>
      </w:r>
      <w:r w:rsidRPr="007774D6">
        <w:rPr>
          <w:rFonts w:ascii="Arial" w:hAnsi="Arial" w:cs="Arial"/>
          <w:sz w:val="20"/>
          <w:szCs w:val="20"/>
        </w:rPr>
        <w:t xml:space="preserve"> challenges she faces </w:t>
      </w:r>
      <w:r w:rsidR="00C0566E">
        <w:rPr>
          <w:rFonts w:ascii="Arial" w:hAnsi="Arial" w:cs="Arial"/>
          <w:sz w:val="20"/>
          <w:szCs w:val="20"/>
        </w:rPr>
        <w:t>on</w:t>
      </w:r>
      <w:r w:rsidRPr="007774D6">
        <w:rPr>
          <w:rFonts w:ascii="Arial" w:hAnsi="Arial" w:cs="Arial"/>
          <w:sz w:val="20"/>
          <w:szCs w:val="20"/>
        </w:rPr>
        <w:t xml:space="preserve"> how to get access to primary care </w:t>
      </w:r>
      <w:r w:rsidR="00C0566E">
        <w:rPr>
          <w:rFonts w:ascii="Arial" w:hAnsi="Arial" w:cs="Arial"/>
          <w:sz w:val="20"/>
          <w:szCs w:val="20"/>
        </w:rPr>
        <w:t>record for</w:t>
      </w:r>
      <w:r w:rsidRPr="007774D6">
        <w:rPr>
          <w:rFonts w:ascii="Arial" w:hAnsi="Arial" w:cs="Arial"/>
          <w:sz w:val="20"/>
          <w:szCs w:val="20"/>
        </w:rPr>
        <w:t xml:space="preserve"> a </w:t>
      </w:r>
      <w:r w:rsidRPr="006607F6">
        <w:rPr>
          <w:rFonts w:ascii="Arial" w:hAnsi="Arial" w:cs="Arial"/>
          <w:sz w:val="20"/>
          <w:szCs w:val="20"/>
        </w:rPr>
        <w:t xml:space="preserve">person cared for (out of borough).  </w:t>
      </w:r>
    </w:p>
    <w:p w14:paraId="7DC8FB11" w14:textId="2C275386" w:rsidR="00030C99" w:rsidRPr="00030C99" w:rsidRDefault="00030C99" w:rsidP="00030C99">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 xml:space="preserve">It was noted that proxy access to loved ones’ NHS records </w:t>
      </w:r>
      <w:r w:rsidR="00B66EBD">
        <w:rPr>
          <w:rFonts w:ascii="Arial" w:hAnsi="Arial" w:cs="Arial"/>
          <w:sz w:val="20"/>
          <w:szCs w:val="20"/>
        </w:rPr>
        <w:t>is not straightforward</w:t>
      </w:r>
      <w:r>
        <w:rPr>
          <w:rFonts w:ascii="Arial" w:hAnsi="Arial" w:cs="Arial"/>
          <w:sz w:val="20"/>
          <w:szCs w:val="20"/>
        </w:rPr>
        <w:t xml:space="preserve">, and Dr Di Aitken explained the NHS 10 Year Plan is working on proxy access. Alice Jarvis </w:t>
      </w:r>
      <w:r w:rsidR="00B66EBD">
        <w:rPr>
          <w:rFonts w:ascii="Arial" w:hAnsi="Arial" w:cs="Arial"/>
          <w:sz w:val="20"/>
          <w:szCs w:val="20"/>
        </w:rPr>
        <w:t>noted</w:t>
      </w:r>
      <w:r>
        <w:rPr>
          <w:rFonts w:ascii="Arial" w:hAnsi="Arial" w:cs="Arial"/>
          <w:sz w:val="20"/>
          <w:szCs w:val="20"/>
        </w:rPr>
        <w:t xml:space="preserve"> that My Chart allows for proxy access.</w:t>
      </w:r>
    </w:p>
    <w:p w14:paraId="3B879DDD" w14:textId="7B5DAD0E" w:rsidR="006607F6" w:rsidRPr="006607F6" w:rsidRDefault="00B66EBD" w:rsidP="007774D6">
      <w:pPr>
        <w:pStyle w:val="ListParagraph"/>
        <w:numPr>
          <w:ilvl w:val="0"/>
          <w:numId w:val="31"/>
        </w:numPr>
        <w:spacing w:after="0"/>
        <w:jc w:val="both"/>
        <w:textAlignment w:val="baseline"/>
        <w:rPr>
          <w:rFonts w:ascii="Arial" w:hAnsi="Arial" w:cs="Arial"/>
          <w:sz w:val="20"/>
          <w:szCs w:val="20"/>
        </w:rPr>
      </w:pPr>
      <w:r>
        <w:rPr>
          <w:rFonts w:ascii="Arial" w:hAnsi="Arial" w:cs="Arial"/>
          <w:sz w:val="20"/>
          <w:szCs w:val="20"/>
        </w:rPr>
        <w:t xml:space="preserve">Tinka Gordon, Social Prescriber for North Lambeth PCN </w:t>
      </w:r>
      <w:r w:rsidR="00CC3740">
        <w:rPr>
          <w:rFonts w:ascii="Arial" w:hAnsi="Arial" w:cs="Arial"/>
          <w:sz w:val="20"/>
          <w:szCs w:val="20"/>
        </w:rPr>
        <w:t xml:space="preserve">raised </w:t>
      </w:r>
      <w:r w:rsidR="000B4CAD">
        <w:rPr>
          <w:rFonts w:ascii="Arial" w:hAnsi="Arial" w:cs="Arial"/>
          <w:sz w:val="20"/>
          <w:szCs w:val="20"/>
        </w:rPr>
        <w:t>issues</w:t>
      </w:r>
      <w:r w:rsidR="000D4C91">
        <w:rPr>
          <w:rFonts w:ascii="Arial" w:hAnsi="Arial" w:cs="Arial"/>
          <w:sz w:val="20"/>
          <w:szCs w:val="20"/>
        </w:rPr>
        <w:t xml:space="preserve"> </w:t>
      </w:r>
      <w:r>
        <w:rPr>
          <w:rFonts w:ascii="Arial" w:hAnsi="Arial" w:cs="Arial"/>
          <w:sz w:val="20"/>
          <w:szCs w:val="20"/>
        </w:rPr>
        <w:t>related</w:t>
      </w:r>
      <w:r w:rsidR="00A728A5">
        <w:rPr>
          <w:rFonts w:ascii="Arial" w:hAnsi="Arial" w:cs="Arial"/>
          <w:sz w:val="20"/>
          <w:szCs w:val="20"/>
        </w:rPr>
        <w:t xml:space="preserve"> to </w:t>
      </w:r>
      <w:r>
        <w:rPr>
          <w:rFonts w:ascii="Arial" w:hAnsi="Arial" w:cs="Arial"/>
          <w:sz w:val="20"/>
          <w:szCs w:val="20"/>
        </w:rPr>
        <w:t xml:space="preserve">the </w:t>
      </w:r>
      <w:r w:rsidR="00A728A5">
        <w:rPr>
          <w:rFonts w:ascii="Arial" w:hAnsi="Arial" w:cs="Arial"/>
          <w:sz w:val="20"/>
          <w:szCs w:val="20"/>
        </w:rPr>
        <w:t xml:space="preserve">funding and resource available </w:t>
      </w:r>
      <w:r w:rsidR="00A10F44">
        <w:rPr>
          <w:rFonts w:ascii="Arial" w:hAnsi="Arial" w:cs="Arial"/>
          <w:sz w:val="20"/>
          <w:szCs w:val="20"/>
        </w:rPr>
        <w:t xml:space="preserve">to </w:t>
      </w:r>
      <w:r w:rsidR="00A728A5">
        <w:rPr>
          <w:rFonts w:ascii="Arial" w:hAnsi="Arial" w:cs="Arial"/>
          <w:sz w:val="20"/>
          <w:szCs w:val="20"/>
        </w:rPr>
        <w:t>support</w:t>
      </w:r>
      <w:r w:rsidR="00A10F44">
        <w:rPr>
          <w:rFonts w:ascii="Arial" w:hAnsi="Arial" w:cs="Arial"/>
          <w:sz w:val="20"/>
          <w:szCs w:val="20"/>
        </w:rPr>
        <w:t xml:space="preserve"> voluntary sector organisations and social prescribers</w:t>
      </w:r>
      <w:r w:rsidR="00350493">
        <w:rPr>
          <w:rFonts w:ascii="Arial" w:hAnsi="Arial" w:cs="Arial"/>
          <w:sz w:val="20"/>
          <w:szCs w:val="20"/>
        </w:rPr>
        <w:t xml:space="preserve"> to be part of integrated neighbourhoods</w:t>
      </w:r>
      <w:r w:rsidR="00D94ED5">
        <w:rPr>
          <w:rFonts w:ascii="Arial" w:hAnsi="Arial" w:cs="Arial"/>
          <w:sz w:val="20"/>
          <w:szCs w:val="20"/>
        </w:rPr>
        <w:t xml:space="preserve">. </w:t>
      </w:r>
      <w:r w:rsidR="008A72AB">
        <w:rPr>
          <w:rFonts w:ascii="Arial" w:hAnsi="Arial" w:cs="Arial"/>
          <w:sz w:val="20"/>
          <w:szCs w:val="20"/>
        </w:rPr>
        <w:t xml:space="preserve">There is a concern that existing </w:t>
      </w:r>
      <w:r w:rsidR="00AE7DE1">
        <w:rPr>
          <w:rFonts w:ascii="Arial" w:hAnsi="Arial" w:cs="Arial"/>
          <w:sz w:val="20"/>
          <w:szCs w:val="20"/>
        </w:rPr>
        <w:t>workforce resource</w:t>
      </w:r>
      <w:r w:rsidR="008A72AB">
        <w:rPr>
          <w:rFonts w:ascii="Arial" w:hAnsi="Arial" w:cs="Arial"/>
          <w:sz w:val="20"/>
          <w:szCs w:val="20"/>
        </w:rPr>
        <w:t xml:space="preserve"> will need to do more without additional funding to support th</w:t>
      </w:r>
      <w:r w:rsidR="00874C2A">
        <w:rPr>
          <w:rFonts w:ascii="Arial" w:hAnsi="Arial" w:cs="Arial"/>
          <w:sz w:val="20"/>
          <w:szCs w:val="20"/>
        </w:rPr>
        <w:t>e shift to neighbourhoods</w:t>
      </w:r>
      <w:r w:rsidR="00AC6D75">
        <w:rPr>
          <w:rFonts w:ascii="Arial" w:hAnsi="Arial" w:cs="Arial"/>
          <w:sz w:val="20"/>
          <w:szCs w:val="20"/>
        </w:rPr>
        <w:t xml:space="preserve">, </w:t>
      </w:r>
      <w:r w:rsidR="000B4CAD">
        <w:rPr>
          <w:rFonts w:ascii="Arial" w:hAnsi="Arial" w:cs="Arial"/>
          <w:sz w:val="20"/>
          <w:szCs w:val="20"/>
        </w:rPr>
        <w:t>rather than exploring</w:t>
      </w:r>
      <w:r w:rsidR="00874C2A">
        <w:rPr>
          <w:rFonts w:ascii="Arial" w:hAnsi="Arial" w:cs="Arial"/>
          <w:sz w:val="20"/>
          <w:szCs w:val="20"/>
        </w:rPr>
        <w:t xml:space="preserve"> opportunities to shift</w:t>
      </w:r>
      <w:r w:rsidR="00AC6D75">
        <w:rPr>
          <w:rFonts w:ascii="Arial" w:hAnsi="Arial" w:cs="Arial"/>
          <w:sz w:val="20"/>
          <w:szCs w:val="20"/>
        </w:rPr>
        <w:t xml:space="preserve"> </w:t>
      </w:r>
      <w:r w:rsidR="0090717D">
        <w:rPr>
          <w:rFonts w:ascii="Arial" w:hAnsi="Arial" w:cs="Arial"/>
          <w:sz w:val="20"/>
          <w:szCs w:val="20"/>
        </w:rPr>
        <w:t>funding</w:t>
      </w:r>
      <w:r w:rsidR="00AC6D75">
        <w:rPr>
          <w:rFonts w:ascii="Arial" w:hAnsi="Arial" w:cs="Arial"/>
          <w:sz w:val="20"/>
          <w:szCs w:val="20"/>
        </w:rPr>
        <w:t xml:space="preserve"> into prevention </w:t>
      </w:r>
      <w:r w:rsidR="0090717D">
        <w:rPr>
          <w:rFonts w:ascii="Arial" w:hAnsi="Arial" w:cs="Arial"/>
          <w:sz w:val="20"/>
          <w:szCs w:val="20"/>
        </w:rPr>
        <w:t xml:space="preserve">and the third sector </w:t>
      </w:r>
      <w:r w:rsidR="00AC6D75">
        <w:rPr>
          <w:rFonts w:ascii="Arial" w:hAnsi="Arial" w:cs="Arial"/>
          <w:sz w:val="20"/>
          <w:szCs w:val="20"/>
        </w:rPr>
        <w:t xml:space="preserve">to support the aims of </w:t>
      </w:r>
      <w:r w:rsidR="00D94ED5">
        <w:rPr>
          <w:rFonts w:ascii="Arial" w:hAnsi="Arial" w:cs="Arial"/>
          <w:sz w:val="20"/>
          <w:szCs w:val="20"/>
        </w:rPr>
        <w:t>the 10 Year Plan</w:t>
      </w:r>
      <w:r w:rsidR="00AC6D75">
        <w:rPr>
          <w:rFonts w:ascii="Arial" w:hAnsi="Arial" w:cs="Arial"/>
          <w:sz w:val="20"/>
          <w:szCs w:val="20"/>
        </w:rPr>
        <w:t>.</w:t>
      </w:r>
      <w:r w:rsidR="00471273">
        <w:rPr>
          <w:rFonts w:ascii="Arial" w:hAnsi="Arial" w:cs="Arial"/>
          <w:sz w:val="20"/>
          <w:szCs w:val="20"/>
        </w:rPr>
        <w:t xml:space="preserve"> </w:t>
      </w:r>
    </w:p>
    <w:p w14:paraId="10D7D5AF" w14:textId="31316CBB" w:rsidR="007774D6" w:rsidRPr="00915D3D" w:rsidRDefault="007774D6" w:rsidP="007774D6">
      <w:pPr>
        <w:pStyle w:val="ListParagraph"/>
        <w:numPr>
          <w:ilvl w:val="0"/>
          <w:numId w:val="31"/>
        </w:numPr>
        <w:spacing w:after="0"/>
        <w:jc w:val="both"/>
        <w:textAlignment w:val="baseline"/>
        <w:rPr>
          <w:rFonts w:ascii="Arial" w:hAnsi="Arial" w:cs="Arial"/>
          <w:sz w:val="20"/>
          <w:szCs w:val="20"/>
        </w:rPr>
      </w:pPr>
      <w:r w:rsidRPr="00915D3D">
        <w:rPr>
          <w:rFonts w:ascii="Arial" w:hAnsi="Arial" w:cs="Arial"/>
          <w:sz w:val="20"/>
          <w:szCs w:val="20"/>
        </w:rPr>
        <w:t>A</w:t>
      </w:r>
      <w:r w:rsidR="006607F6" w:rsidRPr="00915D3D">
        <w:rPr>
          <w:rFonts w:ascii="Arial" w:hAnsi="Arial" w:cs="Arial"/>
          <w:sz w:val="20"/>
          <w:szCs w:val="20"/>
        </w:rPr>
        <w:t xml:space="preserve">ndrew </w:t>
      </w:r>
      <w:r w:rsidRPr="00915D3D">
        <w:rPr>
          <w:rFonts w:ascii="Arial" w:hAnsi="Arial" w:cs="Arial"/>
          <w:sz w:val="20"/>
          <w:szCs w:val="20"/>
        </w:rPr>
        <w:t>E</w:t>
      </w:r>
      <w:r w:rsidR="006607F6" w:rsidRPr="00915D3D">
        <w:rPr>
          <w:rFonts w:ascii="Arial" w:hAnsi="Arial" w:cs="Arial"/>
          <w:sz w:val="20"/>
          <w:szCs w:val="20"/>
        </w:rPr>
        <w:t>yres</w:t>
      </w:r>
      <w:r w:rsidRPr="00915D3D">
        <w:rPr>
          <w:rFonts w:ascii="Arial" w:hAnsi="Arial" w:cs="Arial"/>
          <w:sz w:val="20"/>
          <w:szCs w:val="20"/>
        </w:rPr>
        <w:t xml:space="preserve"> </w:t>
      </w:r>
      <w:r w:rsidR="00F76F79" w:rsidRPr="00915D3D">
        <w:rPr>
          <w:rFonts w:ascii="Arial" w:hAnsi="Arial" w:cs="Arial"/>
          <w:sz w:val="20"/>
          <w:szCs w:val="20"/>
        </w:rPr>
        <w:t>outlined</w:t>
      </w:r>
      <w:r w:rsidRPr="00915D3D">
        <w:rPr>
          <w:rFonts w:ascii="Arial" w:hAnsi="Arial" w:cs="Arial"/>
          <w:sz w:val="20"/>
          <w:szCs w:val="20"/>
        </w:rPr>
        <w:t xml:space="preserve"> work </w:t>
      </w:r>
      <w:r w:rsidR="00F76F79" w:rsidRPr="00915D3D">
        <w:rPr>
          <w:rFonts w:ascii="Arial" w:hAnsi="Arial" w:cs="Arial"/>
          <w:sz w:val="20"/>
          <w:szCs w:val="20"/>
        </w:rPr>
        <w:t xml:space="preserve">delivered locally </w:t>
      </w:r>
      <w:r w:rsidR="009B41A0" w:rsidRPr="00915D3D">
        <w:rPr>
          <w:rFonts w:ascii="Arial" w:hAnsi="Arial" w:cs="Arial"/>
          <w:sz w:val="20"/>
          <w:szCs w:val="20"/>
        </w:rPr>
        <w:t xml:space="preserve">to support third sector organisations including through </w:t>
      </w:r>
      <w:r w:rsidR="007C4107" w:rsidRPr="00915D3D">
        <w:rPr>
          <w:rFonts w:ascii="Arial" w:hAnsi="Arial" w:cs="Arial"/>
          <w:sz w:val="20"/>
          <w:szCs w:val="20"/>
        </w:rPr>
        <w:t>funding from SEL to address health inequalities.</w:t>
      </w:r>
      <w:r w:rsidR="006607F6" w:rsidRPr="00915D3D">
        <w:rPr>
          <w:rFonts w:ascii="Arial" w:hAnsi="Arial" w:cs="Arial"/>
          <w:sz w:val="20"/>
          <w:szCs w:val="20"/>
        </w:rPr>
        <w:t xml:space="preserve"> Andrew explained that </w:t>
      </w:r>
      <w:r w:rsidRPr="00915D3D">
        <w:rPr>
          <w:rFonts w:ascii="Arial" w:hAnsi="Arial" w:cs="Arial"/>
          <w:sz w:val="20"/>
          <w:szCs w:val="20"/>
        </w:rPr>
        <w:t xml:space="preserve">there </w:t>
      </w:r>
      <w:r w:rsidR="007C4107" w:rsidRPr="00915D3D">
        <w:rPr>
          <w:rFonts w:ascii="Arial" w:hAnsi="Arial" w:cs="Arial"/>
          <w:sz w:val="20"/>
          <w:szCs w:val="20"/>
        </w:rPr>
        <w:t>are resources, including but not solely</w:t>
      </w:r>
      <w:r w:rsidR="00AA2FB5" w:rsidRPr="00915D3D">
        <w:rPr>
          <w:rFonts w:ascii="Arial" w:hAnsi="Arial" w:cs="Arial"/>
          <w:sz w:val="20"/>
          <w:szCs w:val="20"/>
        </w:rPr>
        <w:t>,</w:t>
      </w:r>
      <w:r w:rsidRPr="00915D3D">
        <w:rPr>
          <w:rFonts w:ascii="Arial" w:hAnsi="Arial" w:cs="Arial"/>
          <w:sz w:val="20"/>
          <w:szCs w:val="20"/>
        </w:rPr>
        <w:t xml:space="preserve"> money</w:t>
      </w:r>
      <w:r w:rsidR="007C4107" w:rsidRPr="00915D3D">
        <w:rPr>
          <w:rFonts w:ascii="Arial" w:hAnsi="Arial" w:cs="Arial"/>
          <w:sz w:val="20"/>
          <w:szCs w:val="20"/>
        </w:rPr>
        <w:t>,</w:t>
      </w:r>
      <w:r w:rsidRPr="00915D3D">
        <w:rPr>
          <w:rFonts w:ascii="Arial" w:hAnsi="Arial" w:cs="Arial"/>
          <w:sz w:val="20"/>
          <w:szCs w:val="20"/>
        </w:rPr>
        <w:t xml:space="preserve"> already </w:t>
      </w:r>
      <w:r w:rsidR="007C4107" w:rsidRPr="00915D3D">
        <w:rPr>
          <w:rFonts w:ascii="Arial" w:hAnsi="Arial" w:cs="Arial"/>
          <w:sz w:val="20"/>
          <w:szCs w:val="20"/>
        </w:rPr>
        <w:t>within</w:t>
      </w:r>
      <w:r w:rsidRPr="00915D3D">
        <w:rPr>
          <w:rFonts w:ascii="Arial" w:hAnsi="Arial" w:cs="Arial"/>
          <w:sz w:val="20"/>
          <w:szCs w:val="20"/>
        </w:rPr>
        <w:t xml:space="preserve"> </w:t>
      </w:r>
      <w:r w:rsidR="007C4107" w:rsidRPr="00915D3D">
        <w:rPr>
          <w:rFonts w:ascii="Arial" w:hAnsi="Arial" w:cs="Arial"/>
          <w:sz w:val="20"/>
          <w:szCs w:val="20"/>
        </w:rPr>
        <w:t>the health and care system</w:t>
      </w:r>
      <w:r w:rsidRPr="00915D3D">
        <w:rPr>
          <w:rFonts w:ascii="Arial" w:hAnsi="Arial" w:cs="Arial"/>
          <w:sz w:val="20"/>
          <w:szCs w:val="20"/>
        </w:rPr>
        <w:t xml:space="preserve"> that can be used in a different </w:t>
      </w:r>
      <w:r w:rsidR="00537B17" w:rsidRPr="00915D3D">
        <w:rPr>
          <w:rFonts w:ascii="Arial" w:hAnsi="Arial" w:cs="Arial"/>
          <w:sz w:val="20"/>
          <w:szCs w:val="20"/>
        </w:rPr>
        <w:t>way,</w:t>
      </w:r>
      <w:r w:rsidRPr="00915D3D">
        <w:rPr>
          <w:rFonts w:ascii="Arial" w:hAnsi="Arial" w:cs="Arial"/>
          <w:sz w:val="20"/>
          <w:szCs w:val="20"/>
        </w:rPr>
        <w:t xml:space="preserve"> </w:t>
      </w:r>
      <w:r w:rsidR="00471273" w:rsidRPr="00915D3D">
        <w:rPr>
          <w:rFonts w:ascii="Arial" w:hAnsi="Arial" w:cs="Arial"/>
          <w:sz w:val="20"/>
          <w:szCs w:val="20"/>
        </w:rPr>
        <w:t>for example</w:t>
      </w:r>
      <w:r w:rsidRPr="00915D3D">
        <w:rPr>
          <w:rFonts w:ascii="Arial" w:hAnsi="Arial" w:cs="Arial"/>
          <w:sz w:val="20"/>
          <w:szCs w:val="20"/>
        </w:rPr>
        <w:t xml:space="preserve"> the health plan has ambitious plans</w:t>
      </w:r>
      <w:r w:rsidR="00AE7DE1" w:rsidRPr="00915D3D">
        <w:rPr>
          <w:rFonts w:ascii="Arial" w:hAnsi="Arial" w:cs="Arial"/>
          <w:sz w:val="20"/>
          <w:szCs w:val="20"/>
        </w:rPr>
        <w:t xml:space="preserve"> to deploy</w:t>
      </w:r>
      <w:r w:rsidRPr="00915D3D">
        <w:rPr>
          <w:rFonts w:ascii="Arial" w:hAnsi="Arial" w:cs="Arial"/>
          <w:sz w:val="20"/>
          <w:szCs w:val="20"/>
        </w:rPr>
        <w:t xml:space="preserve"> </w:t>
      </w:r>
      <w:r w:rsidR="00AE7DE1" w:rsidRPr="00915D3D">
        <w:rPr>
          <w:rFonts w:ascii="Arial" w:hAnsi="Arial" w:cs="Arial"/>
          <w:sz w:val="20"/>
          <w:szCs w:val="20"/>
        </w:rPr>
        <w:t>the workforce such as nurses in the community</w:t>
      </w:r>
      <w:r w:rsidR="00507EF7" w:rsidRPr="00915D3D">
        <w:rPr>
          <w:rFonts w:ascii="Arial" w:hAnsi="Arial" w:cs="Arial"/>
          <w:sz w:val="20"/>
          <w:szCs w:val="20"/>
        </w:rPr>
        <w:t>. A</w:t>
      </w:r>
      <w:r w:rsidRPr="00915D3D">
        <w:rPr>
          <w:rFonts w:ascii="Arial" w:hAnsi="Arial" w:cs="Arial"/>
          <w:sz w:val="20"/>
          <w:szCs w:val="20"/>
        </w:rPr>
        <w:t>nd</w:t>
      </w:r>
      <w:r w:rsidR="00507EF7" w:rsidRPr="00915D3D">
        <w:rPr>
          <w:rFonts w:ascii="Arial" w:hAnsi="Arial" w:cs="Arial"/>
          <w:sz w:val="20"/>
          <w:szCs w:val="20"/>
        </w:rPr>
        <w:t>rew also</w:t>
      </w:r>
      <w:r w:rsidRPr="00915D3D">
        <w:rPr>
          <w:rFonts w:ascii="Arial" w:hAnsi="Arial" w:cs="Arial"/>
          <w:sz w:val="20"/>
          <w:szCs w:val="20"/>
        </w:rPr>
        <w:t xml:space="preserve"> acknowledged the value that</w:t>
      </w:r>
      <w:r w:rsidR="00507EF7" w:rsidRPr="00915D3D">
        <w:rPr>
          <w:rFonts w:ascii="Arial" w:hAnsi="Arial" w:cs="Arial"/>
          <w:sz w:val="20"/>
          <w:szCs w:val="20"/>
        </w:rPr>
        <w:t xml:space="preserve"> the voluntary and community sector</w:t>
      </w:r>
      <w:r w:rsidRPr="00915D3D">
        <w:rPr>
          <w:rFonts w:ascii="Arial" w:hAnsi="Arial" w:cs="Arial"/>
          <w:sz w:val="20"/>
          <w:szCs w:val="20"/>
        </w:rPr>
        <w:t xml:space="preserve"> </w:t>
      </w:r>
      <w:r w:rsidR="00507EF7" w:rsidRPr="00915D3D">
        <w:rPr>
          <w:rFonts w:ascii="Arial" w:hAnsi="Arial" w:cs="Arial"/>
          <w:sz w:val="20"/>
          <w:szCs w:val="20"/>
        </w:rPr>
        <w:t>(</w:t>
      </w:r>
      <w:r w:rsidRPr="00915D3D">
        <w:rPr>
          <w:rFonts w:ascii="Arial" w:hAnsi="Arial" w:cs="Arial"/>
          <w:sz w:val="20"/>
          <w:szCs w:val="20"/>
        </w:rPr>
        <w:t>VCS</w:t>
      </w:r>
      <w:r w:rsidR="00507EF7" w:rsidRPr="00915D3D">
        <w:rPr>
          <w:rFonts w:ascii="Arial" w:hAnsi="Arial" w:cs="Arial"/>
          <w:sz w:val="20"/>
          <w:szCs w:val="20"/>
        </w:rPr>
        <w:t>)</w:t>
      </w:r>
      <w:r w:rsidRPr="00915D3D">
        <w:rPr>
          <w:rFonts w:ascii="Arial" w:hAnsi="Arial" w:cs="Arial"/>
          <w:sz w:val="20"/>
          <w:szCs w:val="20"/>
        </w:rPr>
        <w:t xml:space="preserve"> </w:t>
      </w:r>
      <w:r w:rsidR="00537B17" w:rsidRPr="00915D3D">
        <w:rPr>
          <w:rFonts w:ascii="Arial" w:hAnsi="Arial" w:cs="Arial"/>
          <w:sz w:val="20"/>
          <w:szCs w:val="20"/>
        </w:rPr>
        <w:t>offers</w:t>
      </w:r>
      <w:r w:rsidRPr="00915D3D">
        <w:rPr>
          <w:rFonts w:ascii="Arial" w:hAnsi="Arial" w:cs="Arial"/>
          <w:sz w:val="20"/>
          <w:szCs w:val="20"/>
        </w:rPr>
        <w:t xml:space="preserve"> </w:t>
      </w:r>
      <w:r w:rsidR="00507EF7" w:rsidRPr="00915D3D">
        <w:rPr>
          <w:rFonts w:ascii="Arial" w:hAnsi="Arial" w:cs="Arial"/>
          <w:sz w:val="20"/>
          <w:szCs w:val="20"/>
        </w:rPr>
        <w:t xml:space="preserve">in </w:t>
      </w:r>
      <w:r w:rsidRPr="00915D3D">
        <w:rPr>
          <w:rFonts w:ascii="Arial" w:hAnsi="Arial" w:cs="Arial"/>
          <w:sz w:val="20"/>
          <w:szCs w:val="20"/>
        </w:rPr>
        <w:t>Lambeth</w:t>
      </w:r>
      <w:r w:rsidR="00507EF7" w:rsidRPr="00915D3D">
        <w:rPr>
          <w:rFonts w:ascii="Arial" w:hAnsi="Arial" w:cs="Arial"/>
          <w:sz w:val="20"/>
          <w:szCs w:val="20"/>
        </w:rPr>
        <w:t xml:space="preserve"> and explained </w:t>
      </w:r>
      <w:r w:rsidR="002570D2" w:rsidRPr="00915D3D">
        <w:rPr>
          <w:rFonts w:ascii="Arial" w:hAnsi="Arial" w:cs="Arial"/>
          <w:sz w:val="20"/>
          <w:szCs w:val="20"/>
        </w:rPr>
        <w:t xml:space="preserve">that </w:t>
      </w:r>
      <w:r w:rsidR="00507EF7" w:rsidRPr="00915D3D">
        <w:rPr>
          <w:rFonts w:ascii="Arial" w:hAnsi="Arial" w:cs="Arial"/>
          <w:sz w:val="20"/>
          <w:szCs w:val="20"/>
        </w:rPr>
        <w:t>the</w:t>
      </w:r>
      <w:r w:rsidRPr="00915D3D">
        <w:rPr>
          <w:rFonts w:ascii="Arial" w:hAnsi="Arial" w:cs="Arial"/>
          <w:sz w:val="20"/>
          <w:szCs w:val="20"/>
        </w:rPr>
        <w:t xml:space="preserve"> VCS </w:t>
      </w:r>
      <w:r w:rsidR="002570D2" w:rsidRPr="00915D3D">
        <w:rPr>
          <w:rFonts w:ascii="Arial" w:hAnsi="Arial" w:cs="Arial"/>
          <w:sz w:val="20"/>
          <w:szCs w:val="20"/>
        </w:rPr>
        <w:t xml:space="preserve">is </w:t>
      </w:r>
      <w:r w:rsidRPr="00915D3D">
        <w:rPr>
          <w:rFonts w:ascii="Arial" w:hAnsi="Arial" w:cs="Arial"/>
          <w:sz w:val="20"/>
          <w:szCs w:val="20"/>
        </w:rPr>
        <w:t xml:space="preserve">a key part of implementing </w:t>
      </w:r>
      <w:r w:rsidR="00507EF7" w:rsidRPr="00915D3D">
        <w:rPr>
          <w:rFonts w:ascii="Arial" w:hAnsi="Arial" w:cs="Arial"/>
          <w:sz w:val="20"/>
          <w:szCs w:val="20"/>
        </w:rPr>
        <w:t xml:space="preserve">a </w:t>
      </w:r>
      <w:r w:rsidRPr="00915D3D">
        <w:rPr>
          <w:rFonts w:ascii="Arial" w:hAnsi="Arial" w:cs="Arial"/>
          <w:sz w:val="20"/>
          <w:szCs w:val="20"/>
        </w:rPr>
        <w:t xml:space="preserve">prevention agenda. </w:t>
      </w:r>
    </w:p>
    <w:p w14:paraId="64F41ABB" w14:textId="77777777" w:rsidR="00CE2397" w:rsidRDefault="00CE2397" w:rsidP="00892532">
      <w:pPr>
        <w:spacing w:after="0"/>
        <w:jc w:val="both"/>
        <w:rPr>
          <w:rFonts w:ascii="Arial" w:hAnsi="Arial" w:cs="Arial"/>
          <w:b/>
          <w:bCs/>
          <w:sz w:val="20"/>
          <w:szCs w:val="20"/>
        </w:rPr>
      </w:pPr>
    </w:p>
    <w:p w14:paraId="0534712B" w14:textId="5A721725" w:rsidR="00CE2397" w:rsidRPr="00C62E85" w:rsidRDefault="00CE2397" w:rsidP="00CE2397">
      <w:pPr>
        <w:spacing w:after="0"/>
        <w:ind w:left="720"/>
        <w:jc w:val="both"/>
        <w:rPr>
          <w:rFonts w:ascii="Arial" w:hAnsi="Arial" w:cs="Arial"/>
          <w:b/>
          <w:bCs/>
          <w:sz w:val="20"/>
          <w:szCs w:val="20"/>
        </w:rPr>
      </w:pPr>
      <w:r w:rsidRPr="00C62E85">
        <w:rPr>
          <w:rFonts w:ascii="Arial" w:hAnsi="Arial" w:cs="Arial"/>
          <w:b/>
          <w:bCs/>
          <w:sz w:val="20"/>
          <w:szCs w:val="20"/>
        </w:rPr>
        <w:t>RESOLVED</w:t>
      </w:r>
    </w:p>
    <w:p w14:paraId="3F007D87" w14:textId="77777777" w:rsidR="00C62E85" w:rsidRPr="002F7179" w:rsidRDefault="00CE2397" w:rsidP="00CE2397">
      <w:pPr>
        <w:pStyle w:val="ListParagraph"/>
        <w:numPr>
          <w:ilvl w:val="0"/>
          <w:numId w:val="24"/>
        </w:numPr>
        <w:tabs>
          <w:tab w:val="left" w:pos="2385"/>
        </w:tabs>
        <w:spacing w:after="0" w:line="240" w:lineRule="auto"/>
        <w:rPr>
          <w:rFonts w:ascii="Arial" w:hAnsi="Arial" w:cs="Arial"/>
          <w:sz w:val="20"/>
          <w:szCs w:val="20"/>
        </w:rPr>
      </w:pPr>
      <w:r w:rsidRPr="002F7179">
        <w:rPr>
          <w:rFonts w:ascii="Arial" w:hAnsi="Arial" w:cs="Arial"/>
          <w:sz w:val="20"/>
          <w:szCs w:val="20"/>
        </w:rPr>
        <w:t xml:space="preserve">Board members </w:t>
      </w:r>
      <w:r w:rsidR="00C62E85" w:rsidRPr="002F7179">
        <w:rPr>
          <w:rFonts w:ascii="Arial" w:hAnsi="Arial" w:cs="Arial"/>
          <w:sz w:val="20"/>
          <w:szCs w:val="20"/>
        </w:rPr>
        <w:t>noted the actions and outcomes delivered in Year 1 of the strategy; &amp;</w:t>
      </w:r>
    </w:p>
    <w:p w14:paraId="47E62A27" w14:textId="2114979B" w:rsidR="00CE2397" w:rsidRPr="00C62E85" w:rsidRDefault="00C62E85" w:rsidP="00CE2397">
      <w:pPr>
        <w:pStyle w:val="ListParagraph"/>
        <w:numPr>
          <w:ilvl w:val="0"/>
          <w:numId w:val="24"/>
        </w:numPr>
        <w:tabs>
          <w:tab w:val="left" w:pos="2385"/>
        </w:tabs>
        <w:spacing w:after="0" w:line="240" w:lineRule="auto"/>
        <w:rPr>
          <w:rFonts w:ascii="Arial" w:hAnsi="Arial" w:cs="Arial"/>
          <w:sz w:val="20"/>
          <w:szCs w:val="20"/>
        </w:rPr>
      </w:pPr>
      <w:r w:rsidRPr="002F7179">
        <w:rPr>
          <w:rFonts w:ascii="Arial" w:hAnsi="Arial" w:cs="Arial"/>
          <w:sz w:val="20"/>
          <w:szCs w:val="20"/>
        </w:rPr>
        <w:t xml:space="preserve">Supported the actions underway </w:t>
      </w:r>
      <w:r w:rsidR="002F7179" w:rsidRPr="002F7179">
        <w:rPr>
          <w:rFonts w:ascii="Arial" w:hAnsi="Arial" w:cs="Arial"/>
          <w:sz w:val="20"/>
          <w:szCs w:val="20"/>
        </w:rPr>
        <w:t>and planned for Year 2 of the strategy.</w:t>
      </w:r>
      <w:r w:rsidR="00CE2397" w:rsidRPr="00C62E85">
        <w:rPr>
          <w:rFonts w:ascii="Arial" w:hAnsi="Arial" w:cs="Arial"/>
          <w:sz w:val="20"/>
          <w:szCs w:val="20"/>
        </w:rPr>
        <w:br/>
      </w:r>
    </w:p>
    <w:p w14:paraId="63EC0876" w14:textId="38F8997D" w:rsidR="00CE2397" w:rsidRPr="004E709E" w:rsidRDefault="00CE2397" w:rsidP="00CE2397">
      <w:pPr>
        <w:spacing w:after="0"/>
        <w:ind w:left="720"/>
        <w:jc w:val="both"/>
        <w:rPr>
          <w:rFonts w:ascii="Arial" w:hAnsi="Arial" w:cs="Arial"/>
          <w:sz w:val="20"/>
          <w:szCs w:val="20"/>
        </w:rPr>
      </w:pPr>
      <w:r w:rsidRPr="004E709E">
        <w:rPr>
          <w:rFonts w:ascii="Arial" w:hAnsi="Arial" w:cs="Arial"/>
          <w:sz w:val="20"/>
          <w:szCs w:val="20"/>
        </w:rPr>
        <w:t xml:space="preserve">To view the presentation and report accompanying this item, refer to pages </w:t>
      </w:r>
      <w:r w:rsidR="000A2079" w:rsidRPr="004E709E">
        <w:rPr>
          <w:rFonts w:ascii="Arial" w:hAnsi="Arial" w:cs="Arial"/>
          <w:sz w:val="20"/>
          <w:szCs w:val="20"/>
        </w:rPr>
        <w:t>93</w:t>
      </w:r>
      <w:r w:rsidRPr="004E709E">
        <w:rPr>
          <w:rFonts w:ascii="Arial" w:hAnsi="Arial" w:cs="Arial"/>
          <w:sz w:val="20"/>
          <w:szCs w:val="20"/>
        </w:rPr>
        <w:t xml:space="preserve"> to </w:t>
      </w:r>
      <w:r w:rsidR="000A2079" w:rsidRPr="004E709E">
        <w:rPr>
          <w:rFonts w:ascii="Arial" w:hAnsi="Arial" w:cs="Arial"/>
          <w:sz w:val="20"/>
          <w:szCs w:val="20"/>
        </w:rPr>
        <w:t>107</w:t>
      </w:r>
      <w:r w:rsidRPr="004E709E">
        <w:rPr>
          <w:rFonts w:ascii="Arial" w:hAnsi="Arial" w:cs="Arial"/>
          <w:sz w:val="20"/>
          <w:szCs w:val="20"/>
        </w:rPr>
        <w:t xml:space="preserve"> of the Board pack and the supplementary papers pack.</w:t>
      </w:r>
    </w:p>
    <w:p w14:paraId="710D7F17" w14:textId="4420C8B7" w:rsidR="00CE2397" w:rsidRPr="00BA20B3" w:rsidRDefault="00CE2397" w:rsidP="00CE2397">
      <w:pPr>
        <w:spacing w:after="0"/>
        <w:ind w:left="720"/>
        <w:jc w:val="both"/>
        <w:rPr>
          <w:rFonts w:ascii="Arial" w:hAnsi="Arial" w:cs="Arial"/>
          <w:sz w:val="20"/>
          <w:szCs w:val="20"/>
        </w:rPr>
      </w:pPr>
      <w:r w:rsidRPr="004E709E">
        <w:rPr>
          <w:rFonts w:ascii="Arial" w:hAnsi="Arial" w:cs="Arial"/>
          <w:sz w:val="20"/>
          <w:szCs w:val="20"/>
        </w:rPr>
        <w:t xml:space="preserve">To view the recording for this item, refer to part </w:t>
      </w:r>
      <w:r w:rsidR="000A2079" w:rsidRPr="004E709E">
        <w:rPr>
          <w:rFonts w:ascii="Arial" w:hAnsi="Arial" w:cs="Arial"/>
          <w:sz w:val="20"/>
          <w:szCs w:val="20"/>
        </w:rPr>
        <w:t>3</w:t>
      </w:r>
      <w:r w:rsidRPr="004E709E">
        <w:rPr>
          <w:rFonts w:ascii="Arial" w:hAnsi="Arial" w:cs="Arial"/>
          <w:sz w:val="20"/>
          <w:szCs w:val="20"/>
        </w:rPr>
        <w:t xml:space="preserve"> of the meeting recording from </w:t>
      </w:r>
      <w:r w:rsidR="000A2079" w:rsidRPr="004E709E">
        <w:rPr>
          <w:rFonts w:ascii="Arial" w:hAnsi="Arial" w:cs="Arial"/>
          <w:sz w:val="20"/>
          <w:szCs w:val="20"/>
        </w:rPr>
        <w:t xml:space="preserve">22:50 </w:t>
      </w:r>
      <w:r w:rsidR="004E709E" w:rsidRPr="004E709E">
        <w:rPr>
          <w:rFonts w:ascii="Arial" w:hAnsi="Arial" w:cs="Arial"/>
          <w:sz w:val="20"/>
          <w:szCs w:val="20"/>
        </w:rPr>
        <w:t>–</w:t>
      </w:r>
      <w:r w:rsidR="000A2079" w:rsidRPr="004E709E">
        <w:rPr>
          <w:rFonts w:ascii="Arial" w:hAnsi="Arial" w:cs="Arial"/>
          <w:sz w:val="20"/>
          <w:szCs w:val="20"/>
        </w:rPr>
        <w:t xml:space="preserve"> </w:t>
      </w:r>
      <w:r w:rsidR="004E709E" w:rsidRPr="004E709E">
        <w:rPr>
          <w:rFonts w:ascii="Arial" w:hAnsi="Arial" w:cs="Arial"/>
          <w:sz w:val="20"/>
          <w:szCs w:val="20"/>
        </w:rPr>
        <w:t>1:05:00.</w:t>
      </w:r>
    </w:p>
    <w:p w14:paraId="0614B85C" w14:textId="77777777" w:rsidR="00CE2397" w:rsidRDefault="00CE2397" w:rsidP="00892532">
      <w:pPr>
        <w:spacing w:after="0"/>
        <w:jc w:val="both"/>
        <w:rPr>
          <w:rFonts w:ascii="Arial" w:hAnsi="Arial" w:cs="Arial"/>
          <w:b/>
          <w:bCs/>
          <w:sz w:val="20"/>
          <w:szCs w:val="20"/>
        </w:rPr>
      </w:pPr>
    </w:p>
    <w:p w14:paraId="70F65635" w14:textId="77777777" w:rsidR="00CE2397" w:rsidRDefault="00CE2397" w:rsidP="00892532">
      <w:pPr>
        <w:spacing w:after="0"/>
        <w:jc w:val="both"/>
        <w:rPr>
          <w:rFonts w:ascii="Arial" w:hAnsi="Arial" w:cs="Arial"/>
          <w:b/>
          <w:bCs/>
          <w:sz w:val="20"/>
          <w:szCs w:val="20"/>
        </w:rPr>
      </w:pPr>
    </w:p>
    <w:p w14:paraId="16E12EC5" w14:textId="4F618DA0" w:rsidR="00537B17" w:rsidRDefault="00CE2397" w:rsidP="00892532">
      <w:pPr>
        <w:spacing w:after="0"/>
        <w:jc w:val="both"/>
        <w:rPr>
          <w:rFonts w:ascii="Arial" w:hAnsi="Arial" w:cs="Arial"/>
          <w:b/>
          <w:bCs/>
          <w:sz w:val="20"/>
          <w:szCs w:val="20"/>
        </w:rPr>
      </w:pPr>
      <w:r>
        <w:rPr>
          <w:rFonts w:ascii="Arial" w:hAnsi="Arial" w:cs="Arial"/>
          <w:b/>
          <w:bCs/>
          <w:sz w:val="20"/>
          <w:szCs w:val="20"/>
        </w:rPr>
        <w:t>10</w:t>
      </w:r>
      <w:r>
        <w:rPr>
          <w:rFonts w:ascii="Arial" w:hAnsi="Arial" w:cs="Arial"/>
          <w:b/>
          <w:bCs/>
          <w:sz w:val="20"/>
          <w:szCs w:val="20"/>
        </w:rPr>
        <w:tab/>
      </w:r>
      <w:r w:rsidR="000966E0" w:rsidRPr="00BA20B3">
        <w:rPr>
          <w:rFonts w:ascii="Arial" w:hAnsi="Arial" w:cs="Arial"/>
          <w:b/>
          <w:bCs/>
          <w:sz w:val="20"/>
          <w:szCs w:val="20"/>
        </w:rPr>
        <w:t>Questions from Public Attendees</w:t>
      </w:r>
    </w:p>
    <w:p w14:paraId="552CB341" w14:textId="4D39B682" w:rsidR="005B3851" w:rsidRDefault="00537B17" w:rsidP="005B3851">
      <w:pPr>
        <w:pStyle w:val="paragraph"/>
        <w:spacing w:before="0" w:beforeAutospacing="0" w:after="0" w:afterAutospacing="0"/>
        <w:jc w:val="both"/>
        <w:textAlignment w:val="baseline"/>
        <w:rPr>
          <w:rStyle w:val="normaltextrun"/>
          <w:rFonts w:asciiTheme="minorHAnsi" w:eastAsiaTheme="majorEastAsia" w:hAnsiTheme="minorHAnsi" w:cstheme="minorHAnsi"/>
          <w:b/>
          <w:color w:val="000000"/>
          <w:sz w:val="22"/>
          <w:szCs w:val="22"/>
        </w:rPr>
      </w:pPr>
      <w:r>
        <w:rPr>
          <w:rFonts w:ascii="Arial" w:hAnsi="Arial" w:cs="Arial"/>
          <w:b/>
          <w:bCs/>
          <w:sz w:val="20"/>
          <w:szCs w:val="20"/>
        </w:rPr>
        <w:tab/>
      </w:r>
    </w:p>
    <w:p w14:paraId="05FF2C9F" w14:textId="1EB0D3B3" w:rsidR="004A51C6" w:rsidRDefault="005B3851" w:rsidP="006E32C7">
      <w:pPr>
        <w:pStyle w:val="ListParagraph"/>
        <w:numPr>
          <w:ilvl w:val="0"/>
          <w:numId w:val="35"/>
        </w:numPr>
        <w:spacing w:after="0"/>
        <w:jc w:val="both"/>
        <w:rPr>
          <w:rFonts w:ascii="Arial" w:hAnsi="Arial" w:cs="Arial"/>
          <w:sz w:val="20"/>
          <w:szCs w:val="20"/>
        </w:rPr>
      </w:pPr>
      <w:r w:rsidRPr="00915D3D">
        <w:rPr>
          <w:rFonts w:ascii="Arial" w:hAnsi="Arial" w:cs="Arial"/>
          <w:sz w:val="20"/>
          <w:szCs w:val="20"/>
        </w:rPr>
        <w:t xml:space="preserve">On behalf of Lambeth Carers, Deniece Campbell </w:t>
      </w:r>
      <w:r w:rsidR="00AA2FB5" w:rsidRPr="00915D3D">
        <w:rPr>
          <w:rFonts w:ascii="Arial" w:hAnsi="Arial" w:cs="Arial"/>
          <w:sz w:val="20"/>
          <w:szCs w:val="20"/>
        </w:rPr>
        <w:t>spoke</w:t>
      </w:r>
      <w:r w:rsidRPr="00915D3D">
        <w:rPr>
          <w:rFonts w:ascii="Arial" w:hAnsi="Arial" w:cs="Arial"/>
          <w:sz w:val="20"/>
          <w:szCs w:val="20"/>
        </w:rPr>
        <w:t xml:space="preserve"> to recognise</w:t>
      </w:r>
      <w:r w:rsidRPr="004A51C6">
        <w:rPr>
          <w:rFonts w:ascii="Arial" w:hAnsi="Arial" w:cs="Arial"/>
          <w:sz w:val="20"/>
          <w:szCs w:val="20"/>
        </w:rPr>
        <w:t xml:space="preserve"> Fiona Connolly’s commitment</w:t>
      </w:r>
      <w:r w:rsidR="00574A35" w:rsidRPr="004A51C6">
        <w:rPr>
          <w:rFonts w:ascii="Arial" w:hAnsi="Arial" w:cs="Arial"/>
          <w:sz w:val="20"/>
          <w:szCs w:val="20"/>
        </w:rPr>
        <w:t xml:space="preserve"> and </w:t>
      </w:r>
      <w:r w:rsidRPr="004A51C6">
        <w:rPr>
          <w:rFonts w:ascii="Arial" w:hAnsi="Arial" w:cs="Arial"/>
          <w:sz w:val="20"/>
          <w:szCs w:val="20"/>
        </w:rPr>
        <w:t>dedication to Carers in Lambeth over all these years.</w:t>
      </w:r>
    </w:p>
    <w:p w14:paraId="0C967D4B" w14:textId="69233041" w:rsidR="004E2F00" w:rsidRPr="004A51C6" w:rsidRDefault="005B3851" w:rsidP="006E32C7">
      <w:pPr>
        <w:pStyle w:val="ListParagraph"/>
        <w:numPr>
          <w:ilvl w:val="0"/>
          <w:numId w:val="35"/>
        </w:numPr>
        <w:spacing w:after="0"/>
        <w:jc w:val="both"/>
        <w:rPr>
          <w:rFonts w:ascii="Arial" w:hAnsi="Arial" w:cs="Arial"/>
          <w:sz w:val="20"/>
          <w:szCs w:val="20"/>
        </w:rPr>
      </w:pPr>
      <w:r w:rsidRPr="004A51C6">
        <w:rPr>
          <w:rFonts w:ascii="Arial" w:hAnsi="Arial" w:cs="Arial"/>
          <w:sz w:val="20"/>
          <w:szCs w:val="20"/>
        </w:rPr>
        <w:t xml:space="preserve">The </w:t>
      </w:r>
      <w:r w:rsidR="00574A35" w:rsidRPr="004A51C6">
        <w:rPr>
          <w:rFonts w:ascii="Arial" w:hAnsi="Arial" w:cs="Arial"/>
          <w:sz w:val="20"/>
          <w:szCs w:val="20"/>
        </w:rPr>
        <w:t>Board</w:t>
      </w:r>
      <w:r w:rsidRPr="004A51C6">
        <w:rPr>
          <w:rFonts w:ascii="Arial" w:hAnsi="Arial" w:cs="Arial"/>
          <w:sz w:val="20"/>
          <w:szCs w:val="20"/>
        </w:rPr>
        <w:t xml:space="preserve"> noted the comment</w:t>
      </w:r>
      <w:r w:rsidR="00574A35" w:rsidRPr="004A51C6">
        <w:rPr>
          <w:rFonts w:ascii="Arial" w:hAnsi="Arial" w:cs="Arial"/>
          <w:sz w:val="20"/>
          <w:szCs w:val="20"/>
        </w:rPr>
        <w:t>,</w:t>
      </w:r>
      <w:r w:rsidRPr="004A51C6">
        <w:rPr>
          <w:rFonts w:ascii="Arial" w:hAnsi="Arial" w:cs="Arial"/>
          <w:sz w:val="20"/>
          <w:szCs w:val="20"/>
        </w:rPr>
        <w:t xml:space="preserve"> commendatio</w:t>
      </w:r>
      <w:r w:rsidR="00574A35" w:rsidRPr="004A51C6">
        <w:rPr>
          <w:rFonts w:ascii="Arial" w:hAnsi="Arial" w:cs="Arial"/>
          <w:sz w:val="20"/>
          <w:szCs w:val="20"/>
        </w:rPr>
        <w:t>n,</w:t>
      </w:r>
      <w:r w:rsidRPr="004A51C6">
        <w:rPr>
          <w:rFonts w:ascii="Arial" w:hAnsi="Arial" w:cs="Arial"/>
          <w:sz w:val="20"/>
          <w:szCs w:val="20"/>
        </w:rPr>
        <w:t xml:space="preserve"> farewell message and best wishes with a request to convey this to Fiona Connolly who </w:t>
      </w:r>
      <w:r w:rsidR="00377013" w:rsidRPr="004A51C6">
        <w:rPr>
          <w:rFonts w:ascii="Arial" w:hAnsi="Arial" w:cs="Arial"/>
          <w:sz w:val="20"/>
          <w:szCs w:val="20"/>
        </w:rPr>
        <w:t>is leaving Lambeth at the end of November</w:t>
      </w:r>
      <w:r w:rsidRPr="004A51C6">
        <w:rPr>
          <w:rFonts w:ascii="Arial" w:hAnsi="Arial" w:cs="Arial"/>
          <w:sz w:val="20"/>
          <w:szCs w:val="20"/>
        </w:rPr>
        <w:t>.</w:t>
      </w:r>
    </w:p>
    <w:p w14:paraId="1632CB2B" w14:textId="77777777" w:rsidR="0061277E" w:rsidRPr="0001528E" w:rsidRDefault="0061277E" w:rsidP="00241DBB">
      <w:pPr>
        <w:spacing w:after="0"/>
        <w:jc w:val="both"/>
        <w:rPr>
          <w:rFonts w:ascii="Arial" w:hAnsi="Arial" w:cs="Arial"/>
          <w:sz w:val="20"/>
          <w:szCs w:val="20"/>
        </w:rPr>
      </w:pPr>
    </w:p>
    <w:p w14:paraId="50D09344" w14:textId="6F66C3FE" w:rsidR="0043279B" w:rsidRPr="0001528E" w:rsidRDefault="00892532" w:rsidP="00892532">
      <w:pPr>
        <w:spacing w:after="0"/>
        <w:jc w:val="both"/>
        <w:rPr>
          <w:rFonts w:ascii="Arial" w:hAnsi="Arial" w:cs="Arial"/>
          <w:b/>
          <w:bCs/>
          <w:sz w:val="20"/>
          <w:szCs w:val="20"/>
        </w:rPr>
      </w:pPr>
      <w:r w:rsidRPr="0001528E">
        <w:rPr>
          <w:rFonts w:ascii="Arial" w:hAnsi="Arial" w:cs="Arial"/>
          <w:b/>
          <w:bCs/>
          <w:sz w:val="20"/>
          <w:szCs w:val="20"/>
        </w:rPr>
        <w:t>1</w:t>
      </w:r>
      <w:r w:rsidR="00CE2397">
        <w:rPr>
          <w:rFonts w:ascii="Arial" w:hAnsi="Arial" w:cs="Arial"/>
          <w:b/>
          <w:bCs/>
          <w:sz w:val="20"/>
          <w:szCs w:val="20"/>
        </w:rPr>
        <w:t>1</w:t>
      </w:r>
      <w:r w:rsidRPr="0001528E">
        <w:rPr>
          <w:rFonts w:ascii="Arial" w:hAnsi="Arial" w:cs="Arial"/>
          <w:b/>
          <w:bCs/>
          <w:sz w:val="20"/>
          <w:szCs w:val="20"/>
        </w:rPr>
        <w:tab/>
      </w:r>
      <w:r w:rsidR="004C6EA6" w:rsidRPr="0001528E">
        <w:rPr>
          <w:rFonts w:ascii="Arial" w:hAnsi="Arial" w:cs="Arial"/>
          <w:b/>
          <w:bCs/>
          <w:sz w:val="20"/>
          <w:szCs w:val="20"/>
        </w:rPr>
        <w:t>AOB</w:t>
      </w:r>
    </w:p>
    <w:p w14:paraId="423E9FD8" w14:textId="77777777" w:rsidR="00162399" w:rsidRPr="0001528E" w:rsidRDefault="00162399" w:rsidP="00162399">
      <w:pPr>
        <w:spacing w:after="0"/>
        <w:jc w:val="both"/>
        <w:rPr>
          <w:rFonts w:ascii="Arial" w:hAnsi="Arial" w:cs="Arial"/>
          <w:sz w:val="20"/>
          <w:szCs w:val="20"/>
        </w:rPr>
      </w:pPr>
    </w:p>
    <w:p w14:paraId="699CDB77" w14:textId="49377CF4" w:rsidR="008D377E" w:rsidRPr="00D779D5" w:rsidRDefault="0061277E" w:rsidP="00D779D5">
      <w:pPr>
        <w:pStyle w:val="ListParagraph"/>
        <w:numPr>
          <w:ilvl w:val="0"/>
          <w:numId w:val="35"/>
        </w:numPr>
        <w:spacing w:after="0"/>
        <w:jc w:val="both"/>
        <w:rPr>
          <w:rFonts w:ascii="Arial" w:hAnsi="Arial" w:cs="Arial"/>
          <w:sz w:val="20"/>
          <w:szCs w:val="20"/>
        </w:rPr>
      </w:pPr>
      <w:r w:rsidRPr="00D779D5">
        <w:rPr>
          <w:rFonts w:ascii="Arial" w:hAnsi="Arial" w:cs="Arial"/>
          <w:sz w:val="20"/>
          <w:szCs w:val="20"/>
        </w:rPr>
        <w:t xml:space="preserve">Paul Coles </w:t>
      </w:r>
      <w:r w:rsidR="00D201A2" w:rsidRPr="00D779D5">
        <w:rPr>
          <w:rFonts w:ascii="Arial" w:hAnsi="Arial" w:cs="Arial"/>
          <w:sz w:val="20"/>
          <w:szCs w:val="20"/>
        </w:rPr>
        <w:t xml:space="preserve">promoted </w:t>
      </w:r>
      <w:r w:rsidR="0091767D" w:rsidRPr="00D779D5">
        <w:rPr>
          <w:rFonts w:ascii="Arial" w:hAnsi="Arial" w:cs="Arial"/>
          <w:sz w:val="20"/>
          <w:szCs w:val="20"/>
        </w:rPr>
        <w:t xml:space="preserve">the launch of </w:t>
      </w:r>
      <w:r w:rsidR="00D201A2" w:rsidRPr="00D779D5">
        <w:rPr>
          <w:rFonts w:ascii="Arial" w:hAnsi="Arial" w:cs="Arial"/>
          <w:sz w:val="20"/>
          <w:szCs w:val="20"/>
        </w:rPr>
        <w:t>Age UK’s</w:t>
      </w:r>
      <w:r w:rsidR="00B33B35" w:rsidRPr="00D779D5">
        <w:rPr>
          <w:rFonts w:ascii="Arial" w:hAnsi="Arial" w:cs="Arial"/>
          <w:sz w:val="20"/>
          <w:szCs w:val="20"/>
        </w:rPr>
        <w:t xml:space="preserve"> ‘the Longest Wait’ campaign on corridor care</w:t>
      </w:r>
      <w:r w:rsidR="001B7EF6" w:rsidRPr="00D779D5">
        <w:rPr>
          <w:rFonts w:ascii="Arial" w:hAnsi="Arial" w:cs="Arial"/>
          <w:sz w:val="20"/>
          <w:szCs w:val="20"/>
        </w:rPr>
        <w:t xml:space="preserve">, highlighting the national figures </w:t>
      </w:r>
      <w:r w:rsidR="0030286B" w:rsidRPr="00D779D5">
        <w:rPr>
          <w:rFonts w:ascii="Arial" w:hAnsi="Arial" w:cs="Arial"/>
          <w:sz w:val="20"/>
          <w:szCs w:val="20"/>
        </w:rPr>
        <w:t xml:space="preserve">and impact </w:t>
      </w:r>
      <w:r w:rsidR="001B7EF6" w:rsidRPr="00D779D5">
        <w:rPr>
          <w:rFonts w:ascii="Arial" w:hAnsi="Arial" w:cs="Arial"/>
          <w:sz w:val="20"/>
          <w:szCs w:val="20"/>
        </w:rPr>
        <w:t>o</w:t>
      </w:r>
      <w:r w:rsidR="00295B7F" w:rsidRPr="00D779D5">
        <w:rPr>
          <w:rFonts w:ascii="Arial" w:hAnsi="Arial" w:cs="Arial"/>
          <w:sz w:val="20"/>
          <w:szCs w:val="20"/>
        </w:rPr>
        <w:t>f</w:t>
      </w:r>
      <w:r w:rsidR="001B7EF6" w:rsidRPr="00D779D5">
        <w:rPr>
          <w:rFonts w:ascii="Arial" w:hAnsi="Arial" w:cs="Arial"/>
          <w:sz w:val="20"/>
          <w:szCs w:val="20"/>
        </w:rPr>
        <w:t xml:space="preserve"> those waiting</w:t>
      </w:r>
      <w:r w:rsidR="0030286B" w:rsidRPr="00D779D5">
        <w:rPr>
          <w:rFonts w:ascii="Arial" w:hAnsi="Arial" w:cs="Arial"/>
          <w:sz w:val="20"/>
          <w:szCs w:val="20"/>
        </w:rPr>
        <w:t xml:space="preserve"> lengthy times </w:t>
      </w:r>
      <w:r w:rsidR="00295B7F" w:rsidRPr="00D779D5">
        <w:rPr>
          <w:rFonts w:ascii="Arial" w:hAnsi="Arial" w:cs="Arial"/>
          <w:sz w:val="20"/>
          <w:szCs w:val="20"/>
        </w:rPr>
        <w:t xml:space="preserve">in A&amp;E corridors. The Board were asked </w:t>
      </w:r>
      <w:r w:rsidR="008D377E" w:rsidRPr="00D779D5">
        <w:rPr>
          <w:rFonts w:ascii="Arial" w:hAnsi="Arial" w:cs="Arial"/>
          <w:sz w:val="20"/>
          <w:szCs w:val="20"/>
        </w:rPr>
        <w:t>to support collecting and sharing data on corridor care, including by age and ethnicity.</w:t>
      </w:r>
    </w:p>
    <w:p w14:paraId="6B873FB1" w14:textId="623B8D62" w:rsidR="00016109" w:rsidRPr="00915D3D" w:rsidRDefault="0061277E" w:rsidP="00D779D5">
      <w:pPr>
        <w:pStyle w:val="ListParagraph"/>
        <w:numPr>
          <w:ilvl w:val="0"/>
          <w:numId w:val="35"/>
        </w:numPr>
        <w:spacing w:after="0"/>
        <w:jc w:val="both"/>
        <w:rPr>
          <w:rFonts w:ascii="Arial" w:hAnsi="Arial" w:cs="Arial"/>
          <w:sz w:val="20"/>
          <w:szCs w:val="20"/>
        </w:rPr>
      </w:pPr>
      <w:r w:rsidRPr="00D779D5">
        <w:rPr>
          <w:rFonts w:ascii="Arial" w:hAnsi="Arial" w:cs="Arial"/>
          <w:sz w:val="20"/>
          <w:szCs w:val="20"/>
        </w:rPr>
        <w:t xml:space="preserve">Alice Jarvis noted that </w:t>
      </w:r>
      <w:r w:rsidR="008D377E" w:rsidRPr="00D779D5">
        <w:rPr>
          <w:rFonts w:ascii="Arial" w:hAnsi="Arial" w:cs="Arial"/>
          <w:sz w:val="20"/>
          <w:szCs w:val="20"/>
        </w:rPr>
        <w:t>GSTT are very supportive of the campaign, and the Trust does not accept corridor care, it is not part of the</w:t>
      </w:r>
      <w:r w:rsidR="00016109" w:rsidRPr="00D779D5">
        <w:rPr>
          <w:rFonts w:ascii="Arial" w:hAnsi="Arial" w:cs="Arial"/>
          <w:sz w:val="20"/>
          <w:szCs w:val="20"/>
        </w:rPr>
        <w:t>ir</w:t>
      </w:r>
      <w:r w:rsidR="008D377E" w:rsidRPr="00D779D5">
        <w:rPr>
          <w:rFonts w:ascii="Arial" w:hAnsi="Arial" w:cs="Arial"/>
          <w:sz w:val="20"/>
          <w:szCs w:val="20"/>
        </w:rPr>
        <w:t xml:space="preserve"> </w:t>
      </w:r>
      <w:r w:rsidR="00016109" w:rsidRPr="00D779D5">
        <w:rPr>
          <w:rFonts w:ascii="Arial" w:hAnsi="Arial" w:cs="Arial"/>
          <w:sz w:val="20"/>
          <w:szCs w:val="20"/>
        </w:rPr>
        <w:t>plan,</w:t>
      </w:r>
      <w:r w:rsidR="008D377E" w:rsidRPr="00D779D5">
        <w:rPr>
          <w:rFonts w:ascii="Arial" w:hAnsi="Arial" w:cs="Arial"/>
          <w:sz w:val="20"/>
          <w:szCs w:val="20"/>
        </w:rPr>
        <w:t xml:space="preserve"> and i</w:t>
      </w:r>
      <w:r w:rsidR="00AD3C4F" w:rsidRPr="00D779D5">
        <w:rPr>
          <w:rFonts w:ascii="Arial" w:hAnsi="Arial" w:cs="Arial"/>
          <w:sz w:val="20"/>
          <w:szCs w:val="20"/>
        </w:rPr>
        <w:t>t</w:t>
      </w:r>
      <w:r w:rsidR="008D377E" w:rsidRPr="00D779D5">
        <w:rPr>
          <w:rFonts w:ascii="Arial" w:hAnsi="Arial" w:cs="Arial"/>
          <w:sz w:val="20"/>
          <w:szCs w:val="20"/>
        </w:rPr>
        <w:t xml:space="preserve"> very rarely </w:t>
      </w:r>
      <w:r w:rsidR="00AD3C4F" w:rsidRPr="00D779D5">
        <w:rPr>
          <w:rFonts w:ascii="Arial" w:hAnsi="Arial" w:cs="Arial"/>
          <w:sz w:val="20"/>
          <w:szCs w:val="20"/>
        </w:rPr>
        <w:t>happens in practice. GSTT will support looking at that data</w:t>
      </w:r>
      <w:r w:rsidR="00016109" w:rsidRPr="00D779D5">
        <w:rPr>
          <w:rFonts w:ascii="Arial" w:hAnsi="Arial" w:cs="Arial"/>
          <w:sz w:val="20"/>
          <w:szCs w:val="20"/>
        </w:rPr>
        <w:t xml:space="preserve"> </w:t>
      </w:r>
      <w:r w:rsidR="00AD3C4F" w:rsidRPr="00D779D5">
        <w:rPr>
          <w:rFonts w:ascii="Arial" w:hAnsi="Arial" w:cs="Arial"/>
          <w:sz w:val="20"/>
          <w:szCs w:val="20"/>
        </w:rPr>
        <w:t xml:space="preserve">and currently review 12 hour waits internally which </w:t>
      </w:r>
      <w:r w:rsidR="00016109" w:rsidRPr="00D779D5">
        <w:rPr>
          <w:rFonts w:ascii="Arial" w:hAnsi="Arial" w:cs="Arial"/>
          <w:sz w:val="20"/>
          <w:szCs w:val="20"/>
        </w:rPr>
        <w:t>are</w:t>
      </w:r>
      <w:r w:rsidR="00AD3C4F" w:rsidRPr="00D779D5">
        <w:rPr>
          <w:rFonts w:ascii="Arial" w:hAnsi="Arial" w:cs="Arial"/>
          <w:sz w:val="20"/>
          <w:szCs w:val="20"/>
        </w:rPr>
        <w:t xml:space="preserve"> reported nationally. Alice flagged a challenge that there are very </w:t>
      </w:r>
      <w:r w:rsidRPr="00D779D5">
        <w:rPr>
          <w:rFonts w:ascii="Arial" w:hAnsi="Arial" w:cs="Arial"/>
          <w:sz w:val="20"/>
          <w:szCs w:val="20"/>
        </w:rPr>
        <w:t xml:space="preserve">significant pressures </w:t>
      </w:r>
      <w:r w:rsidR="00AD3C4F" w:rsidRPr="00D779D5">
        <w:rPr>
          <w:rFonts w:ascii="Arial" w:hAnsi="Arial" w:cs="Arial"/>
          <w:sz w:val="20"/>
          <w:szCs w:val="20"/>
        </w:rPr>
        <w:t>in</w:t>
      </w:r>
      <w:r w:rsidRPr="00D779D5">
        <w:rPr>
          <w:rFonts w:ascii="Arial" w:hAnsi="Arial" w:cs="Arial"/>
          <w:sz w:val="20"/>
          <w:szCs w:val="20"/>
        </w:rPr>
        <w:t xml:space="preserve"> ED </w:t>
      </w:r>
      <w:r w:rsidR="00AD3C4F" w:rsidRPr="00D779D5">
        <w:rPr>
          <w:rFonts w:ascii="Arial" w:hAnsi="Arial" w:cs="Arial"/>
          <w:sz w:val="20"/>
          <w:szCs w:val="20"/>
        </w:rPr>
        <w:t xml:space="preserve">for acute </w:t>
      </w:r>
      <w:r w:rsidR="00AD3C4F" w:rsidRPr="00915D3D">
        <w:rPr>
          <w:rFonts w:ascii="Arial" w:hAnsi="Arial" w:cs="Arial"/>
          <w:sz w:val="20"/>
          <w:szCs w:val="20"/>
        </w:rPr>
        <w:t>Trusts</w:t>
      </w:r>
      <w:r w:rsidR="006F790A" w:rsidRPr="00915D3D">
        <w:rPr>
          <w:rFonts w:ascii="Arial" w:hAnsi="Arial" w:cs="Arial"/>
          <w:sz w:val="20"/>
          <w:szCs w:val="20"/>
        </w:rPr>
        <w:t xml:space="preserve"> at this time of year</w:t>
      </w:r>
      <w:r w:rsidRPr="00915D3D">
        <w:rPr>
          <w:rFonts w:ascii="Arial" w:hAnsi="Arial" w:cs="Arial"/>
          <w:sz w:val="20"/>
          <w:szCs w:val="20"/>
        </w:rPr>
        <w:t xml:space="preserve"> and </w:t>
      </w:r>
      <w:r w:rsidR="006F790A" w:rsidRPr="00915D3D">
        <w:rPr>
          <w:rFonts w:ascii="Arial" w:hAnsi="Arial" w:cs="Arial"/>
          <w:sz w:val="20"/>
          <w:szCs w:val="20"/>
        </w:rPr>
        <w:t>the need</w:t>
      </w:r>
      <w:r w:rsidRPr="00915D3D">
        <w:rPr>
          <w:rFonts w:ascii="Arial" w:hAnsi="Arial" w:cs="Arial"/>
          <w:sz w:val="20"/>
          <w:szCs w:val="20"/>
        </w:rPr>
        <w:t xml:space="preserve"> to manage that demand </w:t>
      </w:r>
      <w:r w:rsidR="006F790A" w:rsidRPr="00915D3D">
        <w:rPr>
          <w:rFonts w:ascii="Arial" w:hAnsi="Arial" w:cs="Arial"/>
          <w:sz w:val="20"/>
          <w:szCs w:val="20"/>
        </w:rPr>
        <w:t>through greater</w:t>
      </w:r>
      <w:r w:rsidRPr="00915D3D">
        <w:rPr>
          <w:rFonts w:ascii="Arial" w:hAnsi="Arial" w:cs="Arial"/>
          <w:sz w:val="20"/>
          <w:szCs w:val="20"/>
        </w:rPr>
        <w:t xml:space="preserve"> prevention</w:t>
      </w:r>
      <w:r w:rsidR="006F790A" w:rsidRPr="00915D3D">
        <w:rPr>
          <w:rFonts w:ascii="Arial" w:hAnsi="Arial" w:cs="Arial"/>
          <w:sz w:val="20"/>
          <w:szCs w:val="20"/>
        </w:rPr>
        <w:t xml:space="preserve"> as discussed </w:t>
      </w:r>
      <w:r w:rsidR="00016109" w:rsidRPr="00915D3D">
        <w:rPr>
          <w:rFonts w:ascii="Arial" w:hAnsi="Arial" w:cs="Arial"/>
          <w:sz w:val="20"/>
          <w:szCs w:val="20"/>
        </w:rPr>
        <w:t xml:space="preserve">elsewhere on the agenda </w:t>
      </w:r>
      <w:r w:rsidR="006F790A" w:rsidRPr="00915D3D">
        <w:rPr>
          <w:rFonts w:ascii="Arial" w:hAnsi="Arial" w:cs="Arial"/>
          <w:sz w:val="20"/>
          <w:szCs w:val="20"/>
        </w:rPr>
        <w:t>today</w:t>
      </w:r>
      <w:r w:rsidRPr="00915D3D">
        <w:rPr>
          <w:rFonts w:ascii="Arial" w:hAnsi="Arial" w:cs="Arial"/>
          <w:sz w:val="20"/>
          <w:szCs w:val="20"/>
        </w:rPr>
        <w:t xml:space="preserve">.  </w:t>
      </w:r>
    </w:p>
    <w:p w14:paraId="1933C3BD" w14:textId="6481C681" w:rsidR="00016109" w:rsidRPr="00915D3D" w:rsidRDefault="006F790A" w:rsidP="00D779D5">
      <w:pPr>
        <w:pStyle w:val="ListParagraph"/>
        <w:numPr>
          <w:ilvl w:val="0"/>
          <w:numId w:val="35"/>
        </w:numPr>
        <w:spacing w:after="0"/>
        <w:jc w:val="both"/>
        <w:rPr>
          <w:rFonts w:ascii="Arial" w:hAnsi="Arial" w:cs="Arial"/>
          <w:sz w:val="20"/>
          <w:szCs w:val="20"/>
        </w:rPr>
      </w:pPr>
      <w:r w:rsidRPr="00915D3D">
        <w:rPr>
          <w:rFonts w:ascii="Arial" w:hAnsi="Arial" w:cs="Arial"/>
          <w:sz w:val="20"/>
          <w:szCs w:val="20"/>
        </w:rPr>
        <w:lastRenderedPageBreak/>
        <w:t xml:space="preserve">Andrew </w:t>
      </w:r>
      <w:r w:rsidR="005C1BA1" w:rsidRPr="00915D3D">
        <w:rPr>
          <w:rFonts w:ascii="Arial" w:hAnsi="Arial" w:cs="Arial"/>
          <w:sz w:val="20"/>
          <w:szCs w:val="20"/>
        </w:rPr>
        <w:t xml:space="preserve">Eyres confirmed this data would need to be provided by the Trusts and </w:t>
      </w:r>
      <w:r w:rsidR="005F3BD3" w:rsidRPr="00915D3D">
        <w:rPr>
          <w:rFonts w:ascii="Arial" w:hAnsi="Arial" w:cs="Arial"/>
          <w:sz w:val="20"/>
          <w:szCs w:val="20"/>
        </w:rPr>
        <w:t xml:space="preserve">Alice agreed to </w:t>
      </w:r>
      <w:r w:rsidR="0061277E" w:rsidRPr="00915D3D">
        <w:rPr>
          <w:rFonts w:ascii="Arial" w:hAnsi="Arial" w:cs="Arial"/>
          <w:sz w:val="20"/>
          <w:szCs w:val="20"/>
        </w:rPr>
        <w:t>raise with KCH outside the meeting.</w:t>
      </w:r>
    </w:p>
    <w:p w14:paraId="16C7885E" w14:textId="0C816588" w:rsidR="0061277E" w:rsidRPr="00915D3D" w:rsidRDefault="0061277E" w:rsidP="00D779D5">
      <w:pPr>
        <w:pStyle w:val="ListParagraph"/>
        <w:numPr>
          <w:ilvl w:val="0"/>
          <w:numId w:val="35"/>
        </w:numPr>
        <w:spacing w:after="0"/>
        <w:jc w:val="both"/>
        <w:rPr>
          <w:rFonts w:ascii="Arial" w:hAnsi="Arial" w:cs="Arial"/>
          <w:sz w:val="20"/>
          <w:szCs w:val="20"/>
        </w:rPr>
      </w:pPr>
      <w:r w:rsidRPr="00915D3D">
        <w:rPr>
          <w:rFonts w:ascii="Arial" w:hAnsi="Arial" w:cs="Arial"/>
          <w:sz w:val="20"/>
          <w:szCs w:val="20"/>
        </w:rPr>
        <w:t xml:space="preserve">Jasmina </w:t>
      </w:r>
      <w:r w:rsidR="00016109" w:rsidRPr="00915D3D">
        <w:rPr>
          <w:rFonts w:ascii="Arial" w:hAnsi="Arial" w:cs="Arial"/>
          <w:sz w:val="20"/>
          <w:szCs w:val="20"/>
        </w:rPr>
        <w:t xml:space="preserve">Lijesevic </w:t>
      </w:r>
      <w:r w:rsidRPr="00915D3D">
        <w:rPr>
          <w:rFonts w:ascii="Arial" w:hAnsi="Arial" w:cs="Arial"/>
          <w:sz w:val="20"/>
          <w:szCs w:val="20"/>
        </w:rPr>
        <w:t xml:space="preserve">noted that </w:t>
      </w:r>
      <w:r w:rsidR="005C1BA1" w:rsidRPr="00915D3D">
        <w:rPr>
          <w:rFonts w:ascii="Arial" w:hAnsi="Arial" w:cs="Arial"/>
          <w:sz w:val="20"/>
          <w:szCs w:val="20"/>
        </w:rPr>
        <w:t>she has never</w:t>
      </w:r>
      <w:r w:rsidRPr="00915D3D">
        <w:rPr>
          <w:rFonts w:ascii="Arial" w:hAnsi="Arial" w:cs="Arial"/>
          <w:sz w:val="20"/>
          <w:szCs w:val="20"/>
        </w:rPr>
        <w:t xml:space="preserve"> seen corridor care </w:t>
      </w:r>
      <w:r w:rsidR="005C1BA1" w:rsidRPr="00915D3D">
        <w:rPr>
          <w:rFonts w:ascii="Arial" w:hAnsi="Arial" w:cs="Arial"/>
          <w:sz w:val="20"/>
          <w:szCs w:val="20"/>
        </w:rPr>
        <w:t>in Lambeth hospitals</w:t>
      </w:r>
      <w:r w:rsidRPr="00915D3D">
        <w:rPr>
          <w:rFonts w:ascii="Arial" w:hAnsi="Arial" w:cs="Arial"/>
          <w:sz w:val="20"/>
          <w:szCs w:val="20"/>
        </w:rPr>
        <w:t xml:space="preserve"> and noted </w:t>
      </w:r>
      <w:r w:rsidR="005C1BA1" w:rsidRPr="00915D3D">
        <w:rPr>
          <w:rFonts w:ascii="Arial" w:hAnsi="Arial" w:cs="Arial"/>
          <w:sz w:val="20"/>
          <w:szCs w:val="20"/>
        </w:rPr>
        <w:t>the</w:t>
      </w:r>
      <w:r w:rsidRPr="00915D3D">
        <w:rPr>
          <w:rFonts w:ascii="Arial" w:hAnsi="Arial" w:cs="Arial"/>
          <w:sz w:val="20"/>
          <w:szCs w:val="20"/>
        </w:rPr>
        <w:t xml:space="preserve"> need to </w:t>
      </w:r>
      <w:r w:rsidR="005C1BA1" w:rsidRPr="00915D3D">
        <w:rPr>
          <w:rFonts w:ascii="Arial" w:hAnsi="Arial" w:cs="Arial"/>
          <w:sz w:val="20"/>
          <w:szCs w:val="20"/>
        </w:rPr>
        <w:t xml:space="preserve">share this </w:t>
      </w:r>
      <w:r w:rsidRPr="00915D3D">
        <w:rPr>
          <w:rFonts w:ascii="Arial" w:hAnsi="Arial" w:cs="Arial"/>
          <w:sz w:val="20"/>
          <w:szCs w:val="20"/>
        </w:rPr>
        <w:t>message to allay any fear</w:t>
      </w:r>
      <w:r w:rsidR="005C1BA1" w:rsidRPr="00915D3D">
        <w:rPr>
          <w:rFonts w:ascii="Arial" w:hAnsi="Arial" w:cs="Arial"/>
          <w:sz w:val="20"/>
          <w:szCs w:val="20"/>
        </w:rPr>
        <w:t>s</w:t>
      </w:r>
      <w:r w:rsidRPr="00915D3D">
        <w:rPr>
          <w:rFonts w:ascii="Arial" w:hAnsi="Arial" w:cs="Arial"/>
          <w:sz w:val="20"/>
          <w:szCs w:val="20"/>
        </w:rPr>
        <w:t xml:space="preserve"> of members of the public attending A&amp;E.</w:t>
      </w:r>
    </w:p>
    <w:p w14:paraId="4578B764" w14:textId="77777777" w:rsidR="00D779D5" w:rsidRPr="00915D3D" w:rsidRDefault="00D779D5" w:rsidP="00D779D5">
      <w:pPr>
        <w:spacing w:after="0"/>
        <w:jc w:val="both"/>
        <w:rPr>
          <w:rFonts w:ascii="Arial" w:hAnsi="Arial" w:cs="Arial"/>
          <w:sz w:val="20"/>
          <w:szCs w:val="20"/>
        </w:rPr>
      </w:pPr>
    </w:p>
    <w:p w14:paraId="00900776" w14:textId="0D617709" w:rsidR="00D779D5" w:rsidRPr="005125C7" w:rsidRDefault="00D779D5" w:rsidP="00D779D5">
      <w:pPr>
        <w:spacing w:after="0"/>
        <w:ind w:left="720"/>
        <w:jc w:val="both"/>
        <w:rPr>
          <w:rFonts w:ascii="Arial" w:hAnsi="Arial" w:cs="Arial"/>
          <w:b/>
          <w:bCs/>
          <w:sz w:val="20"/>
          <w:szCs w:val="20"/>
        </w:rPr>
      </w:pPr>
      <w:r w:rsidRPr="00915D3D">
        <w:rPr>
          <w:rFonts w:ascii="Arial" w:hAnsi="Arial" w:cs="Arial"/>
          <w:b/>
          <w:bCs/>
          <w:sz w:val="20"/>
          <w:szCs w:val="20"/>
        </w:rPr>
        <w:t>Action: A</w:t>
      </w:r>
      <w:r w:rsidR="005F3BD3" w:rsidRPr="00915D3D">
        <w:rPr>
          <w:rFonts w:ascii="Arial" w:hAnsi="Arial" w:cs="Arial"/>
          <w:b/>
          <w:bCs/>
          <w:sz w:val="20"/>
          <w:szCs w:val="20"/>
        </w:rPr>
        <w:t xml:space="preserve">lice Jarvis </w:t>
      </w:r>
      <w:r w:rsidRPr="00915D3D">
        <w:rPr>
          <w:rFonts w:ascii="Arial" w:hAnsi="Arial" w:cs="Arial"/>
          <w:b/>
          <w:bCs/>
          <w:sz w:val="20"/>
          <w:szCs w:val="20"/>
        </w:rPr>
        <w:t xml:space="preserve">to liaise with King’s College Hospital regarding data </w:t>
      </w:r>
      <w:r w:rsidR="005125C7" w:rsidRPr="00915D3D">
        <w:rPr>
          <w:rFonts w:ascii="Arial" w:hAnsi="Arial" w:cs="Arial"/>
          <w:b/>
          <w:bCs/>
          <w:sz w:val="20"/>
          <w:szCs w:val="20"/>
        </w:rPr>
        <w:t>on corridor care.</w:t>
      </w:r>
    </w:p>
    <w:p w14:paraId="2ED29BC2" w14:textId="77777777" w:rsidR="0061277E" w:rsidRDefault="0061277E" w:rsidP="00D779D5">
      <w:pPr>
        <w:spacing w:after="0"/>
        <w:rPr>
          <w:rFonts w:ascii="Arial" w:hAnsi="Arial" w:cs="Arial"/>
          <w:sz w:val="20"/>
          <w:szCs w:val="20"/>
        </w:rPr>
      </w:pPr>
    </w:p>
    <w:p w14:paraId="3B5E3451" w14:textId="35A8FBDA" w:rsidR="00162399" w:rsidRPr="00BA20B3" w:rsidRDefault="00162399" w:rsidP="00373711">
      <w:pPr>
        <w:spacing w:after="0"/>
        <w:ind w:left="720"/>
        <w:rPr>
          <w:rFonts w:ascii="Arial" w:hAnsi="Arial" w:cs="Arial"/>
          <w:sz w:val="20"/>
          <w:szCs w:val="20"/>
        </w:rPr>
      </w:pPr>
      <w:r w:rsidRPr="0001528E">
        <w:rPr>
          <w:rFonts w:ascii="Arial" w:hAnsi="Arial" w:cs="Arial"/>
          <w:sz w:val="20"/>
          <w:szCs w:val="20"/>
        </w:rPr>
        <w:t>The date of the next Lambeth Together Care Partnership Public</w:t>
      </w:r>
      <w:r w:rsidRPr="00BA20B3">
        <w:rPr>
          <w:rFonts w:ascii="Arial" w:hAnsi="Arial" w:cs="Arial"/>
          <w:sz w:val="20"/>
          <w:szCs w:val="20"/>
        </w:rPr>
        <w:t xml:space="preserve"> Board meeting was </w:t>
      </w:r>
      <w:r w:rsidRPr="00CE2397">
        <w:rPr>
          <w:rFonts w:ascii="Arial" w:hAnsi="Arial" w:cs="Arial"/>
          <w:sz w:val="20"/>
          <w:szCs w:val="20"/>
        </w:rPr>
        <w:t xml:space="preserve">confirmed </w:t>
      </w:r>
      <w:r w:rsidRPr="00BA20B3">
        <w:rPr>
          <w:rFonts w:ascii="Arial" w:hAnsi="Arial" w:cs="Arial"/>
          <w:sz w:val="20"/>
          <w:szCs w:val="20"/>
        </w:rPr>
        <w:t xml:space="preserve">as </w:t>
      </w:r>
      <w:r w:rsidR="00DC3C77" w:rsidRPr="00BA20B3">
        <w:rPr>
          <w:rFonts w:ascii="Arial" w:hAnsi="Arial" w:cs="Arial"/>
          <w:sz w:val="20"/>
          <w:szCs w:val="20"/>
        </w:rPr>
        <w:t xml:space="preserve">Thursday </w:t>
      </w:r>
      <w:r w:rsidR="00CE2397">
        <w:rPr>
          <w:rFonts w:ascii="Arial" w:hAnsi="Arial" w:cs="Arial"/>
          <w:sz w:val="20"/>
          <w:szCs w:val="20"/>
        </w:rPr>
        <w:t>08 January 2026 and will be held via Microsoft Teams only.</w:t>
      </w:r>
      <w:r w:rsidR="0060190A" w:rsidRPr="00BA20B3">
        <w:rPr>
          <w:rFonts w:ascii="Arial" w:hAnsi="Arial" w:cs="Arial"/>
          <w:sz w:val="20"/>
          <w:szCs w:val="20"/>
        </w:rPr>
        <w:t xml:space="preserve"> </w:t>
      </w:r>
    </w:p>
    <w:p w14:paraId="3FC43C29" w14:textId="77777777" w:rsidR="00EA0704" w:rsidRPr="00BA20B3" w:rsidRDefault="00EA0704" w:rsidP="00162399">
      <w:pPr>
        <w:spacing w:after="0"/>
        <w:ind w:left="720"/>
        <w:jc w:val="both"/>
        <w:rPr>
          <w:rFonts w:ascii="Arial" w:hAnsi="Arial" w:cs="Arial"/>
          <w:sz w:val="20"/>
          <w:szCs w:val="20"/>
        </w:rPr>
      </w:pPr>
    </w:p>
    <w:p w14:paraId="212F9F03" w14:textId="6739F22C" w:rsidR="00187A37" w:rsidRPr="00BA20B3" w:rsidRDefault="00EA0704" w:rsidP="00187A37">
      <w:pPr>
        <w:spacing w:after="0"/>
        <w:ind w:left="720"/>
        <w:jc w:val="both"/>
        <w:rPr>
          <w:rFonts w:ascii="Arial" w:hAnsi="Arial" w:cs="Arial"/>
          <w:sz w:val="20"/>
          <w:szCs w:val="20"/>
        </w:rPr>
      </w:pPr>
      <w:r w:rsidRPr="00776FB0">
        <w:rPr>
          <w:rFonts w:ascii="Arial" w:hAnsi="Arial" w:cs="Arial"/>
          <w:sz w:val="20"/>
          <w:szCs w:val="20"/>
        </w:rPr>
        <w:t>The meeting ended at 16:</w:t>
      </w:r>
      <w:r w:rsidR="00776FB0" w:rsidRPr="00776FB0">
        <w:rPr>
          <w:rFonts w:ascii="Arial" w:hAnsi="Arial" w:cs="Arial"/>
          <w:sz w:val="20"/>
          <w:szCs w:val="20"/>
        </w:rPr>
        <w:t>35.</w:t>
      </w:r>
    </w:p>
    <w:p w14:paraId="3BFABE56" w14:textId="77777777" w:rsidR="00187A37" w:rsidRPr="00BA20B3" w:rsidRDefault="00187A37" w:rsidP="00187A37">
      <w:pPr>
        <w:spacing w:after="0"/>
        <w:ind w:left="720"/>
        <w:jc w:val="both"/>
        <w:rPr>
          <w:rFonts w:ascii="Arial" w:hAnsi="Arial" w:cs="Arial"/>
          <w:sz w:val="20"/>
          <w:szCs w:val="20"/>
        </w:rPr>
      </w:pPr>
    </w:p>
    <w:p w14:paraId="1FDCCAD0" w14:textId="1D64CAA7" w:rsidR="00162399" w:rsidRPr="00BA20B3" w:rsidRDefault="00187A37" w:rsidP="00187A37">
      <w:pPr>
        <w:spacing w:after="0"/>
        <w:ind w:left="720"/>
        <w:jc w:val="right"/>
        <w:rPr>
          <w:rFonts w:ascii="Arial" w:hAnsi="Arial" w:cs="Arial"/>
          <w:b/>
          <w:bCs/>
          <w:sz w:val="20"/>
          <w:szCs w:val="20"/>
        </w:rPr>
      </w:pPr>
      <w:r w:rsidRPr="00BA20B3">
        <w:rPr>
          <w:rFonts w:ascii="Arial" w:hAnsi="Arial" w:cs="Arial"/>
          <w:b/>
          <w:bCs/>
          <w:sz w:val="20"/>
          <w:szCs w:val="20"/>
        </w:rPr>
        <w:t>C</w:t>
      </w:r>
      <w:r w:rsidR="00162399" w:rsidRPr="00BA20B3">
        <w:rPr>
          <w:rFonts w:ascii="Arial" w:hAnsi="Arial" w:cs="Arial"/>
          <w:b/>
          <w:bCs/>
          <w:sz w:val="20"/>
          <w:szCs w:val="20"/>
        </w:rPr>
        <w:t>HAIR</w:t>
      </w:r>
    </w:p>
    <w:p w14:paraId="745D63E1" w14:textId="77777777" w:rsidR="00162399" w:rsidRPr="00BA20B3" w:rsidRDefault="00162399" w:rsidP="00162399">
      <w:pPr>
        <w:spacing w:after="0"/>
        <w:jc w:val="right"/>
        <w:rPr>
          <w:rFonts w:ascii="Arial" w:hAnsi="Arial" w:cs="Arial"/>
          <w:b/>
          <w:bCs/>
          <w:sz w:val="20"/>
          <w:szCs w:val="20"/>
        </w:rPr>
      </w:pPr>
      <w:r w:rsidRPr="00BA20B3">
        <w:rPr>
          <w:rFonts w:ascii="Arial" w:hAnsi="Arial" w:cs="Arial"/>
          <w:b/>
          <w:bCs/>
          <w:sz w:val="20"/>
          <w:szCs w:val="20"/>
        </w:rPr>
        <w:t>LAMBETH TOGETHER CARE PARTNERSHIP BOARD</w:t>
      </w:r>
    </w:p>
    <w:p w14:paraId="3DCD922B" w14:textId="53800D68" w:rsidR="00162399" w:rsidRDefault="00162399" w:rsidP="00162399">
      <w:pPr>
        <w:spacing w:after="0"/>
        <w:jc w:val="right"/>
        <w:rPr>
          <w:rFonts w:ascii="Arial" w:hAnsi="Arial" w:cs="Arial"/>
          <w:b/>
          <w:bCs/>
          <w:sz w:val="20"/>
          <w:szCs w:val="20"/>
        </w:rPr>
      </w:pP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t xml:space="preserve">Thursday </w:t>
      </w:r>
      <w:r w:rsidR="00CE2397">
        <w:rPr>
          <w:rFonts w:ascii="Arial" w:hAnsi="Arial" w:cs="Arial"/>
          <w:b/>
          <w:bCs/>
          <w:sz w:val="20"/>
          <w:szCs w:val="20"/>
        </w:rPr>
        <w:t>6 November</w:t>
      </w:r>
      <w:r w:rsidRPr="00BA20B3">
        <w:rPr>
          <w:rFonts w:ascii="Arial" w:hAnsi="Arial" w:cs="Arial"/>
          <w:b/>
          <w:bCs/>
          <w:sz w:val="20"/>
          <w:szCs w:val="20"/>
        </w:rPr>
        <w:t xml:space="preserve"> 2025</w:t>
      </w:r>
    </w:p>
    <w:p w14:paraId="671ED390" w14:textId="77777777" w:rsidR="00813E87" w:rsidRDefault="00813E87" w:rsidP="00162399">
      <w:pPr>
        <w:spacing w:after="0"/>
        <w:jc w:val="right"/>
        <w:rPr>
          <w:rFonts w:ascii="Arial" w:hAnsi="Arial" w:cs="Arial"/>
          <w:b/>
          <w:bCs/>
          <w:sz w:val="20"/>
          <w:szCs w:val="20"/>
        </w:rPr>
      </w:pPr>
    </w:p>
    <w:p w14:paraId="3B672DDF" w14:textId="77777777" w:rsidR="00813E87" w:rsidRDefault="00813E87" w:rsidP="00162399">
      <w:pPr>
        <w:spacing w:after="0"/>
        <w:jc w:val="right"/>
        <w:rPr>
          <w:rFonts w:ascii="Arial" w:hAnsi="Arial" w:cs="Arial"/>
          <w:b/>
          <w:bCs/>
          <w:sz w:val="20"/>
          <w:szCs w:val="20"/>
        </w:rPr>
      </w:pPr>
    </w:p>
    <w:p w14:paraId="3BE24AC8" w14:textId="77777777" w:rsidR="00813E87" w:rsidRDefault="00813E87" w:rsidP="00162399">
      <w:pPr>
        <w:spacing w:after="0"/>
        <w:jc w:val="right"/>
        <w:rPr>
          <w:rFonts w:ascii="Arial" w:hAnsi="Arial" w:cs="Arial"/>
          <w:b/>
          <w:bCs/>
          <w:sz w:val="20"/>
          <w:szCs w:val="20"/>
        </w:rPr>
      </w:pPr>
    </w:p>
    <w:p w14:paraId="208FC78B" w14:textId="77777777" w:rsidR="00813E87" w:rsidRDefault="00813E87" w:rsidP="00162399">
      <w:pPr>
        <w:spacing w:after="0"/>
        <w:jc w:val="right"/>
        <w:rPr>
          <w:rFonts w:ascii="Arial" w:hAnsi="Arial" w:cs="Arial"/>
          <w:b/>
          <w:bCs/>
          <w:sz w:val="20"/>
          <w:szCs w:val="20"/>
        </w:rPr>
      </w:pPr>
    </w:p>
    <w:p w14:paraId="20386C22" w14:textId="77777777" w:rsidR="00813E87" w:rsidRDefault="00813E87" w:rsidP="00162399">
      <w:pPr>
        <w:spacing w:after="0"/>
        <w:jc w:val="right"/>
        <w:rPr>
          <w:rFonts w:ascii="Arial" w:hAnsi="Arial" w:cs="Arial"/>
          <w:b/>
          <w:bCs/>
          <w:sz w:val="20"/>
          <w:szCs w:val="20"/>
        </w:rPr>
      </w:pPr>
    </w:p>
    <w:p w14:paraId="1CBCE277" w14:textId="77777777" w:rsidR="00813E87" w:rsidRDefault="00813E87" w:rsidP="00162399">
      <w:pPr>
        <w:spacing w:after="0"/>
        <w:jc w:val="right"/>
        <w:rPr>
          <w:rFonts w:ascii="Arial" w:hAnsi="Arial" w:cs="Arial"/>
          <w:b/>
          <w:bCs/>
          <w:sz w:val="20"/>
          <w:szCs w:val="20"/>
        </w:rPr>
      </w:pPr>
    </w:p>
    <w:p w14:paraId="223A2187" w14:textId="77777777" w:rsidR="00813E87" w:rsidRDefault="00813E87" w:rsidP="00162399">
      <w:pPr>
        <w:spacing w:after="0"/>
        <w:jc w:val="right"/>
        <w:rPr>
          <w:rFonts w:ascii="Arial" w:hAnsi="Arial" w:cs="Arial"/>
          <w:b/>
          <w:bCs/>
          <w:sz w:val="20"/>
          <w:szCs w:val="20"/>
        </w:rPr>
      </w:pPr>
    </w:p>
    <w:p w14:paraId="437A52D5" w14:textId="77777777" w:rsidR="00813E87" w:rsidRDefault="00813E87" w:rsidP="00162399">
      <w:pPr>
        <w:spacing w:after="0"/>
        <w:jc w:val="right"/>
        <w:rPr>
          <w:rFonts w:ascii="Arial" w:hAnsi="Arial" w:cs="Arial"/>
          <w:b/>
          <w:bCs/>
          <w:sz w:val="20"/>
          <w:szCs w:val="20"/>
        </w:rPr>
      </w:pPr>
    </w:p>
    <w:p w14:paraId="168A3043" w14:textId="77777777" w:rsidR="00813E87" w:rsidRDefault="00813E87" w:rsidP="00162399">
      <w:pPr>
        <w:spacing w:after="0"/>
        <w:jc w:val="right"/>
        <w:rPr>
          <w:rFonts w:ascii="Arial" w:hAnsi="Arial" w:cs="Arial"/>
          <w:b/>
          <w:bCs/>
          <w:sz w:val="20"/>
          <w:szCs w:val="20"/>
        </w:rPr>
      </w:pPr>
    </w:p>
    <w:p w14:paraId="5A723C56" w14:textId="77777777" w:rsidR="00813E87" w:rsidRDefault="00813E87" w:rsidP="00162399">
      <w:pPr>
        <w:spacing w:after="0"/>
        <w:jc w:val="right"/>
        <w:rPr>
          <w:rFonts w:ascii="Arial" w:hAnsi="Arial" w:cs="Arial"/>
          <w:b/>
          <w:bCs/>
          <w:sz w:val="20"/>
          <w:szCs w:val="20"/>
        </w:rPr>
      </w:pPr>
    </w:p>
    <w:p w14:paraId="67E70916" w14:textId="77777777" w:rsidR="00813E87" w:rsidRDefault="00813E87" w:rsidP="00162399">
      <w:pPr>
        <w:spacing w:after="0"/>
        <w:jc w:val="right"/>
        <w:rPr>
          <w:rFonts w:ascii="Arial" w:hAnsi="Arial" w:cs="Arial"/>
          <w:b/>
          <w:bCs/>
          <w:sz w:val="20"/>
          <w:szCs w:val="20"/>
        </w:rPr>
      </w:pPr>
    </w:p>
    <w:p w14:paraId="352E210C" w14:textId="77777777" w:rsidR="00813E87" w:rsidRDefault="00813E87" w:rsidP="00162399">
      <w:pPr>
        <w:spacing w:after="0"/>
        <w:jc w:val="right"/>
        <w:rPr>
          <w:rFonts w:ascii="Arial" w:hAnsi="Arial" w:cs="Arial"/>
          <w:b/>
          <w:bCs/>
          <w:sz w:val="20"/>
          <w:szCs w:val="20"/>
        </w:rPr>
      </w:pPr>
    </w:p>
    <w:p w14:paraId="2AFE4769" w14:textId="77777777" w:rsidR="00643E3D" w:rsidRDefault="00643E3D" w:rsidP="00162399">
      <w:pPr>
        <w:spacing w:after="0"/>
        <w:jc w:val="right"/>
        <w:rPr>
          <w:rFonts w:ascii="Arial" w:hAnsi="Arial" w:cs="Arial"/>
          <w:b/>
          <w:bCs/>
          <w:sz w:val="20"/>
          <w:szCs w:val="20"/>
        </w:rPr>
      </w:pPr>
    </w:p>
    <w:p w14:paraId="23204AA2" w14:textId="77777777" w:rsidR="00643E3D" w:rsidRDefault="00643E3D" w:rsidP="00162399">
      <w:pPr>
        <w:spacing w:after="0"/>
        <w:jc w:val="right"/>
        <w:rPr>
          <w:rFonts w:ascii="Arial" w:hAnsi="Arial" w:cs="Arial"/>
          <w:b/>
          <w:bCs/>
          <w:sz w:val="20"/>
          <w:szCs w:val="20"/>
        </w:rPr>
      </w:pPr>
    </w:p>
    <w:p w14:paraId="17AB7CA7" w14:textId="77777777" w:rsidR="00643E3D" w:rsidRDefault="00643E3D" w:rsidP="00162399">
      <w:pPr>
        <w:spacing w:after="0"/>
        <w:jc w:val="right"/>
        <w:rPr>
          <w:rFonts w:ascii="Arial" w:hAnsi="Arial" w:cs="Arial"/>
          <w:b/>
          <w:bCs/>
          <w:sz w:val="20"/>
          <w:szCs w:val="20"/>
        </w:rPr>
      </w:pPr>
    </w:p>
    <w:p w14:paraId="48172E25" w14:textId="77777777" w:rsidR="00643E3D" w:rsidRDefault="00643E3D" w:rsidP="00162399">
      <w:pPr>
        <w:spacing w:after="0"/>
        <w:jc w:val="right"/>
        <w:rPr>
          <w:rFonts w:ascii="Arial" w:hAnsi="Arial" w:cs="Arial"/>
          <w:b/>
          <w:bCs/>
          <w:sz w:val="20"/>
          <w:szCs w:val="20"/>
        </w:rPr>
      </w:pPr>
    </w:p>
    <w:p w14:paraId="34802FBE" w14:textId="77777777" w:rsidR="00643E3D" w:rsidRDefault="00643E3D" w:rsidP="00162399">
      <w:pPr>
        <w:spacing w:after="0"/>
        <w:jc w:val="right"/>
        <w:rPr>
          <w:rFonts w:ascii="Arial" w:hAnsi="Arial" w:cs="Arial"/>
          <w:b/>
          <w:bCs/>
          <w:sz w:val="20"/>
          <w:szCs w:val="20"/>
        </w:rPr>
      </w:pPr>
    </w:p>
    <w:p w14:paraId="081C1C4E" w14:textId="77777777" w:rsidR="00643E3D" w:rsidRDefault="00643E3D" w:rsidP="00162399">
      <w:pPr>
        <w:spacing w:after="0"/>
        <w:jc w:val="right"/>
        <w:rPr>
          <w:rFonts w:ascii="Arial" w:hAnsi="Arial" w:cs="Arial"/>
          <w:b/>
          <w:bCs/>
          <w:sz w:val="20"/>
          <w:szCs w:val="20"/>
        </w:rPr>
      </w:pPr>
    </w:p>
    <w:p w14:paraId="152A2838" w14:textId="77777777" w:rsidR="00643E3D" w:rsidRDefault="00643E3D" w:rsidP="00162399">
      <w:pPr>
        <w:spacing w:after="0"/>
        <w:jc w:val="right"/>
        <w:rPr>
          <w:rFonts w:ascii="Arial" w:hAnsi="Arial" w:cs="Arial"/>
          <w:b/>
          <w:bCs/>
          <w:sz w:val="20"/>
          <w:szCs w:val="20"/>
        </w:rPr>
      </w:pPr>
    </w:p>
    <w:p w14:paraId="2AC3F73C" w14:textId="77777777" w:rsidR="00643E3D" w:rsidRDefault="00643E3D" w:rsidP="00162399">
      <w:pPr>
        <w:spacing w:after="0"/>
        <w:jc w:val="right"/>
        <w:rPr>
          <w:rFonts w:ascii="Arial" w:hAnsi="Arial" w:cs="Arial"/>
          <w:b/>
          <w:bCs/>
          <w:sz w:val="20"/>
          <w:szCs w:val="20"/>
        </w:rPr>
      </w:pPr>
    </w:p>
    <w:p w14:paraId="39E00CC4" w14:textId="77777777" w:rsidR="00643E3D" w:rsidRDefault="00643E3D" w:rsidP="00162399">
      <w:pPr>
        <w:spacing w:after="0"/>
        <w:jc w:val="right"/>
        <w:rPr>
          <w:rFonts w:ascii="Arial" w:hAnsi="Arial" w:cs="Arial"/>
          <w:b/>
          <w:bCs/>
          <w:sz w:val="20"/>
          <w:szCs w:val="20"/>
        </w:rPr>
      </w:pPr>
    </w:p>
    <w:p w14:paraId="0CD70AB4" w14:textId="77777777" w:rsidR="00643E3D" w:rsidRDefault="00643E3D" w:rsidP="00162399">
      <w:pPr>
        <w:spacing w:after="0"/>
        <w:jc w:val="right"/>
        <w:rPr>
          <w:rFonts w:ascii="Arial" w:hAnsi="Arial" w:cs="Arial"/>
          <w:b/>
          <w:bCs/>
          <w:sz w:val="20"/>
          <w:szCs w:val="20"/>
        </w:rPr>
      </w:pPr>
    </w:p>
    <w:p w14:paraId="2B9192B7" w14:textId="77777777" w:rsidR="00643E3D" w:rsidRDefault="00643E3D" w:rsidP="00162399">
      <w:pPr>
        <w:spacing w:after="0"/>
        <w:jc w:val="right"/>
        <w:rPr>
          <w:rFonts w:ascii="Arial" w:hAnsi="Arial" w:cs="Arial"/>
          <w:b/>
          <w:bCs/>
          <w:sz w:val="20"/>
          <w:szCs w:val="20"/>
        </w:rPr>
      </w:pPr>
    </w:p>
    <w:p w14:paraId="0D963E16" w14:textId="77777777" w:rsidR="00643E3D" w:rsidRDefault="00643E3D" w:rsidP="00162399">
      <w:pPr>
        <w:spacing w:after="0"/>
        <w:jc w:val="right"/>
        <w:rPr>
          <w:rFonts w:ascii="Arial" w:hAnsi="Arial" w:cs="Arial"/>
          <w:b/>
          <w:bCs/>
          <w:sz w:val="20"/>
          <w:szCs w:val="20"/>
        </w:rPr>
      </w:pPr>
    </w:p>
    <w:p w14:paraId="09752461" w14:textId="282B5755" w:rsidR="00643E3D" w:rsidRPr="002D4C95" w:rsidRDefault="00643E3D" w:rsidP="00643E3D">
      <w:pPr>
        <w:rPr>
          <w:rFonts w:ascii="Arial" w:hAnsi="Arial" w:cs="Arial"/>
          <w:color w:val="2E74B5" w:themeColor="accent5" w:themeShade="BF"/>
          <w:sz w:val="44"/>
          <w:szCs w:val="44"/>
        </w:rPr>
      </w:pPr>
      <w:r w:rsidRPr="002D4C95">
        <w:rPr>
          <w:rFonts w:ascii="Arial" w:hAnsi="Arial" w:cs="Arial"/>
          <w:color w:val="2E74B5" w:themeColor="accent5" w:themeShade="BF"/>
          <w:sz w:val="44"/>
          <w:szCs w:val="44"/>
        </w:rPr>
        <w:t xml:space="preserve">Lambeth Together Care Partnership Board – </w:t>
      </w:r>
      <w:r w:rsidR="002D4C95">
        <w:rPr>
          <w:rFonts w:ascii="Arial" w:hAnsi="Arial" w:cs="Arial"/>
          <w:color w:val="2E74B5" w:themeColor="accent5" w:themeShade="BF"/>
          <w:sz w:val="44"/>
          <w:szCs w:val="44"/>
        </w:rPr>
        <w:t>Novem</w:t>
      </w:r>
      <w:r w:rsidR="00FE1A9F" w:rsidRPr="002D4C95">
        <w:rPr>
          <w:rFonts w:ascii="Arial" w:hAnsi="Arial" w:cs="Arial"/>
          <w:color w:val="2E74B5" w:themeColor="accent5" w:themeShade="BF"/>
          <w:sz w:val="44"/>
          <w:szCs w:val="44"/>
        </w:rPr>
        <w:t>ber</w:t>
      </w:r>
      <w:r w:rsidRPr="002D4C95">
        <w:rPr>
          <w:rFonts w:ascii="Arial" w:hAnsi="Arial" w:cs="Arial"/>
          <w:color w:val="2E74B5" w:themeColor="accent5" w:themeShade="BF"/>
          <w:sz w:val="44"/>
          <w:szCs w:val="44"/>
        </w:rPr>
        <w:t xml:space="preserve"> Action Log</w:t>
      </w:r>
    </w:p>
    <w:tbl>
      <w:tblPr>
        <w:tblStyle w:val="TableGrid"/>
        <w:tblW w:w="10119" w:type="dxa"/>
        <w:tblLook w:val="04A0" w:firstRow="1" w:lastRow="0" w:firstColumn="1" w:lastColumn="0" w:noHBand="0" w:noVBand="1"/>
      </w:tblPr>
      <w:tblGrid>
        <w:gridCol w:w="558"/>
        <w:gridCol w:w="1522"/>
        <w:gridCol w:w="6650"/>
        <w:gridCol w:w="1389"/>
      </w:tblGrid>
      <w:tr w:rsidR="00643E3D" w:rsidRPr="002D4C95" w14:paraId="22D463FC" w14:textId="77777777">
        <w:trPr>
          <w:trHeight w:val="205"/>
        </w:trPr>
        <w:tc>
          <w:tcPr>
            <w:tcW w:w="558" w:type="dxa"/>
            <w:shd w:val="clear" w:color="auto" w:fill="BDD6EE" w:themeFill="accent5" w:themeFillTint="66"/>
          </w:tcPr>
          <w:p w14:paraId="6E015150" w14:textId="77777777" w:rsidR="00643E3D" w:rsidRPr="002D4C95" w:rsidRDefault="00643E3D" w:rsidP="005A73B6">
            <w:pPr>
              <w:jc w:val="center"/>
              <w:rPr>
                <w:rFonts w:ascii="Arial" w:hAnsi="Arial" w:cs="Arial"/>
                <w:b/>
                <w:bCs/>
                <w:sz w:val="20"/>
                <w:szCs w:val="20"/>
              </w:rPr>
            </w:pPr>
            <w:r w:rsidRPr="002D4C95">
              <w:rPr>
                <w:rFonts w:ascii="Arial" w:hAnsi="Arial" w:cs="Arial"/>
                <w:b/>
                <w:bCs/>
                <w:sz w:val="20"/>
                <w:szCs w:val="20"/>
              </w:rPr>
              <w:t>No</w:t>
            </w:r>
          </w:p>
        </w:tc>
        <w:tc>
          <w:tcPr>
            <w:tcW w:w="1522" w:type="dxa"/>
            <w:shd w:val="clear" w:color="auto" w:fill="BDD6EE" w:themeFill="accent5" w:themeFillTint="66"/>
            <w:hideMark/>
          </w:tcPr>
          <w:p w14:paraId="43994D1E" w14:textId="77777777" w:rsidR="00643E3D" w:rsidRPr="002D4C95" w:rsidRDefault="00643E3D" w:rsidP="005A73B6">
            <w:pPr>
              <w:jc w:val="center"/>
              <w:rPr>
                <w:rFonts w:ascii="Arial" w:hAnsi="Arial" w:cs="Arial"/>
                <w:b/>
                <w:bCs/>
                <w:sz w:val="20"/>
                <w:szCs w:val="20"/>
              </w:rPr>
            </w:pPr>
            <w:r w:rsidRPr="002D4C95">
              <w:rPr>
                <w:rFonts w:ascii="Arial" w:hAnsi="Arial" w:cs="Arial"/>
                <w:b/>
                <w:bCs/>
                <w:sz w:val="20"/>
                <w:szCs w:val="20"/>
              </w:rPr>
              <w:t>Date Raised</w:t>
            </w:r>
          </w:p>
        </w:tc>
        <w:tc>
          <w:tcPr>
            <w:tcW w:w="6650" w:type="dxa"/>
            <w:shd w:val="clear" w:color="auto" w:fill="BDD6EE" w:themeFill="accent5" w:themeFillTint="66"/>
            <w:hideMark/>
          </w:tcPr>
          <w:p w14:paraId="6B3056D5" w14:textId="77777777" w:rsidR="00643E3D" w:rsidRPr="002D4C95" w:rsidRDefault="00643E3D" w:rsidP="005A73B6">
            <w:pPr>
              <w:jc w:val="center"/>
              <w:rPr>
                <w:rFonts w:ascii="Arial" w:hAnsi="Arial" w:cs="Arial"/>
                <w:b/>
                <w:bCs/>
                <w:sz w:val="20"/>
                <w:szCs w:val="20"/>
              </w:rPr>
            </w:pPr>
            <w:r w:rsidRPr="002D4C95">
              <w:rPr>
                <w:rFonts w:ascii="Arial" w:hAnsi="Arial" w:cs="Arial"/>
                <w:b/>
                <w:bCs/>
                <w:sz w:val="20"/>
                <w:szCs w:val="20"/>
              </w:rPr>
              <w:t>Action</w:t>
            </w:r>
          </w:p>
        </w:tc>
        <w:tc>
          <w:tcPr>
            <w:tcW w:w="1389" w:type="dxa"/>
            <w:shd w:val="clear" w:color="auto" w:fill="BDD6EE" w:themeFill="accent5" w:themeFillTint="66"/>
            <w:hideMark/>
          </w:tcPr>
          <w:p w14:paraId="3880088A" w14:textId="77777777" w:rsidR="00643E3D" w:rsidRPr="002D4C95" w:rsidRDefault="00643E3D" w:rsidP="005A73B6">
            <w:pPr>
              <w:jc w:val="center"/>
              <w:rPr>
                <w:rFonts w:ascii="Arial" w:hAnsi="Arial" w:cs="Arial"/>
                <w:b/>
                <w:bCs/>
                <w:sz w:val="20"/>
                <w:szCs w:val="20"/>
              </w:rPr>
            </w:pPr>
            <w:r w:rsidRPr="002D4C95">
              <w:rPr>
                <w:rFonts w:ascii="Arial" w:hAnsi="Arial" w:cs="Arial"/>
                <w:b/>
                <w:bCs/>
                <w:sz w:val="20"/>
                <w:szCs w:val="20"/>
              </w:rPr>
              <w:t>Status</w:t>
            </w:r>
          </w:p>
        </w:tc>
      </w:tr>
      <w:tr w:rsidR="00643E3D" w:rsidRPr="002D4C95" w14:paraId="3296B4F5" w14:textId="77777777">
        <w:trPr>
          <w:trHeight w:val="397"/>
        </w:trPr>
        <w:tc>
          <w:tcPr>
            <w:tcW w:w="558" w:type="dxa"/>
          </w:tcPr>
          <w:p w14:paraId="490C89D2" w14:textId="77777777" w:rsidR="00643E3D" w:rsidRPr="002D4C95" w:rsidRDefault="00643E3D" w:rsidP="005A73B6">
            <w:pPr>
              <w:jc w:val="center"/>
              <w:rPr>
                <w:rFonts w:ascii="Arial" w:hAnsi="Arial" w:cs="Arial"/>
                <w:sz w:val="20"/>
                <w:szCs w:val="20"/>
              </w:rPr>
            </w:pPr>
            <w:r w:rsidRPr="002D4C95">
              <w:rPr>
                <w:rFonts w:ascii="Arial" w:hAnsi="Arial" w:cs="Arial"/>
                <w:sz w:val="20"/>
                <w:szCs w:val="20"/>
              </w:rPr>
              <w:t>1</w:t>
            </w:r>
          </w:p>
        </w:tc>
        <w:tc>
          <w:tcPr>
            <w:tcW w:w="1522" w:type="dxa"/>
            <w:noWrap/>
          </w:tcPr>
          <w:p w14:paraId="79A77BAA" w14:textId="77777777" w:rsidR="00643E3D" w:rsidRDefault="00481D9E" w:rsidP="005A73B6">
            <w:pPr>
              <w:jc w:val="center"/>
              <w:rPr>
                <w:rFonts w:ascii="Arial" w:hAnsi="Arial" w:cs="Arial"/>
                <w:sz w:val="20"/>
                <w:szCs w:val="20"/>
              </w:rPr>
            </w:pPr>
            <w:r>
              <w:rPr>
                <w:rFonts w:ascii="Arial" w:hAnsi="Arial" w:cs="Arial"/>
                <w:sz w:val="20"/>
                <w:szCs w:val="20"/>
              </w:rPr>
              <w:t>06/11/2025</w:t>
            </w:r>
          </w:p>
          <w:p w14:paraId="01101DE0" w14:textId="73CA9890" w:rsidR="00481D9E" w:rsidRPr="002D4C95" w:rsidRDefault="00481D9E" w:rsidP="005A73B6">
            <w:pPr>
              <w:jc w:val="center"/>
              <w:rPr>
                <w:rFonts w:ascii="Arial" w:hAnsi="Arial" w:cs="Arial"/>
                <w:sz w:val="20"/>
                <w:szCs w:val="20"/>
              </w:rPr>
            </w:pPr>
          </w:p>
        </w:tc>
        <w:tc>
          <w:tcPr>
            <w:tcW w:w="6650" w:type="dxa"/>
            <w:noWrap/>
            <w:vAlign w:val="center"/>
          </w:tcPr>
          <w:p w14:paraId="53840245" w14:textId="77777777" w:rsidR="00481D9E" w:rsidRPr="00481D9E" w:rsidRDefault="00481D9E" w:rsidP="00481D9E">
            <w:pPr>
              <w:rPr>
                <w:rStyle w:val="normaltextrun"/>
                <w:rFonts w:ascii="Arial" w:eastAsiaTheme="majorEastAsia" w:hAnsi="Arial" w:cs="Arial"/>
                <w:bCs/>
                <w:sz w:val="20"/>
                <w:szCs w:val="20"/>
              </w:rPr>
            </w:pPr>
            <w:r w:rsidRPr="00481D9E">
              <w:rPr>
                <w:rStyle w:val="normaltextrun"/>
                <w:rFonts w:ascii="Arial" w:eastAsiaTheme="majorEastAsia" w:hAnsi="Arial" w:cs="Arial"/>
                <w:bCs/>
                <w:sz w:val="20"/>
                <w:szCs w:val="20"/>
              </w:rPr>
              <w:t>Simon Boote to link in with the children’s team regarding the patient group and peer support to avoid duplication.</w:t>
            </w:r>
          </w:p>
          <w:p w14:paraId="6256D305" w14:textId="2D5FA68A" w:rsidR="00643E3D" w:rsidRPr="00481D9E" w:rsidRDefault="00643E3D" w:rsidP="00481D9E">
            <w:pPr>
              <w:rPr>
                <w:rStyle w:val="normaltextrun"/>
                <w:rFonts w:ascii="Arial" w:eastAsiaTheme="majorEastAsia" w:hAnsi="Arial" w:cs="Arial"/>
                <w:bCs/>
                <w:sz w:val="20"/>
                <w:szCs w:val="20"/>
              </w:rPr>
            </w:pPr>
          </w:p>
        </w:tc>
        <w:tc>
          <w:tcPr>
            <w:tcW w:w="1389" w:type="dxa"/>
            <w:noWrap/>
          </w:tcPr>
          <w:p w14:paraId="37EA4CF2" w14:textId="3FD6051A" w:rsidR="00643E3D" w:rsidRPr="002D4C95" w:rsidRDefault="00481D9E" w:rsidP="005A73B6">
            <w:pPr>
              <w:jc w:val="center"/>
              <w:rPr>
                <w:rFonts w:ascii="Arial" w:hAnsi="Arial" w:cs="Arial"/>
                <w:b/>
                <w:bCs/>
                <w:color w:val="FFC000"/>
                <w:sz w:val="20"/>
                <w:szCs w:val="20"/>
              </w:rPr>
            </w:pPr>
            <w:r>
              <w:rPr>
                <w:rFonts w:ascii="Arial" w:hAnsi="Arial" w:cs="Arial"/>
                <w:b/>
                <w:bCs/>
                <w:color w:val="FFC000"/>
                <w:sz w:val="20"/>
                <w:szCs w:val="20"/>
              </w:rPr>
              <w:t>Open</w:t>
            </w:r>
          </w:p>
        </w:tc>
      </w:tr>
      <w:tr w:rsidR="00643E3D" w:rsidRPr="002D4C95" w14:paraId="0BECEEAC" w14:textId="77777777">
        <w:trPr>
          <w:trHeight w:val="397"/>
        </w:trPr>
        <w:tc>
          <w:tcPr>
            <w:tcW w:w="558" w:type="dxa"/>
          </w:tcPr>
          <w:p w14:paraId="5AA8FB10" w14:textId="77777777" w:rsidR="00643E3D" w:rsidRPr="002D4C95" w:rsidRDefault="00643E3D" w:rsidP="005A73B6">
            <w:pPr>
              <w:jc w:val="center"/>
              <w:rPr>
                <w:rFonts w:ascii="Arial" w:hAnsi="Arial" w:cs="Arial"/>
                <w:sz w:val="20"/>
                <w:szCs w:val="20"/>
              </w:rPr>
            </w:pPr>
            <w:r w:rsidRPr="002D4C95">
              <w:rPr>
                <w:rFonts w:ascii="Arial" w:hAnsi="Arial" w:cs="Arial"/>
                <w:sz w:val="20"/>
                <w:szCs w:val="20"/>
              </w:rPr>
              <w:t>2</w:t>
            </w:r>
          </w:p>
        </w:tc>
        <w:tc>
          <w:tcPr>
            <w:tcW w:w="1522" w:type="dxa"/>
            <w:noWrap/>
          </w:tcPr>
          <w:p w14:paraId="1FB46969" w14:textId="4D3B6359" w:rsidR="00643E3D" w:rsidRPr="002D4C95" w:rsidRDefault="00481D9E" w:rsidP="005A73B6">
            <w:pPr>
              <w:jc w:val="center"/>
              <w:rPr>
                <w:rFonts w:ascii="Arial" w:hAnsi="Arial" w:cs="Arial"/>
                <w:sz w:val="20"/>
                <w:szCs w:val="20"/>
              </w:rPr>
            </w:pPr>
            <w:r>
              <w:rPr>
                <w:rFonts w:ascii="Arial" w:hAnsi="Arial" w:cs="Arial"/>
                <w:sz w:val="20"/>
                <w:szCs w:val="20"/>
              </w:rPr>
              <w:t>06/11/2025</w:t>
            </w:r>
          </w:p>
        </w:tc>
        <w:tc>
          <w:tcPr>
            <w:tcW w:w="6650" w:type="dxa"/>
            <w:noWrap/>
            <w:vAlign w:val="center"/>
          </w:tcPr>
          <w:p w14:paraId="673C9764" w14:textId="69FB6CF8" w:rsidR="00643E3D" w:rsidRPr="00481D9E" w:rsidRDefault="00481D9E" w:rsidP="005A73B6">
            <w:pPr>
              <w:rPr>
                <w:rStyle w:val="normaltextrun"/>
                <w:rFonts w:ascii="Arial" w:eastAsiaTheme="majorEastAsia" w:hAnsi="Arial" w:cs="Arial"/>
                <w:bCs/>
                <w:sz w:val="20"/>
                <w:szCs w:val="20"/>
              </w:rPr>
            </w:pPr>
            <w:r w:rsidRPr="00481D9E">
              <w:rPr>
                <w:rStyle w:val="normaltextrun"/>
                <w:rFonts w:ascii="Arial" w:eastAsiaTheme="majorEastAsia" w:hAnsi="Arial" w:cs="Arial"/>
                <w:bCs/>
                <w:sz w:val="20"/>
                <w:szCs w:val="20"/>
              </w:rPr>
              <w:t>Assistant Director to report back to the Lambeth Together Care Partnership Board after attending the Young People’s Shadow Board.</w:t>
            </w:r>
          </w:p>
        </w:tc>
        <w:tc>
          <w:tcPr>
            <w:tcW w:w="1389" w:type="dxa"/>
            <w:noWrap/>
          </w:tcPr>
          <w:p w14:paraId="1A88C4A7" w14:textId="456BB304" w:rsidR="00643E3D" w:rsidRPr="00481D9E" w:rsidRDefault="00481D9E" w:rsidP="005A73B6">
            <w:pPr>
              <w:jc w:val="center"/>
              <w:rPr>
                <w:rFonts w:ascii="Arial" w:hAnsi="Arial" w:cs="Arial"/>
                <w:b/>
                <w:bCs/>
                <w:color w:val="FFC000"/>
                <w:sz w:val="20"/>
                <w:szCs w:val="20"/>
              </w:rPr>
            </w:pPr>
            <w:r w:rsidRPr="00481D9E">
              <w:rPr>
                <w:rFonts w:ascii="Arial" w:hAnsi="Arial" w:cs="Arial"/>
                <w:b/>
                <w:bCs/>
                <w:color w:val="FFC000"/>
                <w:sz w:val="20"/>
                <w:szCs w:val="20"/>
              </w:rPr>
              <w:t>Open</w:t>
            </w:r>
          </w:p>
        </w:tc>
      </w:tr>
      <w:tr w:rsidR="00FE1A9F" w:rsidRPr="002D4C95" w14:paraId="1B2A614D" w14:textId="77777777">
        <w:trPr>
          <w:trHeight w:val="397"/>
        </w:trPr>
        <w:tc>
          <w:tcPr>
            <w:tcW w:w="558" w:type="dxa"/>
          </w:tcPr>
          <w:p w14:paraId="4100C2EB" w14:textId="4F4F32EA" w:rsidR="00FE1A9F" w:rsidRPr="002D4C95" w:rsidRDefault="00FE1A9F" w:rsidP="005A73B6">
            <w:pPr>
              <w:jc w:val="center"/>
              <w:rPr>
                <w:rFonts w:ascii="Arial" w:hAnsi="Arial" w:cs="Arial"/>
                <w:sz w:val="20"/>
                <w:szCs w:val="20"/>
              </w:rPr>
            </w:pPr>
            <w:r w:rsidRPr="002D4C95">
              <w:rPr>
                <w:rFonts w:ascii="Arial" w:hAnsi="Arial" w:cs="Arial"/>
                <w:sz w:val="20"/>
                <w:szCs w:val="20"/>
              </w:rPr>
              <w:t>3</w:t>
            </w:r>
          </w:p>
        </w:tc>
        <w:tc>
          <w:tcPr>
            <w:tcW w:w="1522" w:type="dxa"/>
            <w:noWrap/>
          </w:tcPr>
          <w:p w14:paraId="55428A4F" w14:textId="4652051C" w:rsidR="00FE1A9F" w:rsidRPr="002D4C95" w:rsidRDefault="00481D9E" w:rsidP="005A73B6">
            <w:pPr>
              <w:jc w:val="center"/>
              <w:rPr>
                <w:rFonts w:ascii="Arial" w:hAnsi="Arial" w:cs="Arial"/>
                <w:sz w:val="20"/>
                <w:szCs w:val="20"/>
              </w:rPr>
            </w:pPr>
            <w:r>
              <w:rPr>
                <w:rFonts w:ascii="Arial" w:hAnsi="Arial" w:cs="Arial"/>
                <w:sz w:val="20"/>
                <w:szCs w:val="20"/>
              </w:rPr>
              <w:t>06/11/2025</w:t>
            </w:r>
          </w:p>
        </w:tc>
        <w:tc>
          <w:tcPr>
            <w:tcW w:w="6650" w:type="dxa"/>
            <w:noWrap/>
            <w:vAlign w:val="center"/>
          </w:tcPr>
          <w:p w14:paraId="26C46A72" w14:textId="77777777" w:rsidR="00481D9E" w:rsidRPr="00481D9E" w:rsidRDefault="00481D9E" w:rsidP="00481D9E">
            <w:pPr>
              <w:rPr>
                <w:rStyle w:val="normaltextrun"/>
                <w:rFonts w:ascii="Arial" w:eastAsiaTheme="majorEastAsia" w:hAnsi="Arial" w:cs="Arial"/>
                <w:bCs/>
                <w:sz w:val="20"/>
                <w:szCs w:val="20"/>
              </w:rPr>
            </w:pPr>
            <w:r w:rsidRPr="00481D9E">
              <w:rPr>
                <w:rStyle w:val="normaltextrun"/>
                <w:rFonts w:ascii="Arial" w:eastAsiaTheme="majorEastAsia" w:hAnsi="Arial" w:cs="Arial"/>
                <w:bCs/>
                <w:sz w:val="20"/>
                <w:szCs w:val="20"/>
              </w:rPr>
              <w:t>Include an upfront link to the principles.</w:t>
            </w:r>
          </w:p>
          <w:p w14:paraId="74C0E9D7" w14:textId="291B1707" w:rsidR="00FE1A9F" w:rsidRPr="00481D9E" w:rsidRDefault="00FE1A9F" w:rsidP="00481D9E">
            <w:pPr>
              <w:rPr>
                <w:rStyle w:val="normaltextrun"/>
                <w:rFonts w:ascii="Arial" w:eastAsiaTheme="majorEastAsia" w:hAnsi="Arial" w:cs="Arial"/>
                <w:bCs/>
                <w:sz w:val="20"/>
                <w:szCs w:val="20"/>
              </w:rPr>
            </w:pPr>
          </w:p>
        </w:tc>
        <w:tc>
          <w:tcPr>
            <w:tcW w:w="1389" w:type="dxa"/>
            <w:noWrap/>
          </w:tcPr>
          <w:p w14:paraId="27D7C196" w14:textId="44E22617" w:rsidR="00FE1A9F" w:rsidRPr="00481D9E" w:rsidRDefault="00481D9E" w:rsidP="005A73B6">
            <w:pPr>
              <w:jc w:val="center"/>
              <w:rPr>
                <w:rFonts w:ascii="Arial" w:hAnsi="Arial" w:cs="Arial"/>
                <w:b/>
                <w:bCs/>
                <w:color w:val="FFC000"/>
                <w:sz w:val="20"/>
                <w:szCs w:val="20"/>
              </w:rPr>
            </w:pPr>
            <w:r w:rsidRPr="00481D9E">
              <w:rPr>
                <w:rFonts w:ascii="Arial" w:hAnsi="Arial" w:cs="Arial"/>
                <w:b/>
                <w:bCs/>
                <w:color w:val="FFC000"/>
                <w:sz w:val="20"/>
                <w:szCs w:val="20"/>
              </w:rPr>
              <w:t>Open</w:t>
            </w:r>
          </w:p>
        </w:tc>
      </w:tr>
      <w:tr w:rsidR="005125C7" w:rsidRPr="002D4C95" w14:paraId="548B9732" w14:textId="77777777">
        <w:trPr>
          <w:trHeight w:val="397"/>
        </w:trPr>
        <w:tc>
          <w:tcPr>
            <w:tcW w:w="558" w:type="dxa"/>
          </w:tcPr>
          <w:p w14:paraId="6DB2D3CD" w14:textId="0A342DA6" w:rsidR="005125C7" w:rsidRPr="002D4C95" w:rsidRDefault="005125C7" w:rsidP="005A73B6">
            <w:pPr>
              <w:jc w:val="center"/>
              <w:rPr>
                <w:rFonts w:ascii="Arial" w:hAnsi="Arial" w:cs="Arial"/>
                <w:sz w:val="20"/>
                <w:szCs w:val="20"/>
              </w:rPr>
            </w:pPr>
            <w:r>
              <w:rPr>
                <w:rFonts w:ascii="Arial" w:hAnsi="Arial" w:cs="Arial"/>
                <w:sz w:val="20"/>
                <w:szCs w:val="20"/>
              </w:rPr>
              <w:t>4</w:t>
            </w:r>
          </w:p>
        </w:tc>
        <w:tc>
          <w:tcPr>
            <w:tcW w:w="1522" w:type="dxa"/>
            <w:noWrap/>
          </w:tcPr>
          <w:p w14:paraId="00745D5B" w14:textId="1D7301E5" w:rsidR="005125C7" w:rsidRDefault="005125C7" w:rsidP="005A73B6">
            <w:pPr>
              <w:jc w:val="center"/>
              <w:rPr>
                <w:rFonts w:ascii="Arial" w:hAnsi="Arial" w:cs="Arial"/>
                <w:sz w:val="20"/>
                <w:szCs w:val="20"/>
              </w:rPr>
            </w:pPr>
            <w:r>
              <w:rPr>
                <w:rFonts w:ascii="Arial" w:hAnsi="Arial" w:cs="Arial"/>
                <w:sz w:val="20"/>
                <w:szCs w:val="20"/>
              </w:rPr>
              <w:t>06/11/2025</w:t>
            </w:r>
          </w:p>
        </w:tc>
        <w:tc>
          <w:tcPr>
            <w:tcW w:w="6650" w:type="dxa"/>
            <w:noWrap/>
            <w:vAlign w:val="center"/>
          </w:tcPr>
          <w:p w14:paraId="3295CDB8" w14:textId="2CC690A9" w:rsidR="005125C7" w:rsidRPr="005125C7" w:rsidRDefault="005125C7" w:rsidP="005125C7">
            <w:pPr>
              <w:rPr>
                <w:rStyle w:val="normaltextrun"/>
                <w:rFonts w:ascii="Arial" w:eastAsiaTheme="majorEastAsia" w:hAnsi="Arial" w:cs="Arial"/>
                <w:sz w:val="20"/>
                <w:szCs w:val="20"/>
              </w:rPr>
            </w:pPr>
            <w:r w:rsidRPr="005125C7">
              <w:rPr>
                <w:rStyle w:val="normaltextrun"/>
                <w:rFonts w:ascii="Arial" w:eastAsiaTheme="majorEastAsia" w:hAnsi="Arial" w:cs="Arial"/>
                <w:sz w:val="20"/>
                <w:szCs w:val="20"/>
              </w:rPr>
              <w:t>A</w:t>
            </w:r>
            <w:r w:rsidR="00915D3D">
              <w:rPr>
                <w:rStyle w:val="normaltextrun"/>
                <w:rFonts w:ascii="Arial" w:eastAsiaTheme="majorEastAsia" w:hAnsi="Arial" w:cs="Arial"/>
                <w:sz w:val="20"/>
                <w:szCs w:val="20"/>
              </w:rPr>
              <w:t>lice Jarvis</w:t>
            </w:r>
            <w:r w:rsidRPr="005125C7">
              <w:rPr>
                <w:rStyle w:val="normaltextrun"/>
                <w:rFonts w:ascii="Arial" w:eastAsiaTheme="majorEastAsia" w:hAnsi="Arial" w:cs="Arial"/>
                <w:sz w:val="20"/>
                <w:szCs w:val="20"/>
              </w:rPr>
              <w:t xml:space="preserve"> to liaise with King’s College Hospital regarding data on corridor care.</w:t>
            </w:r>
          </w:p>
          <w:p w14:paraId="0B2E2588" w14:textId="77777777" w:rsidR="005125C7" w:rsidRPr="00481D9E" w:rsidRDefault="005125C7" w:rsidP="00481D9E">
            <w:pPr>
              <w:rPr>
                <w:rStyle w:val="normaltextrun"/>
                <w:rFonts w:ascii="Arial" w:eastAsiaTheme="majorEastAsia" w:hAnsi="Arial" w:cs="Arial"/>
                <w:bCs/>
                <w:sz w:val="20"/>
                <w:szCs w:val="20"/>
              </w:rPr>
            </w:pPr>
          </w:p>
        </w:tc>
        <w:tc>
          <w:tcPr>
            <w:tcW w:w="1389" w:type="dxa"/>
            <w:noWrap/>
          </w:tcPr>
          <w:p w14:paraId="0462921A" w14:textId="2D916AE6" w:rsidR="005125C7" w:rsidRPr="00481D9E" w:rsidRDefault="005125C7" w:rsidP="005A73B6">
            <w:pPr>
              <w:jc w:val="center"/>
              <w:rPr>
                <w:rFonts w:ascii="Arial" w:hAnsi="Arial" w:cs="Arial"/>
                <w:b/>
                <w:bCs/>
                <w:color w:val="FFC000"/>
                <w:sz w:val="20"/>
                <w:szCs w:val="20"/>
              </w:rPr>
            </w:pPr>
            <w:r>
              <w:rPr>
                <w:rFonts w:ascii="Arial" w:hAnsi="Arial" w:cs="Arial"/>
                <w:b/>
                <w:bCs/>
                <w:color w:val="FFC000"/>
                <w:sz w:val="20"/>
                <w:szCs w:val="20"/>
              </w:rPr>
              <w:t>Open</w:t>
            </w:r>
          </w:p>
        </w:tc>
      </w:tr>
    </w:tbl>
    <w:p w14:paraId="0B0168CE" w14:textId="77777777" w:rsidR="00813E87" w:rsidRDefault="00813E87" w:rsidP="00915D3D">
      <w:pPr>
        <w:spacing w:after="0"/>
        <w:rPr>
          <w:rFonts w:ascii="Arial" w:hAnsi="Arial" w:cs="Arial"/>
          <w:b/>
          <w:bCs/>
          <w:sz w:val="20"/>
          <w:szCs w:val="20"/>
        </w:rPr>
      </w:pPr>
    </w:p>
    <w:p w14:paraId="3969EA7E" w14:textId="77777777" w:rsidR="00813E87" w:rsidRDefault="00813E87" w:rsidP="00162399">
      <w:pPr>
        <w:spacing w:after="0"/>
        <w:jc w:val="right"/>
        <w:rPr>
          <w:rFonts w:ascii="Arial" w:hAnsi="Arial" w:cs="Arial"/>
          <w:b/>
          <w:bCs/>
          <w:sz w:val="20"/>
          <w:szCs w:val="20"/>
        </w:rPr>
      </w:pPr>
    </w:p>
    <w:p w14:paraId="0489620B" w14:textId="77777777" w:rsidR="00813E87" w:rsidRDefault="00813E87" w:rsidP="00162399">
      <w:pPr>
        <w:spacing w:after="0"/>
        <w:jc w:val="right"/>
        <w:rPr>
          <w:rFonts w:ascii="Arial" w:hAnsi="Arial" w:cs="Arial"/>
          <w:b/>
          <w:bCs/>
          <w:sz w:val="20"/>
          <w:szCs w:val="20"/>
        </w:rPr>
      </w:pPr>
    </w:p>
    <w:p w14:paraId="2ADD44FA" w14:textId="77777777" w:rsidR="00813E87" w:rsidRDefault="00813E87" w:rsidP="00162399">
      <w:pPr>
        <w:spacing w:after="0"/>
        <w:jc w:val="right"/>
        <w:rPr>
          <w:rFonts w:ascii="Arial" w:hAnsi="Arial" w:cs="Arial"/>
          <w:b/>
          <w:bCs/>
          <w:sz w:val="20"/>
          <w:szCs w:val="20"/>
        </w:rPr>
      </w:pPr>
    </w:p>
    <w:p w14:paraId="30D474BE" w14:textId="77777777" w:rsidR="00813E87" w:rsidRDefault="00813E87" w:rsidP="00162399">
      <w:pPr>
        <w:spacing w:after="0"/>
        <w:jc w:val="right"/>
        <w:rPr>
          <w:rFonts w:ascii="Arial" w:hAnsi="Arial" w:cs="Arial"/>
          <w:b/>
          <w:bCs/>
          <w:sz w:val="20"/>
          <w:szCs w:val="20"/>
        </w:rPr>
      </w:pPr>
    </w:p>
    <w:p w14:paraId="57AD4F82" w14:textId="77777777" w:rsidR="00813E87" w:rsidRDefault="00813E87" w:rsidP="00162399">
      <w:pPr>
        <w:spacing w:after="0"/>
        <w:jc w:val="right"/>
        <w:rPr>
          <w:rFonts w:ascii="Arial" w:hAnsi="Arial" w:cs="Arial"/>
          <w:b/>
          <w:bCs/>
          <w:sz w:val="20"/>
          <w:szCs w:val="20"/>
        </w:rPr>
      </w:pPr>
    </w:p>
    <w:p w14:paraId="7F6A737B" w14:textId="77777777" w:rsidR="00813E87" w:rsidRDefault="00813E87" w:rsidP="00162399">
      <w:pPr>
        <w:spacing w:after="0"/>
        <w:jc w:val="right"/>
        <w:rPr>
          <w:rFonts w:ascii="Arial" w:hAnsi="Arial" w:cs="Arial"/>
          <w:b/>
          <w:bCs/>
          <w:sz w:val="20"/>
          <w:szCs w:val="20"/>
        </w:rPr>
      </w:pPr>
    </w:p>
    <w:p w14:paraId="0CE228CE" w14:textId="77777777" w:rsidR="00813E87" w:rsidRDefault="00813E87" w:rsidP="00162399">
      <w:pPr>
        <w:spacing w:after="0"/>
        <w:jc w:val="right"/>
        <w:rPr>
          <w:rFonts w:ascii="Arial" w:hAnsi="Arial" w:cs="Arial"/>
          <w:b/>
          <w:bCs/>
          <w:sz w:val="20"/>
          <w:szCs w:val="20"/>
        </w:rPr>
      </w:pPr>
    </w:p>
    <w:p w14:paraId="5D6D6F59" w14:textId="77777777" w:rsidR="00813E87" w:rsidRDefault="00813E87" w:rsidP="00162399">
      <w:pPr>
        <w:spacing w:after="0"/>
        <w:jc w:val="right"/>
        <w:rPr>
          <w:rFonts w:ascii="Arial" w:hAnsi="Arial" w:cs="Arial"/>
          <w:b/>
          <w:bCs/>
          <w:sz w:val="20"/>
          <w:szCs w:val="20"/>
        </w:rPr>
      </w:pPr>
    </w:p>
    <w:p w14:paraId="1BF788A4" w14:textId="77777777" w:rsidR="00813E87" w:rsidRDefault="00813E87" w:rsidP="00162399">
      <w:pPr>
        <w:spacing w:after="0"/>
        <w:jc w:val="right"/>
        <w:rPr>
          <w:rFonts w:ascii="Arial" w:hAnsi="Arial" w:cs="Arial"/>
          <w:b/>
          <w:bCs/>
          <w:sz w:val="20"/>
          <w:szCs w:val="20"/>
        </w:rPr>
      </w:pPr>
    </w:p>
    <w:p w14:paraId="30B9B1A9" w14:textId="77777777" w:rsidR="00813E87" w:rsidRDefault="00813E87" w:rsidP="00162399">
      <w:pPr>
        <w:spacing w:after="0"/>
        <w:jc w:val="right"/>
        <w:rPr>
          <w:rFonts w:ascii="Arial" w:hAnsi="Arial" w:cs="Arial"/>
          <w:b/>
          <w:bCs/>
          <w:sz w:val="20"/>
          <w:szCs w:val="20"/>
        </w:rPr>
      </w:pPr>
    </w:p>
    <w:p w14:paraId="07698306" w14:textId="77777777" w:rsidR="00813E87" w:rsidRDefault="00813E87" w:rsidP="00162399">
      <w:pPr>
        <w:spacing w:after="0"/>
        <w:jc w:val="right"/>
        <w:rPr>
          <w:rFonts w:ascii="Arial" w:hAnsi="Arial" w:cs="Arial"/>
          <w:b/>
          <w:bCs/>
          <w:sz w:val="20"/>
          <w:szCs w:val="20"/>
        </w:rPr>
      </w:pPr>
    </w:p>
    <w:p w14:paraId="68E5687E" w14:textId="77777777" w:rsidR="00813E87" w:rsidRDefault="00813E87" w:rsidP="00162399">
      <w:pPr>
        <w:spacing w:after="0"/>
        <w:jc w:val="right"/>
        <w:rPr>
          <w:rFonts w:ascii="Arial" w:hAnsi="Arial" w:cs="Arial"/>
          <w:b/>
          <w:bCs/>
          <w:sz w:val="20"/>
          <w:szCs w:val="20"/>
        </w:rPr>
      </w:pPr>
    </w:p>
    <w:p w14:paraId="0222385C" w14:textId="77777777" w:rsidR="00813E87" w:rsidRDefault="00813E87" w:rsidP="00162399">
      <w:pPr>
        <w:spacing w:after="0"/>
        <w:jc w:val="right"/>
        <w:rPr>
          <w:rFonts w:ascii="Arial" w:hAnsi="Arial" w:cs="Arial"/>
          <w:b/>
          <w:bCs/>
          <w:sz w:val="20"/>
          <w:szCs w:val="20"/>
        </w:rPr>
      </w:pPr>
    </w:p>
    <w:p w14:paraId="1A7D8C75" w14:textId="77777777" w:rsidR="00813E87" w:rsidRDefault="00813E87" w:rsidP="00162399">
      <w:pPr>
        <w:spacing w:after="0"/>
        <w:jc w:val="right"/>
        <w:rPr>
          <w:rFonts w:ascii="Arial" w:hAnsi="Arial" w:cs="Arial"/>
          <w:b/>
          <w:bCs/>
          <w:sz w:val="20"/>
          <w:szCs w:val="20"/>
        </w:rPr>
      </w:pPr>
    </w:p>
    <w:p w14:paraId="628E4D7A" w14:textId="77777777" w:rsidR="00813E87" w:rsidRDefault="00813E87" w:rsidP="00162399">
      <w:pPr>
        <w:spacing w:after="0"/>
        <w:jc w:val="right"/>
        <w:rPr>
          <w:rFonts w:ascii="Arial" w:hAnsi="Arial" w:cs="Arial"/>
          <w:b/>
          <w:bCs/>
          <w:sz w:val="20"/>
          <w:szCs w:val="20"/>
        </w:rPr>
      </w:pPr>
    </w:p>
    <w:p w14:paraId="77FC05D2" w14:textId="77777777" w:rsidR="00813E87" w:rsidRPr="00BA20B3" w:rsidRDefault="00813E87" w:rsidP="00162399">
      <w:pPr>
        <w:spacing w:after="0"/>
        <w:jc w:val="right"/>
        <w:rPr>
          <w:rFonts w:ascii="Arial" w:hAnsi="Arial" w:cs="Arial"/>
          <w:b/>
          <w:bCs/>
          <w:sz w:val="20"/>
          <w:szCs w:val="20"/>
        </w:rPr>
      </w:pPr>
    </w:p>
    <w:p w14:paraId="08FEC081" w14:textId="77777777" w:rsidR="005B15A2" w:rsidRPr="00BA20B3" w:rsidRDefault="005B15A2" w:rsidP="00F60A74">
      <w:pPr>
        <w:spacing w:after="0"/>
        <w:rPr>
          <w:rFonts w:ascii="Arial" w:hAnsi="Arial" w:cs="Arial"/>
          <w:b/>
          <w:bCs/>
          <w:sz w:val="20"/>
          <w:szCs w:val="20"/>
        </w:rPr>
      </w:pPr>
    </w:p>
    <w:sectPr w:rsidR="005B15A2" w:rsidRPr="00BA20B3" w:rsidSect="006D387F">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E6C1" w14:textId="77777777" w:rsidR="00240DE7" w:rsidRDefault="00240DE7" w:rsidP="006B2EAF">
      <w:pPr>
        <w:spacing w:after="0" w:line="240" w:lineRule="auto"/>
      </w:pPr>
      <w:r>
        <w:separator/>
      </w:r>
    </w:p>
  </w:endnote>
  <w:endnote w:type="continuationSeparator" w:id="0">
    <w:p w14:paraId="5C7D6402" w14:textId="77777777" w:rsidR="00240DE7" w:rsidRDefault="00240DE7" w:rsidP="006B2EAF">
      <w:pPr>
        <w:spacing w:after="0" w:line="240" w:lineRule="auto"/>
      </w:pPr>
      <w:r>
        <w:continuationSeparator/>
      </w:r>
    </w:p>
  </w:endnote>
  <w:endnote w:type="continuationNotice" w:id="1">
    <w:p w14:paraId="333057AE" w14:textId="77777777" w:rsidR="00240DE7" w:rsidRDefault="00240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22909"/>
      <w:docPartObj>
        <w:docPartGallery w:val="Page Numbers (Bottom of Page)"/>
        <w:docPartUnique/>
      </w:docPartObj>
    </w:sdtPr>
    <w:sdtEndPr>
      <w:rPr>
        <w:noProof/>
      </w:rPr>
    </w:sdtEndPr>
    <w:sdtContent>
      <w:p w14:paraId="7152B9E2" w14:textId="464438F4" w:rsidR="001F4D3A" w:rsidRDefault="001F4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EA596" w14:textId="77777777" w:rsidR="001F4D3A" w:rsidRDefault="001F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9899" w14:textId="77777777" w:rsidR="00240DE7" w:rsidRDefault="00240DE7" w:rsidP="006B2EAF">
      <w:pPr>
        <w:spacing w:after="0" w:line="240" w:lineRule="auto"/>
      </w:pPr>
      <w:r>
        <w:separator/>
      </w:r>
    </w:p>
  </w:footnote>
  <w:footnote w:type="continuationSeparator" w:id="0">
    <w:p w14:paraId="73E90E95" w14:textId="77777777" w:rsidR="00240DE7" w:rsidRDefault="00240DE7" w:rsidP="006B2EAF">
      <w:pPr>
        <w:spacing w:after="0" w:line="240" w:lineRule="auto"/>
      </w:pPr>
      <w:r>
        <w:continuationSeparator/>
      </w:r>
    </w:p>
  </w:footnote>
  <w:footnote w:type="continuationNotice" w:id="1">
    <w:p w14:paraId="357D35DF" w14:textId="77777777" w:rsidR="00240DE7" w:rsidRDefault="00240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2377" w14:textId="2D32971C" w:rsidR="006B2EAF" w:rsidRDefault="006B2EAF">
    <w:pPr>
      <w:pStyle w:val="Header"/>
    </w:pPr>
    <w:r>
      <w:rPr>
        <w:noProof/>
        <w:color w:val="1F497D"/>
      </w:rPr>
      <w:drawing>
        <wp:anchor distT="0" distB="0" distL="114300" distR="114300" simplePos="0" relativeHeight="251658240" behindDoc="0" locked="0" layoutInCell="1" allowOverlap="1" wp14:anchorId="5909DCA4" wp14:editId="50C84122">
          <wp:simplePos x="0" y="0"/>
          <wp:positionH relativeFrom="column">
            <wp:posOffset>-344170</wp:posOffset>
          </wp:positionH>
          <wp:positionV relativeFrom="paragraph">
            <wp:posOffset>-325755</wp:posOffset>
          </wp:positionV>
          <wp:extent cx="1932305" cy="715992"/>
          <wp:effectExtent l="0" t="0" r="0" b="8255"/>
          <wp:wrapSquare wrapText="bothSides"/>
          <wp:docPr id="2" name="Picture 2" descr="Description: LT_emai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T_email_signatur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46791" b="29040"/>
                  <a:stretch/>
                </pic:blipFill>
                <pic:spPr bwMode="auto">
                  <a:xfrm>
                    <a:off x="0" y="0"/>
                    <a:ext cx="1932305" cy="7159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E5974" w14:textId="77777777" w:rsidR="006B2EAF" w:rsidRDefault="006B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DA0"/>
    <w:multiLevelType w:val="hybridMultilevel"/>
    <w:tmpl w:val="C5CE2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81F30"/>
    <w:multiLevelType w:val="hybridMultilevel"/>
    <w:tmpl w:val="0BD06D2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FF274F"/>
    <w:multiLevelType w:val="hybridMultilevel"/>
    <w:tmpl w:val="C3FE8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6D7B36"/>
    <w:multiLevelType w:val="hybridMultilevel"/>
    <w:tmpl w:val="356E40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770CCC"/>
    <w:multiLevelType w:val="hybridMultilevel"/>
    <w:tmpl w:val="7848EC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F40939"/>
    <w:multiLevelType w:val="hybridMultilevel"/>
    <w:tmpl w:val="FC087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FE6ECE"/>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2D7835"/>
    <w:multiLevelType w:val="hybridMultilevel"/>
    <w:tmpl w:val="9A4CE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90D7E"/>
    <w:multiLevelType w:val="hybridMultilevel"/>
    <w:tmpl w:val="BDFCF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5B0444"/>
    <w:multiLevelType w:val="multilevel"/>
    <w:tmpl w:val="347CB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E5B32"/>
    <w:multiLevelType w:val="hybridMultilevel"/>
    <w:tmpl w:val="98404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1A1D3B"/>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6B737E8"/>
    <w:multiLevelType w:val="multilevel"/>
    <w:tmpl w:val="61F20C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87EB6"/>
    <w:multiLevelType w:val="hybridMultilevel"/>
    <w:tmpl w:val="E820AB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0978A8"/>
    <w:multiLevelType w:val="hybridMultilevel"/>
    <w:tmpl w:val="50FAFAEE"/>
    <w:lvl w:ilvl="0" w:tplc="937C6D76">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86DEE"/>
    <w:multiLevelType w:val="multilevel"/>
    <w:tmpl w:val="0DCE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05FEC"/>
    <w:multiLevelType w:val="hybridMultilevel"/>
    <w:tmpl w:val="71CAB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903C4D"/>
    <w:multiLevelType w:val="hybridMultilevel"/>
    <w:tmpl w:val="3BC8D19A"/>
    <w:lvl w:ilvl="0" w:tplc="C12EB93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14733"/>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572792E"/>
    <w:multiLevelType w:val="multilevel"/>
    <w:tmpl w:val="1ACA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272884"/>
    <w:multiLevelType w:val="hybridMultilevel"/>
    <w:tmpl w:val="F00C97CC"/>
    <w:lvl w:ilvl="0" w:tplc="937C6D76">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4459A2"/>
    <w:multiLevelType w:val="hybridMultilevel"/>
    <w:tmpl w:val="D7A09078"/>
    <w:lvl w:ilvl="0" w:tplc="7E26DA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57199B"/>
    <w:multiLevelType w:val="multilevel"/>
    <w:tmpl w:val="D974D8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27990"/>
    <w:multiLevelType w:val="hybridMultilevel"/>
    <w:tmpl w:val="E49AAA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1F13636"/>
    <w:multiLevelType w:val="multilevel"/>
    <w:tmpl w:val="D974D8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55158"/>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CA5534"/>
    <w:multiLevelType w:val="hybridMultilevel"/>
    <w:tmpl w:val="898A0F16"/>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086C8E"/>
    <w:multiLevelType w:val="hybridMultilevel"/>
    <w:tmpl w:val="A49464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A22FB"/>
    <w:multiLevelType w:val="hybridMultilevel"/>
    <w:tmpl w:val="FEBC3514"/>
    <w:lvl w:ilvl="0" w:tplc="DE4232BE">
      <w:start w:val="1"/>
      <w:numFmt w:val="lowerRoman"/>
      <w:lvlText w:val="(%1)"/>
      <w:lvlJc w:val="left"/>
      <w:pPr>
        <w:ind w:left="3105" w:hanging="720"/>
      </w:pPr>
      <w:rPr>
        <w:rFonts w:hint="default"/>
      </w:rPr>
    </w:lvl>
    <w:lvl w:ilvl="1" w:tplc="08090019" w:tentative="1">
      <w:start w:val="1"/>
      <w:numFmt w:val="lowerLetter"/>
      <w:lvlText w:val="%2."/>
      <w:lvlJc w:val="left"/>
      <w:pPr>
        <w:ind w:left="3465" w:hanging="360"/>
      </w:pPr>
    </w:lvl>
    <w:lvl w:ilvl="2" w:tplc="0809001B" w:tentative="1">
      <w:start w:val="1"/>
      <w:numFmt w:val="lowerRoman"/>
      <w:lvlText w:val="%3."/>
      <w:lvlJc w:val="right"/>
      <w:pPr>
        <w:ind w:left="4185" w:hanging="180"/>
      </w:pPr>
    </w:lvl>
    <w:lvl w:ilvl="3" w:tplc="0809000F" w:tentative="1">
      <w:start w:val="1"/>
      <w:numFmt w:val="decimal"/>
      <w:lvlText w:val="%4."/>
      <w:lvlJc w:val="left"/>
      <w:pPr>
        <w:ind w:left="4905" w:hanging="360"/>
      </w:pPr>
    </w:lvl>
    <w:lvl w:ilvl="4" w:tplc="08090019" w:tentative="1">
      <w:start w:val="1"/>
      <w:numFmt w:val="lowerLetter"/>
      <w:lvlText w:val="%5."/>
      <w:lvlJc w:val="left"/>
      <w:pPr>
        <w:ind w:left="5625" w:hanging="360"/>
      </w:pPr>
    </w:lvl>
    <w:lvl w:ilvl="5" w:tplc="0809001B" w:tentative="1">
      <w:start w:val="1"/>
      <w:numFmt w:val="lowerRoman"/>
      <w:lvlText w:val="%6."/>
      <w:lvlJc w:val="right"/>
      <w:pPr>
        <w:ind w:left="6345" w:hanging="180"/>
      </w:pPr>
    </w:lvl>
    <w:lvl w:ilvl="6" w:tplc="0809000F" w:tentative="1">
      <w:start w:val="1"/>
      <w:numFmt w:val="decimal"/>
      <w:lvlText w:val="%7."/>
      <w:lvlJc w:val="left"/>
      <w:pPr>
        <w:ind w:left="7065" w:hanging="360"/>
      </w:pPr>
    </w:lvl>
    <w:lvl w:ilvl="7" w:tplc="08090019" w:tentative="1">
      <w:start w:val="1"/>
      <w:numFmt w:val="lowerLetter"/>
      <w:lvlText w:val="%8."/>
      <w:lvlJc w:val="left"/>
      <w:pPr>
        <w:ind w:left="7785" w:hanging="360"/>
      </w:pPr>
    </w:lvl>
    <w:lvl w:ilvl="8" w:tplc="0809001B" w:tentative="1">
      <w:start w:val="1"/>
      <w:numFmt w:val="lowerRoman"/>
      <w:lvlText w:val="%9."/>
      <w:lvlJc w:val="right"/>
      <w:pPr>
        <w:ind w:left="8505" w:hanging="180"/>
      </w:pPr>
    </w:lvl>
  </w:abstractNum>
  <w:abstractNum w:abstractNumId="29" w15:restartNumberingAfterBreak="0">
    <w:nsid w:val="6D4B2896"/>
    <w:multiLevelType w:val="hybridMultilevel"/>
    <w:tmpl w:val="9CB44926"/>
    <w:lvl w:ilvl="0" w:tplc="937C6D76">
      <w:start w:val="1"/>
      <w:numFmt w:val="bullet"/>
      <w:lvlText w:val="▫"/>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176E0"/>
    <w:multiLevelType w:val="hybridMultilevel"/>
    <w:tmpl w:val="A69E8EF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5F7EEB"/>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281CB5"/>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1F42EE"/>
    <w:multiLevelType w:val="hybridMultilevel"/>
    <w:tmpl w:val="374814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441D43"/>
    <w:multiLevelType w:val="hybridMultilevel"/>
    <w:tmpl w:val="A0DCB78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08274061">
    <w:abstractNumId w:val="21"/>
  </w:num>
  <w:num w:numId="2" w16cid:durableId="991714903">
    <w:abstractNumId w:val="18"/>
  </w:num>
  <w:num w:numId="3" w16cid:durableId="456262679">
    <w:abstractNumId w:val="6"/>
  </w:num>
  <w:num w:numId="4" w16cid:durableId="2059161220">
    <w:abstractNumId w:val="30"/>
  </w:num>
  <w:num w:numId="5" w16cid:durableId="506213384">
    <w:abstractNumId w:val="11"/>
  </w:num>
  <w:num w:numId="6" w16cid:durableId="1045182099">
    <w:abstractNumId w:val="28"/>
  </w:num>
  <w:num w:numId="7" w16cid:durableId="108940907">
    <w:abstractNumId w:val="4"/>
  </w:num>
  <w:num w:numId="8" w16cid:durableId="1800536118">
    <w:abstractNumId w:val="9"/>
  </w:num>
  <w:num w:numId="9" w16cid:durableId="2023893585">
    <w:abstractNumId w:val="15"/>
  </w:num>
  <w:num w:numId="10" w16cid:durableId="1124152374">
    <w:abstractNumId w:val="22"/>
  </w:num>
  <w:num w:numId="11" w16cid:durableId="2147311861">
    <w:abstractNumId w:val="23"/>
  </w:num>
  <w:num w:numId="12" w16cid:durableId="85276509">
    <w:abstractNumId w:val="12"/>
  </w:num>
  <w:num w:numId="13" w16cid:durableId="897085176">
    <w:abstractNumId w:val="27"/>
  </w:num>
  <w:num w:numId="14" w16cid:durableId="1476529659">
    <w:abstractNumId w:val="2"/>
  </w:num>
  <w:num w:numId="15" w16cid:durableId="335807242">
    <w:abstractNumId w:val="13"/>
  </w:num>
  <w:num w:numId="16" w16cid:durableId="1636521112">
    <w:abstractNumId w:val="3"/>
  </w:num>
  <w:num w:numId="17" w16cid:durableId="1714689544">
    <w:abstractNumId w:val="33"/>
  </w:num>
  <w:num w:numId="18" w16cid:durableId="1436367792">
    <w:abstractNumId w:val="1"/>
  </w:num>
  <w:num w:numId="19" w16cid:durableId="1479491230">
    <w:abstractNumId w:val="34"/>
  </w:num>
  <w:num w:numId="20" w16cid:durableId="749159218">
    <w:abstractNumId w:val="19"/>
  </w:num>
  <w:num w:numId="21" w16cid:durableId="357396045">
    <w:abstractNumId w:val="24"/>
  </w:num>
  <w:num w:numId="22" w16cid:durableId="2116824128">
    <w:abstractNumId w:val="26"/>
  </w:num>
  <w:num w:numId="23" w16cid:durableId="36859579">
    <w:abstractNumId w:val="16"/>
  </w:num>
  <w:num w:numId="24" w16cid:durableId="1982422354">
    <w:abstractNumId w:val="32"/>
  </w:num>
  <w:num w:numId="25" w16cid:durableId="1318193614">
    <w:abstractNumId w:val="17"/>
  </w:num>
  <w:num w:numId="26" w16cid:durableId="1804539722">
    <w:abstractNumId w:val="25"/>
  </w:num>
  <w:num w:numId="27" w16cid:durableId="1505893877">
    <w:abstractNumId w:val="31"/>
  </w:num>
  <w:num w:numId="28" w16cid:durableId="754865745">
    <w:abstractNumId w:val="10"/>
  </w:num>
  <w:num w:numId="29" w16cid:durableId="426273024">
    <w:abstractNumId w:val="29"/>
  </w:num>
  <w:num w:numId="30" w16cid:durableId="1874003778">
    <w:abstractNumId w:val="8"/>
  </w:num>
  <w:num w:numId="31" w16cid:durableId="1715764756">
    <w:abstractNumId w:val="0"/>
  </w:num>
  <w:num w:numId="32" w16cid:durableId="1449275623">
    <w:abstractNumId w:val="20"/>
  </w:num>
  <w:num w:numId="33" w16cid:durableId="468131338">
    <w:abstractNumId w:val="7"/>
  </w:num>
  <w:num w:numId="34" w16cid:durableId="950816927">
    <w:abstractNumId w:val="14"/>
  </w:num>
  <w:num w:numId="35" w16cid:durableId="201047744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F"/>
    <w:rsid w:val="000001B4"/>
    <w:rsid w:val="00000208"/>
    <w:rsid w:val="0000021F"/>
    <w:rsid w:val="00000346"/>
    <w:rsid w:val="00000ECE"/>
    <w:rsid w:val="0000110B"/>
    <w:rsid w:val="0000120D"/>
    <w:rsid w:val="0000255A"/>
    <w:rsid w:val="00002810"/>
    <w:rsid w:val="000028C1"/>
    <w:rsid w:val="00002BC8"/>
    <w:rsid w:val="00002EB5"/>
    <w:rsid w:val="0000330C"/>
    <w:rsid w:val="000033CD"/>
    <w:rsid w:val="00003A34"/>
    <w:rsid w:val="00004029"/>
    <w:rsid w:val="00004273"/>
    <w:rsid w:val="0000442D"/>
    <w:rsid w:val="0000455B"/>
    <w:rsid w:val="0000473A"/>
    <w:rsid w:val="000047E0"/>
    <w:rsid w:val="0000491B"/>
    <w:rsid w:val="00004FB3"/>
    <w:rsid w:val="00004FE9"/>
    <w:rsid w:val="0000524A"/>
    <w:rsid w:val="000054BF"/>
    <w:rsid w:val="000056E5"/>
    <w:rsid w:val="00005B4B"/>
    <w:rsid w:val="00005C3D"/>
    <w:rsid w:val="00005C64"/>
    <w:rsid w:val="000060F0"/>
    <w:rsid w:val="00006137"/>
    <w:rsid w:val="00006235"/>
    <w:rsid w:val="000064B2"/>
    <w:rsid w:val="000068B0"/>
    <w:rsid w:val="00006D39"/>
    <w:rsid w:val="0000719B"/>
    <w:rsid w:val="000073C3"/>
    <w:rsid w:val="00007A43"/>
    <w:rsid w:val="00007A44"/>
    <w:rsid w:val="0001045F"/>
    <w:rsid w:val="000105BC"/>
    <w:rsid w:val="00011EA5"/>
    <w:rsid w:val="000124DE"/>
    <w:rsid w:val="000128D1"/>
    <w:rsid w:val="000138F4"/>
    <w:rsid w:val="00013A72"/>
    <w:rsid w:val="000140B2"/>
    <w:rsid w:val="000144C6"/>
    <w:rsid w:val="000147DB"/>
    <w:rsid w:val="00014A8D"/>
    <w:rsid w:val="0001528E"/>
    <w:rsid w:val="00015483"/>
    <w:rsid w:val="00016109"/>
    <w:rsid w:val="00016AAB"/>
    <w:rsid w:val="00016B0E"/>
    <w:rsid w:val="00016D76"/>
    <w:rsid w:val="00016ED9"/>
    <w:rsid w:val="00016FD6"/>
    <w:rsid w:val="0001703B"/>
    <w:rsid w:val="00017B13"/>
    <w:rsid w:val="00017CAC"/>
    <w:rsid w:val="00020C85"/>
    <w:rsid w:val="000211DA"/>
    <w:rsid w:val="00021357"/>
    <w:rsid w:val="000213AF"/>
    <w:rsid w:val="00021F20"/>
    <w:rsid w:val="000225F4"/>
    <w:rsid w:val="00023114"/>
    <w:rsid w:val="00023268"/>
    <w:rsid w:val="0002357B"/>
    <w:rsid w:val="0002377E"/>
    <w:rsid w:val="00023D58"/>
    <w:rsid w:val="00024272"/>
    <w:rsid w:val="00024334"/>
    <w:rsid w:val="000244BD"/>
    <w:rsid w:val="000245E2"/>
    <w:rsid w:val="000248C7"/>
    <w:rsid w:val="000248D5"/>
    <w:rsid w:val="00024B7B"/>
    <w:rsid w:val="00024FD0"/>
    <w:rsid w:val="00025CDE"/>
    <w:rsid w:val="0002663B"/>
    <w:rsid w:val="00026DC3"/>
    <w:rsid w:val="00027485"/>
    <w:rsid w:val="00030515"/>
    <w:rsid w:val="00030C99"/>
    <w:rsid w:val="000319B0"/>
    <w:rsid w:val="00031C86"/>
    <w:rsid w:val="00031D8D"/>
    <w:rsid w:val="00031DEC"/>
    <w:rsid w:val="00031E26"/>
    <w:rsid w:val="0003230F"/>
    <w:rsid w:val="0003233C"/>
    <w:rsid w:val="0003236E"/>
    <w:rsid w:val="000326B6"/>
    <w:rsid w:val="00032727"/>
    <w:rsid w:val="00032C2F"/>
    <w:rsid w:val="00032CD6"/>
    <w:rsid w:val="000335B7"/>
    <w:rsid w:val="0003382F"/>
    <w:rsid w:val="000339E9"/>
    <w:rsid w:val="00033DCB"/>
    <w:rsid w:val="00033DE6"/>
    <w:rsid w:val="00033EDC"/>
    <w:rsid w:val="000347CB"/>
    <w:rsid w:val="00034ABF"/>
    <w:rsid w:val="00034D6A"/>
    <w:rsid w:val="00034DCD"/>
    <w:rsid w:val="000356B6"/>
    <w:rsid w:val="00035BB4"/>
    <w:rsid w:val="00035CBD"/>
    <w:rsid w:val="00036790"/>
    <w:rsid w:val="00036D66"/>
    <w:rsid w:val="00036E8C"/>
    <w:rsid w:val="00036ECA"/>
    <w:rsid w:val="00037E6D"/>
    <w:rsid w:val="000405AF"/>
    <w:rsid w:val="00040EAA"/>
    <w:rsid w:val="000410E1"/>
    <w:rsid w:val="0004144E"/>
    <w:rsid w:val="000417FE"/>
    <w:rsid w:val="00041AEC"/>
    <w:rsid w:val="00041B14"/>
    <w:rsid w:val="00041CF8"/>
    <w:rsid w:val="00041ECC"/>
    <w:rsid w:val="00041EE2"/>
    <w:rsid w:val="00041F5E"/>
    <w:rsid w:val="00042110"/>
    <w:rsid w:val="0004217A"/>
    <w:rsid w:val="00042183"/>
    <w:rsid w:val="00042772"/>
    <w:rsid w:val="00042859"/>
    <w:rsid w:val="00042AA1"/>
    <w:rsid w:val="00042B05"/>
    <w:rsid w:val="00042B66"/>
    <w:rsid w:val="00042B87"/>
    <w:rsid w:val="00042C68"/>
    <w:rsid w:val="000430BE"/>
    <w:rsid w:val="00043299"/>
    <w:rsid w:val="000436FF"/>
    <w:rsid w:val="00043896"/>
    <w:rsid w:val="000439ED"/>
    <w:rsid w:val="00043A71"/>
    <w:rsid w:val="00044437"/>
    <w:rsid w:val="000453A7"/>
    <w:rsid w:val="000453B2"/>
    <w:rsid w:val="000453FB"/>
    <w:rsid w:val="00045C89"/>
    <w:rsid w:val="00046566"/>
    <w:rsid w:val="000470C1"/>
    <w:rsid w:val="00047234"/>
    <w:rsid w:val="0004726B"/>
    <w:rsid w:val="00047E7A"/>
    <w:rsid w:val="00050713"/>
    <w:rsid w:val="000509AB"/>
    <w:rsid w:val="00050D41"/>
    <w:rsid w:val="000510E1"/>
    <w:rsid w:val="00051BBB"/>
    <w:rsid w:val="00051C43"/>
    <w:rsid w:val="00051E29"/>
    <w:rsid w:val="0005207C"/>
    <w:rsid w:val="00052302"/>
    <w:rsid w:val="0005253D"/>
    <w:rsid w:val="0005300E"/>
    <w:rsid w:val="0005319D"/>
    <w:rsid w:val="000537CE"/>
    <w:rsid w:val="00054094"/>
    <w:rsid w:val="000543AD"/>
    <w:rsid w:val="0005460D"/>
    <w:rsid w:val="00054654"/>
    <w:rsid w:val="00054668"/>
    <w:rsid w:val="00054996"/>
    <w:rsid w:val="00055338"/>
    <w:rsid w:val="00055591"/>
    <w:rsid w:val="0005565B"/>
    <w:rsid w:val="00055E4E"/>
    <w:rsid w:val="00055F27"/>
    <w:rsid w:val="0005675B"/>
    <w:rsid w:val="0005712D"/>
    <w:rsid w:val="0005780C"/>
    <w:rsid w:val="00057DFD"/>
    <w:rsid w:val="00057EC0"/>
    <w:rsid w:val="000605D9"/>
    <w:rsid w:val="000607C3"/>
    <w:rsid w:val="00060BA5"/>
    <w:rsid w:val="00061193"/>
    <w:rsid w:val="00061252"/>
    <w:rsid w:val="0006156C"/>
    <w:rsid w:val="000616E4"/>
    <w:rsid w:val="00061F88"/>
    <w:rsid w:val="00062134"/>
    <w:rsid w:val="00062237"/>
    <w:rsid w:val="000625F6"/>
    <w:rsid w:val="0006271A"/>
    <w:rsid w:val="00062B30"/>
    <w:rsid w:val="00063D19"/>
    <w:rsid w:val="00063E96"/>
    <w:rsid w:val="00063EA4"/>
    <w:rsid w:val="00064417"/>
    <w:rsid w:val="000646FA"/>
    <w:rsid w:val="000649B6"/>
    <w:rsid w:val="0006538B"/>
    <w:rsid w:val="00065448"/>
    <w:rsid w:val="000656FD"/>
    <w:rsid w:val="00065978"/>
    <w:rsid w:val="00065D9F"/>
    <w:rsid w:val="00065FB0"/>
    <w:rsid w:val="000660A6"/>
    <w:rsid w:val="00066B16"/>
    <w:rsid w:val="00066D33"/>
    <w:rsid w:val="00066EE3"/>
    <w:rsid w:val="00067023"/>
    <w:rsid w:val="00067032"/>
    <w:rsid w:val="00067255"/>
    <w:rsid w:val="0006753F"/>
    <w:rsid w:val="000675BA"/>
    <w:rsid w:val="00067784"/>
    <w:rsid w:val="00067850"/>
    <w:rsid w:val="0006789A"/>
    <w:rsid w:val="00067984"/>
    <w:rsid w:val="00067CB3"/>
    <w:rsid w:val="00067EDE"/>
    <w:rsid w:val="00070002"/>
    <w:rsid w:val="00070296"/>
    <w:rsid w:val="00070B91"/>
    <w:rsid w:val="00071028"/>
    <w:rsid w:val="000714B4"/>
    <w:rsid w:val="00071706"/>
    <w:rsid w:val="00071D9E"/>
    <w:rsid w:val="00071E6D"/>
    <w:rsid w:val="00071EC5"/>
    <w:rsid w:val="00072522"/>
    <w:rsid w:val="00072771"/>
    <w:rsid w:val="00072D63"/>
    <w:rsid w:val="00072D85"/>
    <w:rsid w:val="00073445"/>
    <w:rsid w:val="000742EA"/>
    <w:rsid w:val="00074405"/>
    <w:rsid w:val="00074865"/>
    <w:rsid w:val="0007486B"/>
    <w:rsid w:val="00074D82"/>
    <w:rsid w:val="00074DB8"/>
    <w:rsid w:val="00074E13"/>
    <w:rsid w:val="00075877"/>
    <w:rsid w:val="000758EF"/>
    <w:rsid w:val="000767C9"/>
    <w:rsid w:val="000767F9"/>
    <w:rsid w:val="00076940"/>
    <w:rsid w:val="00076BA7"/>
    <w:rsid w:val="00076BB7"/>
    <w:rsid w:val="00076D23"/>
    <w:rsid w:val="000774E7"/>
    <w:rsid w:val="000774F3"/>
    <w:rsid w:val="00077CC4"/>
    <w:rsid w:val="00077D6E"/>
    <w:rsid w:val="0008041D"/>
    <w:rsid w:val="00080AD3"/>
    <w:rsid w:val="000814E7"/>
    <w:rsid w:val="00081824"/>
    <w:rsid w:val="00081D67"/>
    <w:rsid w:val="00081D6C"/>
    <w:rsid w:val="0008231C"/>
    <w:rsid w:val="0008287C"/>
    <w:rsid w:val="00082B6C"/>
    <w:rsid w:val="00082CEA"/>
    <w:rsid w:val="00082D96"/>
    <w:rsid w:val="00082E74"/>
    <w:rsid w:val="00082F67"/>
    <w:rsid w:val="0008390D"/>
    <w:rsid w:val="000845E2"/>
    <w:rsid w:val="0008472A"/>
    <w:rsid w:val="00084862"/>
    <w:rsid w:val="00084C3B"/>
    <w:rsid w:val="000851CF"/>
    <w:rsid w:val="0008569B"/>
    <w:rsid w:val="000856AC"/>
    <w:rsid w:val="000861C2"/>
    <w:rsid w:val="000862C6"/>
    <w:rsid w:val="000868B5"/>
    <w:rsid w:val="00086D0A"/>
    <w:rsid w:val="00086F21"/>
    <w:rsid w:val="00090428"/>
    <w:rsid w:val="00090ED0"/>
    <w:rsid w:val="00091177"/>
    <w:rsid w:val="000912E8"/>
    <w:rsid w:val="00091438"/>
    <w:rsid w:val="0009153A"/>
    <w:rsid w:val="00091558"/>
    <w:rsid w:val="0009186C"/>
    <w:rsid w:val="00091938"/>
    <w:rsid w:val="00091A90"/>
    <w:rsid w:val="00091C24"/>
    <w:rsid w:val="00091C60"/>
    <w:rsid w:val="00091CFD"/>
    <w:rsid w:val="00091E9F"/>
    <w:rsid w:val="00091FA3"/>
    <w:rsid w:val="00092391"/>
    <w:rsid w:val="00092713"/>
    <w:rsid w:val="00092E48"/>
    <w:rsid w:val="00092FEF"/>
    <w:rsid w:val="00093464"/>
    <w:rsid w:val="00093B1C"/>
    <w:rsid w:val="00093F4D"/>
    <w:rsid w:val="00093FB8"/>
    <w:rsid w:val="00094CE6"/>
    <w:rsid w:val="00095035"/>
    <w:rsid w:val="00095182"/>
    <w:rsid w:val="000952C1"/>
    <w:rsid w:val="000958C6"/>
    <w:rsid w:val="00095CFC"/>
    <w:rsid w:val="00096075"/>
    <w:rsid w:val="0009626E"/>
    <w:rsid w:val="0009648B"/>
    <w:rsid w:val="000966E0"/>
    <w:rsid w:val="0009694B"/>
    <w:rsid w:val="00096F3B"/>
    <w:rsid w:val="00097008"/>
    <w:rsid w:val="00097139"/>
    <w:rsid w:val="00097296"/>
    <w:rsid w:val="000973E2"/>
    <w:rsid w:val="00097A71"/>
    <w:rsid w:val="00097AD2"/>
    <w:rsid w:val="00097E3A"/>
    <w:rsid w:val="000A0C1D"/>
    <w:rsid w:val="000A14D8"/>
    <w:rsid w:val="000A1809"/>
    <w:rsid w:val="000A1986"/>
    <w:rsid w:val="000A2079"/>
    <w:rsid w:val="000A2AE2"/>
    <w:rsid w:val="000A2B24"/>
    <w:rsid w:val="000A31EB"/>
    <w:rsid w:val="000A3447"/>
    <w:rsid w:val="000A3706"/>
    <w:rsid w:val="000A3A8E"/>
    <w:rsid w:val="000A3AAF"/>
    <w:rsid w:val="000A3BF3"/>
    <w:rsid w:val="000A3F2D"/>
    <w:rsid w:val="000A455B"/>
    <w:rsid w:val="000A45F8"/>
    <w:rsid w:val="000A4806"/>
    <w:rsid w:val="000A4A4A"/>
    <w:rsid w:val="000A4AD8"/>
    <w:rsid w:val="000A4EFA"/>
    <w:rsid w:val="000A57A6"/>
    <w:rsid w:val="000A5DB6"/>
    <w:rsid w:val="000A65C0"/>
    <w:rsid w:val="000A672E"/>
    <w:rsid w:val="000A67BE"/>
    <w:rsid w:val="000A6A4A"/>
    <w:rsid w:val="000A6B89"/>
    <w:rsid w:val="000A6CC7"/>
    <w:rsid w:val="000A6CEC"/>
    <w:rsid w:val="000A732B"/>
    <w:rsid w:val="000A7476"/>
    <w:rsid w:val="000A762B"/>
    <w:rsid w:val="000A7816"/>
    <w:rsid w:val="000A7DDC"/>
    <w:rsid w:val="000B038B"/>
    <w:rsid w:val="000B05BC"/>
    <w:rsid w:val="000B0A75"/>
    <w:rsid w:val="000B0DEF"/>
    <w:rsid w:val="000B11C4"/>
    <w:rsid w:val="000B1377"/>
    <w:rsid w:val="000B1C5B"/>
    <w:rsid w:val="000B2616"/>
    <w:rsid w:val="000B27DA"/>
    <w:rsid w:val="000B2C33"/>
    <w:rsid w:val="000B2E83"/>
    <w:rsid w:val="000B3203"/>
    <w:rsid w:val="000B38EF"/>
    <w:rsid w:val="000B4618"/>
    <w:rsid w:val="000B4BC8"/>
    <w:rsid w:val="000B4CAD"/>
    <w:rsid w:val="000B4FB3"/>
    <w:rsid w:val="000B50F5"/>
    <w:rsid w:val="000B538F"/>
    <w:rsid w:val="000B5B9D"/>
    <w:rsid w:val="000B5D09"/>
    <w:rsid w:val="000B64F3"/>
    <w:rsid w:val="000B750C"/>
    <w:rsid w:val="000B7D78"/>
    <w:rsid w:val="000B7E3B"/>
    <w:rsid w:val="000C0633"/>
    <w:rsid w:val="000C0DEF"/>
    <w:rsid w:val="000C0FAE"/>
    <w:rsid w:val="000C1043"/>
    <w:rsid w:val="000C111C"/>
    <w:rsid w:val="000C1223"/>
    <w:rsid w:val="000C142D"/>
    <w:rsid w:val="000C14B6"/>
    <w:rsid w:val="000C19FF"/>
    <w:rsid w:val="000C1AE8"/>
    <w:rsid w:val="000C230F"/>
    <w:rsid w:val="000C2585"/>
    <w:rsid w:val="000C314F"/>
    <w:rsid w:val="000C4096"/>
    <w:rsid w:val="000C42AF"/>
    <w:rsid w:val="000C5129"/>
    <w:rsid w:val="000C54C2"/>
    <w:rsid w:val="000C5E27"/>
    <w:rsid w:val="000C60DB"/>
    <w:rsid w:val="000C60EF"/>
    <w:rsid w:val="000C64DB"/>
    <w:rsid w:val="000C6C43"/>
    <w:rsid w:val="000C6EA1"/>
    <w:rsid w:val="000C72F5"/>
    <w:rsid w:val="000C733D"/>
    <w:rsid w:val="000C7370"/>
    <w:rsid w:val="000C78B0"/>
    <w:rsid w:val="000D02B1"/>
    <w:rsid w:val="000D0B6E"/>
    <w:rsid w:val="000D169D"/>
    <w:rsid w:val="000D17A9"/>
    <w:rsid w:val="000D17C0"/>
    <w:rsid w:val="000D1886"/>
    <w:rsid w:val="000D1903"/>
    <w:rsid w:val="000D2CE8"/>
    <w:rsid w:val="000D2E31"/>
    <w:rsid w:val="000D2E4F"/>
    <w:rsid w:val="000D2EA6"/>
    <w:rsid w:val="000D3011"/>
    <w:rsid w:val="000D33E4"/>
    <w:rsid w:val="000D340A"/>
    <w:rsid w:val="000D35D6"/>
    <w:rsid w:val="000D3930"/>
    <w:rsid w:val="000D3C6C"/>
    <w:rsid w:val="000D3E14"/>
    <w:rsid w:val="000D3ED6"/>
    <w:rsid w:val="000D4165"/>
    <w:rsid w:val="000D418A"/>
    <w:rsid w:val="000D44E6"/>
    <w:rsid w:val="000D4B14"/>
    <w:rsid w:val="000D4B46"/>
    <w:rsid w:val="000D4C91"/>
    <w:rsid w:val="000D4E46"/>
    <w:rsid w:val="000D54F3"/>
    <w:rsid w:val="000D5878"/>
    <w:rsid w:val="000D61AD"/>
    <w:rsid w:val="000D6525"/>
    <w:rsid w:val="000D6B9B"/>
    <w:rsid w:val="000D7601"/>
    <w:rsid w:val="000E16A6"/>
    <w:rsid w:val="000E1C7A"/>
    <w:rsid w:val="000E1D18"/>
    <w:rsid w:val="000E1E8D"/>
    <w:rsid w:val="000E1F03"/>
    <w:rsid w:val="000E22DB"/>
    <w:rsid w:val="000E236B"/>
    <w:rsid w:val="000E25B8"/>
    <w:rsid w:val="000E271E"/>
    <w:rsid w:val="000E2ABC"/>
    <w:rsid w:val="000E2B60"/>
    <w:rsid w:val="000E2BEB"/>
    <w:rsid w:val="000E2C68"/>
    <w:rsid w:val="000E3221"/>
    <w:rsid w:val="000E3308"/>
    <w:rsid w:val="000E3817"/>
    <w:rsid w:val="000E418D"/>
    <w:rsid w:val="000E426D"/>
    <w:rsid w:val="000E430B"/>
    <w:rsid w:val="000E430C"/>
    <w:rsid w:val="000E4AD7"/>
    <w:rsid w:val="000E51DE"/>
    <w:rsid w:val="000E5BA6"/>
    <w:rsid w:val="000E603B"/>
    <w:rsid w:val="000E604C"/>
    <w:rsid w:val="000E6DA8"/>
    <w:rsid w:val="000E71E4"/>
    <w:rsid w:val="000E73DB"/>
    <w:rsid w:val="000F0029"/>
    <w:rsid w:val="000F00F9"/>
    <w:rsid w:val="000F0D92"/>
    <w:rsid w:val="000F10A8"/>
    <w:rsid w:val="000F13BF"/>
    <w:rsid w:val="000F13F8"/>
    <w:rsid w:val="000F244D"/>
    <w:rsid w:val="000F2511"/>
    <w:rsid w:val="000F2895"/>
    <w:rsid w:val="000F2992"/>
    <w:rsid w:val="000F2C8D"/>
    <w:rsid w:val="000F2E17"/>
    <w:rsid w:val="000F3507"/>
    <w:rsid w:val="000F36EA"/>
    <w:rsid w:val="000F3D7A"/>
    <w:rsid w:val="000F3E6E"/>
    <w:rsid w:val="000F41E7"/>
    <w:rsid w:val="000F5716"/>
    <w:rsid w:val="000F5944"/>
    <w:rsid w:val="000F595F"/>
    <w:rsid w:val="000F5AFD"/>
    <w:rsid w:val="000F5B34"/>
    <w:rsid w:val="000F60E4"/>
    <w:rsid w:val="000F6384"/>
    <w:rsid w:val="000F6590"/>
    <w:rsid w:val="000F66F9"/>
    <w:rsid w:val="000F66FF"/>
    <w:rsid w:val="000F6F9F"/>
    <w:rsid w:val="000F70C5"/>
    <w:rsid w:val="000F71EA"/>
    <w:rsid w:val="000F7616"/>
    <w:rsid w:val="001001F4"/>
    <w:rsid w:val="00100272"/>
    <w:rsid w:val="001002BC"/>
    <w:rsid w:val="001002CA"/>
    <w:rsid w:val="0010077D"/>
    <w:rsid w:val="00100A9A"/>
    <w:rsid w:val="00100C97"/>
    <w:rsid w:val="00100DFF"/>
    <w:rsid w:val="00101045"/>
    <w:rsid w:val="0010138F"/>
    <w:rsid w:val="001016CB"/>
    <w:rsid w:val="001020E6"/>
    <w:rsid w:val="0010292A"/>
    <w:rsid w:val="00102BC0"/>
    <w:rsid w:val="00103B9B"/>
    <w:rsid w:val="00103FC7"/>
    <w:rsid w:val="00104763"/>
    <w:rsid w:val="00104BA9"/>
    <w:rsid w:val="00104F3C"/>
    <w:rsid w:val="00105149"/>
    <w:rsid w:val="0010559F"/>
    <w:rsid w:val="00105854"/>
    <w:rsid w:val="001058E4"/>
    <w:rsid w:val="00105F24"/>
    <w:rsid w:val="001060FC"/>
    <w:rsid w:val="0010632C"/>
    <w:rsid w:val="001063CA"/>
    <w:rsid w:val="00106844"/>
    <w:rsid w:val="00106F8C"/>
    <w:rsid w:val="001071B7"/>
    <w:rsid w:val="001100D5"/>
    <w:rsid w:val="0011058D"/>
    <w:rsid w:val="001105DA"/>
    <w:rsid w:val="00110ADB"/>
    <w:rsid w:val="00111446"/>
    <w:rsid w:val="00111C17"/>
    <w:rsid w:val="001122FA"/>
    <w:rsid w:val="001128BD"/>
    <w:rsid w:val="001128C5"/>
    <w:rsid w:val="00112D3C"/>
    <w:rsid w:val="00112E41"/>
    <w:rsid w:val="001130AF"/>
    <w:rsid w:val="001133E6"/>
    <w:rsid w:val="00114018"/>
    <w:rsid w:val="00114118"/>
    <w:rsid w:val="00114207"/>
    <w:rsid w:val="00114704"/>
    <w:rsid w:val="001147A2"/>
    <w:rsid w:val="001147A6"/>
    <w:rsid w:val="00114915"/>
    <w:rsid w:val="00114B02"/>
    <w:rsid w:val="00114C68"/>
    <w:rsid w:val="001153C8"/>
    <w:rsid w:val="001157A5"/>
    <w:rsid w:val="001157D5"/>
    <w:rsid w:val="001158A0"/>
    <w:rsid w:val="0011610E"/>
    <w:rsid w:val="00116232"/>
    <w:rsid w:val="00116E0A"/>
    <w:rsid w:val="00117517"/>
    <w:rsid w:val="0011771A"/>
    <w:rsid w:val="00117B5D"/>
    <w:rsid w:val="00117B6C"/>
    <w:rsid w:val="0012040C"/>
    <w:rsid w:val="00120520"/>
    <w:rsid w:val="001209CE"/>
    <w:rsid w:val="001209F7"/>
    <w:rsid w:val="00120A2A"/>
    <w:rsid w:val="00120A9C"/>
    <w:rsid w:val="00120DA0"/>
    <w:rsid w:val="001212BA"/>
    <w:rsid w:val="00121425"/>
    <w:rsid w:val="00121B03"/>
    <w:rsid w:val="00121BB8"/>
    <w:rsid w:val="00121F88"/>
    <w:rsid w:val="00122435"/>
    <w:rsid w:val="001224A8"/>
    <w:rsid w:val="001228B1"/>
    <w:rsid w:val="00122925"/>
    <w:rsid w:val="001229D5"/>
    <w:rsid w:val="00122A68"/>
    <w:rsid w:val="00122DE1"/>
    <w:rsid w:val="0012326A"/>
    <w:rsid w:val="001235E6"/>
    <w:rsid w:val="00123F53"/>
    <w:rsid w:val="001240A5"/>
    <w:rsid w:val="00124493"/>
    <w:rsid w:val="001247C2"/>
    <w:rsid w:val="001249E1"/>
    <w:rsid w:val="00124B78"/>
    <w:rsid w:val="00124C77"/>
    <w:rsid w:val="00124CB2"/>
    <w:rsid w:val="001253E4"/>
    <w:rsid w:val="00125440"/>
    <w:rsid w:val="001255DD"/>
    <w:rsid w:val="00125767"/>
    <w:rsid w:val="00125AB8"/>
    <w:rsid w:val="001261D9"/>
    <w:rsid w:val="00126B1A"/>
    <w:rsid w:val="00127553"/>
    <w:rsid w:val="00127A9F"/>
    <w:rsid w:val="001303D8"/>
    <w:rsid w:val="001303E5"/>
    <w:rsid w:val="00130D53"/>
    <w:rsid w:val="0013130F"/>
    <w:rsid w:val="0013146A"/>
    <w:rsid w:val="00132345"/>
    <w:rsid w:val="001327F9"/>
    <w:rsid w:val="001328D8"/>
    <w:rsid w:val="00132A73"/>
    <w:rsid w:val="00132AE4"/>
    <w:rsid w:val="00133086"/>
    <w:rsid w:val="001333F8"/>
    <w:rsid w:val="001334BB"/>
    <w:rsid w:val="0013374D"/>
    <w:rsid w:val="00133BE7"/>
    <w:rsid w:val="00133C12"/>
    <w:rsid w:val="00133DC9"/>
    <w:rsid w:val="00134464"/>
    <w:rsid w:val="001344AD"/>
    <w:rsid w:val="001344B1"/>
    <w:rsid w:val="00134807"/>
    <w:rsid w:val="001348A5"/>
    <w:rsid w:val="00134DEA"/>
    <w:rsid w:val="001351F8"/>
    <w:rsid w:val="0013525E"/>
    <w:rsid w:val="0013559E"/>
    <w:rsid w:val="001358CC"/>
    <w:rsid w:val="001358FE"/>
    <w:rsid w:val="0013599C"/>
    <w:rsid w:val="00135CD5"/>
    <w:rsid w:val="001362D4"/>
    <w:rsid w:val="0013682D"/>
    <w:rsid w:val="00136960"/>
    <w:rsid w:val="00137060"/>
    <w:rsid w:val="001379BE"/>
    <w:rsid w:val="00137AA3"/>
    <w:rsid w:val="00137DA3"/>
    <w:rsid w:val="00137F43"/>
    <w:rsid w:val="001402D1"/>
    <w:rsid w:val="0014041C"/>
    <w:rsid w:val="00140D31"/>
    <w:rsid w:val="00140E16"/>
    <w:rsid w:val="001410E9"/>
    <w:rsid w:val="0014156F"/>
    <w:rsid w:val="00141C9C"/>
    <w:rsid w:val="001422A8"/>
    <w:rsid w:val="001426E5"/>
    <w:rsid w:val="00142867"/>
    <w:rsid w:val="00142BC9"/>
    <w:rsid w:val="00143163"/>
    <w:rsid w:val="00143436"/>
    <w:rsid w:val="0014344C"/>
    <w:rsid w:val="00143DBD"/>
    <w:rsid w:val="00143E72"/>
    <w:rsid w:val="00145112"/>
    <w:rsid w:val="001452AF"/>
    <w:rsid w:val="001452E8"/>
    <w:rsid w:val="0014531C"/>
    <w:rsid w:val="001456A7"/>
    <w:rsid w:val="00145A38"/>
    <w:rsid w:val="00145A42"/>
    <w:rsid w:val="00145A5F"/>
    <w:rsid w:val="00145CF4"/>
    <w:rsid w:val="00145F28"/>
    <w:rsid w:val="0014607D"/>
    <w:rsid w:val="00146086"/>
    <w:rsid w:val="00146240"/>
    <w:rsid w:val="001464D2"/>
    <w:rsid w:val="001468D5"/>
    <w:rsid w:val="0014690D"/>
    <w:rsid w:val="00146A80"/>
    <w:rsid w:val="00150AF7"/>
    <w:rsid w:val="00150C39"/>
    <w:rsid w:val="00150E77"/>
    <w:rsid w:val="00150EE6"/>
    <w:rsid w:val="00150FBD"/>
    <w:rsid w:val="001518FA"/>
    <w:rsid w:val="00151D6D"/>
    <w:rsid w:val="00151E6F"/>
    <w:rsid w:val="00152494"/>
    <w:rsid w:val="001527E6"/>
    <w:rsid w:val="00152983"/>
    <w:rsid w:val="00152BA3"/>
    <w:rsid w:val="00153221"/>
    <w:rsid w:val="00153244"/>
    <w:rsid w:val="00153663"/>
    <w:rsid w:val="001538E4"/>
    <w:rsid w:val="001542C8"/>
    <w:rsid w:val="00154506"/>
    <w:rsid w:val="001549FF"/>
    <w:rsid w:val="00154F3C"/>
    <w:rsid w:val="00154F94"/>
    <w:rsid w:val="001556C3"/>
    <w:rsid w:val="00155757"/>
    <w:rsid w:val="00155C7E"/>
    <w:rsid w:val="00156941"/>
    <w:rsid w:val="00156B38"/>
    <w:rsid w:val="00156F2A"/>
    <w:rsid w:val="0015702A"/>
    <w:rsid w:val="0015710B"/>
    <w:rsid w:val="00157530"/>
    <w:rsid w:val="0015768E"/>
    <w:rsid w:val="0015781A"/>
    <w:rsid w:val="0015781F"/>
    <w:rsid w:val="00157C92"/>
    <w:rsid w:val="00157DDA"/>
    <w:rsid w:val="001602F1"/>
    <w:rsid w:val="001608AF"/>
    <w:rsid w:val="001613FF"/>
    <w:rsid w:val="00162399"/>
    <w:rsid w:val="00162568"/>
    <w:rsid w:val="001627FD"/>
    <w:rsid w:val="001629F5"/>
    <w:rsid w:val="00162D56"/>
    <w:rsid w:val="00162EB1"/>
    <w:rsid w:val="00162F96"/>
    <w:rsid w:val="001631C2"/>
    <w:rsid w:val="001632A6"/>
    <w:rsid w:val="00163758"/>
    <w:rsid w:val="001638ED"/>
    <w:rsid w:val="00163B77"/>
    <w:rsid w:val="00164330"/>
    <w:rsid w:val="00164460"/>
    <w:rsid w:val="0016496C"/>
    <w:rsid w:val="00164F0C"/>
    <w:rsid w:val="00164F69"/>
    <w:rsid w:val="001656F8"/>
    <w:rsid w:val="00165886"/>
    <w:rsid w:val="00165AAA"/>
    <w:rsid w:val="00165D83"/>
    <w:rsid w:val="00165E66"/>
    <w:rsid w:val="001662E0"/>
    <w:rsid w:val="00166904"/>
    <w:rsid w:val="00166B0D"/>
    <w:rsid w:val="001670DE"/>
    <w:rsid w:val="001672A4"/>
    <w:rsid w:val="001678AC"/>
    <w:rsid w:val="00167A45"/>
    <w:rsid w:val="00170305"/>
    <w:rsid w:val="00170361"/>
    <w:rsid w:val="00170389"/>
    <w:rsid w:val="0017059A"/>
    <w:rsid w:val="001706FC"/>
    <w:rsid w:val="00170C3D"/>
    <w:rsid w:val="001712D5"/>
    <w:rsid w:val="001713CD"/>
    <w:rsid w:val="00171516"/>
    <w:rsid w:val="0017153C"/>
    <w:rsid w:val="00171E81"/>
    <w:rsid w:val="00172037"/>
    <w:rsid w:val="00172667"/>
    <w:rsid w:val="00173202"/>
    <w:rsid w:val="001743CE"/>
    <w:rsid w:val="00174683"/>
    <w:rsid w:val="001747AA"/>
    <w:rsid w:val="00174BA6"/>
    <w:rsid w:val="00174C5F"/>
    <w:rsid w:val="00175153"/>
    <w:rsid w:val="0017526B"/>
    <w:rsid w:val="001753E6"/>
    <w:rsid w:val="00175B50"/>
    <w:rsid w:val="00176201"/>
    <w:rsid w:val="00176292"/>
    <w:rsid w:val="00176400"/>
    <w:rsid w:val="001766E2"/>
    <w:rsid w:val="0017672A"/>
    <w:rsid w:val="0017674D"/>
    <w:rsid w:val="001769BC"/>
    <w:rsid w:val="00176AA6"/>
    <w:rsid w:val="00177100"/>
    <w:rsid w:val="0018131C"/>
    <w:rsid w:val="00181507"/>
    <w:rsid w:val="001817DD"/>
    <w:rsid w:val="00181AED"/>
    <w:rsid w:val="00181CA5"/>
    <w:rsid w:val="0018219A"/>
    <w:rsid w:val="001821BB"/>
    <w:rsid w:val="001821CE"/>
    <w:rsid w:val="001827C4"/>
    <w:rsid w:val="001829BD"/>
    <w:rsid w:val="00182CE1"/>
    <w:rsid w:val="00182D3F"/>
    <w:rsid w:val="00183012"/>
    <w:rsid w:val="00183193"/>
    <w:rsid w:val="001839B8"/>
    <w:rsid w:val="001843BF"/>
    <w:rsid w:val="00184781"/>
    <w:rsid w:val="001847EC"/>
    <w:rsid w:val="00184D44"/>
    <w:rsid w:val="00184F35"/>
    <w:rsid w:val="0018540E"/>
    <w:rsid w:val="00185C5B"/>
    <w:rsid w:val="00186B35"/>
    <w:rsid w:val="00186D54"/>
    <w:rsid w:val="00187A37"/>
    <w:rsid w:val="00187DAC"/>
    <w:rsid w:val="00190B57"/>
    <w:rsid w:val="00190C01"/>
    <w:rsid w:val="0019102B"/>
    <w:rsid w:val="0019135F"/>
    <w:rsid w:val="00191E1C"/>
    <w:rsid w:val="001926E7"/>
    <w:rsid w:val="00192946"/>
    <w:rsid w:val="00192AD7"/>
    <w:rsid w:val="00192D63"/>
    <w:rsid w:val="001931C5"/>
    <w:rsid w:val="00193670"/>
    <w:rsid w:val="001937BE"/>
    <w:rsid w:val="00193B12"/>
    <w:rsid w:val="00193E8C"/>
    <w:rsid w:val="00193FA0"/>
    <w:rsid w:val="001941F1"/>
    <w:rsid w:val="00194B68"/>
    <w:rsid w:val="00194B9B"/>
    <w:rsid w:val="00194C92"/>
    <w:rsid w:val="00194C93"/>
    <w:rsid w:val="00195F7C"/>
    <w:rsid w:val="00196400"/>
    <w:rsid w:val="00196C88"/>
    <w:rsid w:val="00196CB7"/>
    <w:rsid w:val="00196E42"/>
    <w:rsid w:val="00197448"/>
    <w:rsid w:val="00197471"/>
    <w:rsid w:val="0019752B"/>
    <w:rsid w:val="00197A6F"/>
    <w:rsid w:val="00197DF9"/>
    <w:rsid w:val="00197EE0"/>
    <w:rsid w:val="001A0533"/>
    <w:rsid w:val="001A08B5"/>
    <w:rsid w:val="001A1891"/>
    <w:rsid w:val="001A1F0E"/>
    <w:rsid w:val="001A2393"/>
    <w:rsid w:val="001A2BC6"/>
    <w:rsid w:val="001A2C1E"/>
    <w:rsid w:val="001A2D11"/>
    <w:rsid w:val="001A2ECD"/>
    <w:rsid w:val="001A37A5"/>
    <w:rsid w:val="001A3C37"/>
    <w:rsid w:val="001A45A1"/>
    <w:rsid w:val="001A4E0F"/>
    <w:rsid w:val="001A50C4"/>
    <w:rsid w:val="001A53BB"/>
    <w:rsid w:val="001A54B6"/>
    <w:rsid w:val="001A5507"/>
    <w:rsid w:val="001A636F"/>
    <w:rsid w:val="001A664C"/>
    <w:rsid w:val="001A6652"/>
    <w:rsid w:val="001A6A8B"/>
    <w:rsid w:val="001A6C87"/>
    <w:rsid w:val="001A6D3F"/>
    <w:rsid w:val="001A709C"/>
    <w:rsid w:val="001A7A46"/>
    <w:rsid w:val="001A7AFC"/>
    <w:rsid w:val="001A7F13"/>
    <w:rsid w:val="001B081F"/>
    <w:rsid w:val="001B1252"/>
    <w:rsid w:val="001B13EE"/>
    <w:rsid w:val="001B1470"/>
    <w:rsid w:val="001B1573"/>
    <w:rsid w:val="001B1CDB"/>
    <w:rsid w:val="001B1DEC"/>
    <w:rsid w:val="001B1EC2"/>
    <w:rsid w:val="001B202C"/>
    <w:rsid w:val="001B217D"/>
    <w:rsid w:val="001B21B6"/>
    <w:rsid w:val="001B223C"/>
    <w:rsid w:val="001B2300"/>
    <w:rsid w:val="001B2766"/>
    <w:rsid w:val="001B2B25"/>
    <w:rsid w:val="001B3776"/>
    <w:rsid w:val="001B381F"/>
    <w:rsid w:val="001B3C31"/>
    <w:rsid w:val="001B3E41"/>
    <w:rsid w:val="001B400F"/>
    <w:rsid w:val="001B42B6"/>
    <w:rsid w:val="001B4435"/>
    <w:rsid w:val="001B4C50"/>
    <w:rsid w:val="001B4E62"/>
    <w:rsid w:val="001B5DB9"/>
    <w:rsid w:val="001B667C"/>
    <w:rsid w:val="001B6B74"/>
    <w:rsid w:val="001B74AE"/>
    <w:rsid w:val="001B7BDD"/>
    <w:rsid w:val="001B7C93"/>
    <w:rsid w:val="001B7D93"/>
    <w:rsid w:val="001B7EF6"/>
    <w:rsid w:val="001C002E"/>
    <w:rsid w:val="001C01A0"/>
    <w:rsid w:val="001C0275"/>
    <w:rsid w:val="001C0590"/>
    <w:rsid w:val="001C06BF"/>
    <w:rsid w:val="001C0881"/>
    <w:rsid w:val="001C0C49"/>
    <w:rsid w:val="001C0CC5"/>
    <w:rsid w:val="001C0E21"/>
    <w:rsid w:val="001C0EDF"/>
    <w:rsid w:val="001C1206"/>
    <w:rsid w:val="001C169E"/>
    <w:rsid w:val="001C1FB7"/>
    <w:rsid w:val="001C29AF"/>
    <w:rsid w:val="001C2C32"/>
    <w:rsid w:val="001C3259"/>
    <w:rsid w:val="001C32FF"/>
    <w:rsid w:val="001C4DBC"/>
    <w:rsid w:val="001C4DE0"/>
    <w:rsid w:val="001C523D"/>
    <w:rsid w:val="001C583B"/>
    <w:rsid w:val="001C5A50"/>
    <w:rsid w:val="001C5DC5"/>
    <w:rsid w:val="001C65D6"/>
    <w:rsid w:val="001C75B0"/>
    <w:rsid w:val="001C7C7A"/>
    <w:rsid w:val="001C7D8E"/>
    <w:rsid w:val="001D041A"/>
    <w:rsid w:val="001D04ED"/>
    <w:rsid w:val="001D0716"/>
    <w:rsid w:val="001D0A21"/>
    <w:rsid w:val="001D13DA"/>
    <w:rsid w:val="001D1424"/>
    <w:rsid w:val="001D14FD"/>
    <w:rsid w:val="001D1518"/>
    <w:rsid w:val="001D164C"/>
    <w:rsid w:val="001D1BD2"/>
    <w:rsid w:val="001D1D27"/>
    <w:rsid w:val="001D1FA8"/>
    <w:rsid w:val="001D20E5"/>
    <w:rsid w:val="001D217A"/>
    <w:rsid w:val="001D28FA"/>
    <w:rsid w:val="001D2DCF"/>
    <w:rsid w:val="001D2EA3"/>
    <w:rsid w:val="001D32ED"/>
    <w:rsid w:val="001D34EA"/>
    <w:rsid w:val="001D36F9"/>
    <w:rsid w:val="001D373F"/>
    <w:rsid w:val="001D3A4F"/>
    <w:rsid w:val="001D418F"/>
    <w:rsid w:val="001D43E4"/>
    <w:rsid w:val="001D47FA"/>
    <w:rsid w:val="001D4A46"/>
    <w:rsid w:val="001D4B34"/>
    <w:rsid w:val="001D5AAF"/>
    <w:rsid w:val="001D5AD2"/>
    <w:rsid w:val="001D5C0C"/>
    <w:rsid w:val="001D676D"/>
    <w:rsid w:val="001D7036"/>
    <w:rsid w:val="001D7BA8"/>
    <w:rsid w:val="001E0088"/>
    <w:rsid w:val="001E04DB"/>
    <w:rsid w:val="001E05C6"/>
    <w:rsid w:val="001E06FB"/>
    <w:rsid w:val="001E07AA"/>
    <w:rsid w:val="001E0B4C"/>
    <w:rsid w:val="001E0BC9"/>
    <w:rsid w:val="001E0D4F"/>
    <w:rsid w:val="001E0E67"/>
    <w:rsid w:val="001E1960"/>
    <w:rsid w:val="001E1AAA"/>
    <w:rsid w:val="001E2586"/>
    <w:rsid w:val="001E280C"/>
    <w:rsid w:val="001E28F6"/>
    <w:rsid w:val="001E31BB"/>
    <w:rsid w:val="001E3C74"/>
    <w:rsid w:val="001E3E6C"/>
    <w:rsid w:val="001E4314"/>
    <w:rsid w:val="001E475B"/>
    <w:rsid w:val="001E4B2E"/>
    <w:rsid w:val="001E535C"/>
    <w:rsid w:val="001E62C8"/>
    <w:rsid w:val="001E62FA"/>
    <w:rsid w:val="001E6310"/>
    <w:rsid w:val="001E63BB"/>
    <w:rsid w:val="001E6B92"/>
    <w:rsid w:val="001E7375"/>
    <w:rsid w:val="001E772F"/>
    <w:rsid w:val="001E7912"/>
    <w:rsid w:val="001E79A2"/>
    <w:rsid w:val="001F02DE"/>
    <w:rsid w:val="001F07BC"/>
    <w:rsid w:val="001F07C6"/>
    <w:rsid w:val="001F0C68"/>
    <w:rsid w:val="001F1DCB"/>
    <w:rsid w:val="001F2AB3"/>
    <w:rsid w:val="001F2C88"/>
    <w:rsid w:val="001F3763"/>
    <w:rsid w:val="001F3A73"/>
    <w:rsid w:val="001F3DC6"/>
    <w:rsid w:val="001F3E7E"/>
    <w:rsid w:val="001F40E3"/>
    <w:rsid w:val="001F41E1"/>
    <w:rsid w:val="001F4212"/>
    <w:rsid w:val="001F49F2"/>
    <w:rsid w:val="001F4D3A"/>
    <w:rsid w:val="001F4FF4"/>
    <w:rsid w:val="001F55CB"/>
    <w:rsid w:val="001F5696"/>
    <w:rsid w:val="001F593E"/>
    <w:rsid w:val="001F5E63"/>
    <w:rsid w:val="001F6583"/>
    <w:rsid w:val="001F65D9"/>
    <w:rsid w:val="001F67A8"/>
    <w:rsid w:val="001F69FC"/>
    <w:rsid w:val="001F6D84"/>
    <w:rsid w:val="001F6DEC"/>
    <w:rsid w:val="001F6EA5"/>
    <w:rsid w:val="001F716F"/>
    <w:rsid w:val="001F742A"/>
    <w:rsid w:val="001F769D"/>
    <w:rsid w:val="001F79D5"/>
    <w:rsid w:val="001F7AE9"/>
    <w:rsid w:val="001F7D04"/>
    <w:rsid w:val="00200196"/>
    <w:rsid w:val="002002DB"/>
    <w:rsid w:val="00200699"/>
    <w:rsid w:val="002006C5"/>
    <w:rsid w:val="00200B50"/>
    <w:rsid w:val="00200BE3"/>
    <w:rsid w:val="00201C6C"/>
    <w:rsid w:val="00201E86"/>
    <w:rsid w:val="002029A7"/>
    <w:rsid w:val="00202CEC"/>
    <w:rsid w:val="00202D7D"/>
    <w:rsid w:val="00202DE6"/>
    <w:rsid w:val="00202EEF"/>
    <w:rsid w:val="00202EF2"/>
    <w:rsid w:val="00203061"/>
    <w:rsid w:val="00203511"/>
    <w:rsid w:val="002037CD"/>
    <w:rsid w:val="00204284"/>
    <w:rsid w:val="002042D3"/>
    <w:rsid w:val="002042D5"/>
    <w:rsid w:val="002043AF"/>
    <w:rsid w:val="00205275"/>
    <w:rsid w:val="002058D6"/>
    <w:rsid w:val="00205ACD"/>
    <w:rsid w:val="002068FE"/>
    <w:rsid w:val="00206B63"/>
    <w:rsid w:val="00206E18"/>
    <w:rsid w:val="00206EE2"/>
    <w:rsid w:val="00206F13"/>
    <w:rsid w:val="0020728D"/>
    <w:rsid w:val="00207364"/>
    <w:rsid w:val="002077F1"/>
    <w:rsid w:val="00207869"/>
    <w:rsid w:val="002079CE"/>
    <w:rsid w:val="00207F6E"/>
    <w:rsid w:val="002100E7"/>
    <w:rsid w:val="00210424"/>
    <w:rsid w:val="002104FF"/>
    <w:rsid w:val="00210928"/>
    <w:rsid w:val="00210D3F"/>
    <w:rsid w:val="002128C6"/>
    <w:rsid w:val="00212B36"/>
    <w:rsid w:val="002132D4"/>
    <w:rsid w:val="00213304"/>
    <w:rsid w:val="002135E6"/>
    <w:rsid w:val="00213C5F"/>
    <w:rsid w:val="00214A1D"/>
    <w:rsid w:val="00214EA3"/>
    <w:rsid w:val="002153A3"/>
    <w:rsid w:val="00215A52"/>
    <w:rsid w:val="00215CF5"/>
    <w:rsid w:val="00216B93"/>
    <w:rsid w:val="0021700A"/>
    <w:rsid w:val="002173E0"/>
    <w:rsid w:val="00217877"/>
    <w:rsid w:val="00217B14"/>
    <w:rsid w:val="00220150"/>
    <w:rsid w:val="00220353"/>
    <w:rsid w:val="002207FC"/>
    <w:rsid w:val="00220A20"/>
    <w:rsid w:val="00220DFA"/>
    <w:rsid w:val="00220F82"/>
    <w:rsid w:val="002210AF"/>
    <w:rsid w:val="002213F5"/>
    <w:rsid w:val="00221475"/>
    <w:rsid w:val="00221480"/>
    <w:rsid w:val="00221AC8"/>
    <w:rsid w:val="00221B7A"/>
    <w:rsid w:val="00221B9F"/>
    <w:rsid w:val="00222437"/>
    <w:rsid w:val="0022258D"/>
    <w:rsid w:val="0022259F"/>
    <w:rsid w:val="0022265E"/>
    <w:rsid w:val="00222FFF"/>
    <w:rsid w:val="0022321B"/>
    <w:rsid w:val="0022360F"/>
    <w:rsid w:val="00223807"/>
    <w:rsid w:val="0022399B"/>
    <w:rsid w:val="00223CCD"/>
    <w:rsid w:val="002252F0"/>
    <w:rsid w:val="002259BF"/>
    <w:rsid w:val="00225FD3"/>
    <w:rsid w:val="002260FB"/>
    <w:rsid w:val="00226620"/>
    <w:rsid w:val="00226632"/>
    <w:rsid w:val="00226689"/>
    <w:rsid w:val="0022671B"/>
    <w:rsid w:val="002267F7"/>
    <w:rsid w:val="00227002"/>
    <w:rsid w:val="00227666"/>
    <w:rsid w:val="00227B36"/>
    <w:rsid w:val="00227B3B"/>
    <w:rsid w:val="00230046"/>
    <w:rsid w:val="00230744"/>
    <w:rsid w:val="00230954"/>
    <w:rsid w:val="00230E4A"/>
    <w:rsid w:val="00231251"/>
    <w:rsid w:val="00231B4E"/>
    <w:rsid w:val="00231ECF"/>
    <w:rsid w:val="00231F10"/>
    <w:rsid w:val="002326C2"/>
    <w:rsid w:val="002327C6"/>
    <w:rsid w:val="00232AFC"/>
    <w:rsid w:val="00232E56"/>
    <w:rsid w:val="00233097"/>
    <w:rsid w:val="00233392"/>
    <w:rsid w:val="002336D0"/>
    <w:rsid w:val="00233858"/>
    <w:rsid w:val="002338D5"/>
    <w:rsid w:val="0023391A"/>
    <w:rsid w:val="00233ECB"/>
    <w:rsid w:val="002340EE"/>
    <w:rsid w:val="0023422C"/>
    <w:rsid w:val="00234315"/>
    <w:rsid w:val="0023435D"/>
    <w:rsid w:val="002344D0"/>
    <w:rsid w:val="00234B66"/>
    <w:rsid w:val="0023547E"/>
    <w:rsid w:val="00235626"/>
    <w:rsid w:val="002357B0"/>
    <w:rsid w:val="002359D6"/>
    <w:rsid w:val="00235CBC"/>
    <w:rsid w:val="00235E9D"/>
    <w:rsid w:val="002368D3"/>
    <w:rsid w:val="00236B94"/>
    <w:rsid w:val="00236C60"/>
    <w:rsid w:val="00236FB9"/>
    <w:rsid w:val="00237013"/>
    <w:rsid w:val="0023755B"/>
    <w:rsid w:val="00237E2F"/>
    <w:rsid w:val="00240023"/>
    <w:rsid w:val="002403DD"/>
    <w:rsid w:val="002408C8"/>
    <w:rsid w:val="00240A1E"/>
    <w:rsid w:val="00240DE7"/>
    <w:rsid w:val="00240E8A"/>
    <w:rsid w:val="002413A8"/>
    <w:rsid w:val="0024170E"/>
    <w:rsid w:val="00241A7B"/>
    <w:rsid w:val="00241D99"/>
    <w:rsid w:val="00241DBB"/>
    <w:rsid w:val="00242377"/>
    <w:rsid w:val="002429F6"/>
    <w:rsid w:val="002431A3"/>
    <w:rsid w:val="00243D55"/>
    <w:rsid w:val="00243E35"/>
    <w:rsid w:val="002440C0"/>
    <w:rsid w:val="002440D4"/>
    <w:rsid w:val="002444CB"/>
    <w:rsid w:val="002447BF"/>
    <w:rsid w:val="00245A4E"/>
    <w:rsid w:val="00245AFF"/>
    <w:rsid w:val="002460DA"/>
    <w:rsid w:val="00246643"/>
    <w:rsid w:val="00246804"/>
    <w:rsid w:val="0024683F"/>
    <w:rsid w:val="0024735C"/>
    <w:rsid w:val="0024751E"/>
    <w:rsid w:val="00247A5C"/>
    <w:rsid w:val="002503C6"/>
    <w:rsid w:val="002503F0"/>
    <w:rsid w:val="0025061E"/>
    <w:rsid w:val="00250719"/>
    <w:rsid w:val="002508C8"/>
    <w:rsid w:val="00250B08"/>
    <w:rsid w:val="00250FD5"/>
    <w:rsid w:val="00251677"/>
    <w:rsid w:val="0025187A"/>
    <w:rsid w:val="00251D74"/>
    <w:rsid w:val="00251E38"/>
    <w:rsid w:val="00252628"/>
    <w:rsid w:val="0025270E"/>
    <w:rsid w:val="00252989"/>
    <w:rsid w:val="002530DD"/>
    <w:rsid w:val="002530DE"/>
    <w:rsid w:val="00253280"/>
    <w:rsid w:val="002535FB"/>
    <w:rsid w:val="00253714"/>
    <w:rsid w:val="002538E6"/>
    <w:rsid w:val="00253E14"/>
    <w:rsid w:val="002540D2"/>
    <w:rsid w:val="002548CE"/>
    <w:rsid w:val="00254AF6"/>
    <w:rsid w:val="00254B0A"/>
    <w:rsid w:val="00254DC8"/>
    <w:rsid w:val="00255517"/>
    <w:rsid w:val="002558F6"/>
    <w:rsid w:val="00255AF8"/>
    <w:rsid w:val="0025630D"/>
    <w:rsid w:val="0025645D"/>
    <w:rsid w:val="0025661D"/>
    <w:rsid w:val="002570D2"/>
    <w:rsid w:val="00257195"/>
    <w:rsid w:val="00257849"/>
    <w:rsid w:val="00257D1E"/>
    <w:rsid w:val="00257F09"/>
    <w:rsid w:val="00260079"/>
    <w:rsid w:val="00260485"/>
    <w:rsid w:val="0026088B"/>
    <w:rsid w:val="0026090C"/>
    <w:rsid w:val="00260D1F"/>
    <w:rsid w:val="00261261"/>
    <w:rsid w:val="0026135D"/>
    <w:rsid w:val="00261659"/>
    <w:rsid w:val="002625E8"/>
    <w:rsid w:val="00262603"/>
    <w:rsid w:val="00262933"/>
    <w:rsid w:val="00262E2A"/>
    <w:rsid w:val="00263D47"/>
    <w:rsid w:val="00263DAF"/>
    <w:rsid w:val="002646FE"/>
    <w:rsid w:val="00265179"/>
    <w:rsid w:val="00265F57"/>
    <w:rsid w:val="00266A15"/>
    <w:rsid w:val="00266A4D"/>
    <w:rsid w:val="00266C6B"/>
    <w:rsid w:val="00267C87"/>
    <w:rsid w:val="00270007"/>
    <w:rsid w:val="002702EC"/>
    <w:rsid w:val="0027037E"/>
    <w:rsid w:val="0027073A"/>
    <w:rsid w:val="002711BD"/>
    <w:rsid w:val="002713E8"/>
    <w:rsid w:val="00271723"/>
    <w:rsid w:val="00271961"/>
    <w:rsid w:val="002720D0"/>
    <w:rsid w:val="00272441"/>
    <w:rsid w:val="002724B2"/>
    <w:rsid w:val="0027279E"/>
    <w:rsid w:val="0027299E"/>
    <w:rsid w:val="00272CC5"/>
    <w:rsid w:val="00272FA7"/>
    <w:rsid w:val="0027307C"/>
    <w:rsid w:val="0027317B"/>
    <w:rsid w:val="00273430"/>
    <w:rsid w:val="00273C3C"/>
    <w:rsid w:val="00273CD1"/>
    <w:rsid w:val="00273D89"/>
    <w:rsid w:val="002743DB"/>
    <w:rsid w:val="00274411"/>
    <w:rsid w:val="002745D5"/>
    <w:rsid w:val="002749C3"/>
    <w:rsid w:val="00274A6F"/>
    <w:rsid w:val="00274AC8"/>
    <w:rsid w:val="002752C6"/>
    <w:rsid w:val="0027569E"/>
    <w:rsid w:val="00276090"/>
    <w:rsid w:val="00276687"/>
    <w:rsid w:val="0027718F"/>
    <w:rsid w:val="002778A5"/>
    <w:rsid w:val="00277A1E"/>
    <w:rsid w:val="00277DD7"/>
    <w:rsid w:val="00277E8B"/>
    <w:rsid w:val="00280099"/>
    <w:rsid w:val="002804DC"/>
    <w:rsid w:val="00280D8D"/>
    <w:rsid w:val="00281005"/>
    <w:rsid w:val="00281871"/>
    <w:rsid w:val="00281A4C"/>
    <w:rsid w:val="00281AF3"/>
    <w:rsid w:val="00281E85"/>
    <w:rsid w:val="002822CD"/>
    <w:rsid w:val="00282974"/>
    <w:rsid w:val="00282D12"/>
    <w:rsid w:val="002832FA"/>
    <w:rsid w:val="002834D1"/>
    <w:rsid w:val="00283A01"/>
    <w:rsid w:val="00283FE0"/>
    <w:rsid w:val="002845EA"/>
    <w:rsid w:val="0028497A"/>
    <w:rsid w:val="00284C9E"/>
    <w:rsid w:val="002861E5"/>
    <w:rsid w:val="0028621E"/>
    <w:rsid w:val="002867FE"/>
    <w:rsid w:val="0028680A"/>
    <w:rsid w:val="002868B8"/>
    <w:rsid w:val="00286B52"/>
    <w:rsid w:val="0028763F"/>
    <w:rsid w:val="002876DC"/>
    <w:rsid w:val="002878B1"/>
    <w:rsid w:val="00287CE3"/>
    <w:rsid w:val="00290051"/>
    <w:rsid w:val="002904D8"/>
    <w:rsid w:val="00290D68"/>
    <w:rsid w:val="00290F80"/>
    <w:rsid w:val="002911D6"/>
    <w:rsid w:val="002912C7"/>
    <w:rsid w:val="0029177C"/>
    <w:rsid w:val="00291D00"/>
    <w:rsid w:val="0029202C"/>
    <w:rsid w:val="00292094"/>
    <w:rsid w:val="00292A17"/>
    <w:rsid w:val="002932F7"/>
    <w:rsid w:val="002933C8"/>
    <w:rsid w:val="00293413"/>
    <w:rsid w:val="002950C8"/>
    <w:rsid w:val="0029511D"/>
    <w:rsid w:val="002952C4"/>
    <w:rsid w:val="00295B7F"/>
    <w:rsid w:val="002960D2"/>
    <w:rsid w:val="00296686"/>
    <w:rsid w:val="00296A88"/>
    <w:rsid w:val="00296BB4"/>
    <w:rsid w:val="00296BC5"/>
    <w:rsid w:val="00296E03"/>
    <w:rsid w:val="00297232"/>
    <w:rsid w:val="00297AAF"/>
    <w:rsid w:val="002A0017"/>
    <w:rsid w:val="002A04F6"/>
    <w:rsid w:val="002A06DA"/>
    <w:rsid w:val="002A0893"/>
    <w:rsid w:val="002A11FC"/>
    <w:rsid w:val="002A1582"/>
    <w:rsid w:val="002A16E0"/>
    <w:rsid w:val="002A1AF2"/>
    <w:rsid w:val="002A1C49"/>
    <w:rsid w:val="002A2389"/>
    <w:rsid w:val="002A25D8"/>
    <w:rsid w:val="002A2B40"/>
    <w:rsid w:val="002A2BAF"/>
    <w:rsid w:val="002A2F85"/>
    <w:rsid w:val="002A32B6"/>
    <w:rsid w:val="002A339A"/>
    <w:rsid w:val="002A35C0"/>
    <w:rsid w:val="002A377B"/>
    <w:rsid w:val="002A3966"/>
    <w:rsid w:val="002A3E0A"/>
    <w:rsid w:val="002A3E77"/>
    <w:rsid w:val="002A40E0"/>
    <w:rsid w:val="002A43B3"/>
    <w:rsid w:val="002A44E6"/>
    <w:rsid w:val="002A513B"/>
    <w:rsid w:val="002A5239"/>
    <w:rsid w:val="002A548F"/>
    <w:rsid w:val="002A5B54"/>
    <w:rsid w:val="002A5BDB"/>
    <w:rsid w:val="002A609F"/>
    <w:rsid w:val="002A622E"/>
    <w:rsid w:val="002A69F1"/>
    <w:rsid w:val="002A6D57"/>
    <w:rsid w:val="002A715A"/>
    <w:rsid w:val="002A72C1"/>
    <w:rsid w:val="002A759B"/>
    <w:rsid w:val="002A7BD8"/>
    <w:rsid w:val="002B0018"/>
    <w:rsid w:val="002B0804"/>
    <w:rsid w:val="002B080C"/>
    <w:rsid w:val="002B09E0"/>
    <w:rsid w:val="002B0AF1"/>
    <w:rsid w:val="002B0C3E"/>
    <w:rsid w:val="002B142C"/>
    <w:rsid w:val="002B1476"/>
    <w:rsid w:val="002B1B13"/>
    <w:rsid w:val="002B1B46"/>
    <w:rsid w:val="002B1D43"/>
    <w:rsid w:val="002B230C"/>
    <w:rsid w:val="002B2439"/>
    <w:rsid w:val="002B2883"/>
    <w:rsid w:val="002B2B13"/>
    <w:rsid w:val="002B2BE3"/>
    <w:rsid w:val="002B2C83"/>
    <w:rsid w:val="002B2DDF"/>
    <w:rsid w:val="002B3616"/>
    <w:rsid w:val="002B379D"/>
    <w:rsid w:val="002B38D7"/>
    <w:rsid w:val="002B3B77"/>
    <w:rsid w:val="002B3C40"/>
    <w:rsid w:val="002B4C5D"/>
    <w:rsid w:val="002B4D38"/>
    <w:rsid w:val="002B5602"/>
    <w:rsid w:val="002B5B3A"/>
    <w:rsid w:val="002B5FE6"/>
    <w:rsid w:val="002B66AB"/>
    <w:rsid w:val="002B6828"/>
    <w:rsid w:val="002B6EF8"/>
    <w:rsid w:val="002B7358"/>
    <w:rsid w:val="002B79BE"/>
    <w:rsid w:val="002B7D11"/>
    <w:rsid w:val="002B7D46"/>
    <w:rsid w:val="002C001C"/>
    <w:rsid w:val="002C1377"/>
    <w:rsid w:val="002C1B20"/>
    <w:rsid w:val="002C1E4E"/>
    <w:rsid w:val="002C1F13"/>
    <w:rsid w:val="002C216C"/>
    <w:rsid w:val="002C27A6"/>
    <w:rsid w:val="002C2BCA"/>
    <w:rsid w:val="002C2C9E"/>
    <w:rsid w:val="002C3019"/>
    <w:rsid w:val="002C3107"/>
    <w:rsid w:val="002C3B6A"/>
    <w:rsid w:val="002C3D9E"/>
    <w:rsid w:val="002C3E3D"/>
    <w:rsid w:val="002C3F7E"/>
    <w:rsid w:val="002C44BC"/>
    <w:rsid w:val="002C4527"/>
    <w:rsid w:val="002C46A6"/>
    <w:rsid w:val="002C5234"/>
    <w:rsid w:val="002C5347"/>
    <w:rsid w:val="002C5B95"/>
    <w:rsid w:val="002C6001"/>
    <w:rsid w:val="002C6108"/>
    <w:rsid w:val="002C6279"/>
    <w:rsid w:val="002C6327"/>
    <w:rsid w:val="002C6445"/>
    <w:rsid w:val="002C65AC"/>
    <w:rsid w:val="002C7031"/>
    <w:rsid w:val="002C706F"/>
    <w:rsid w:val="002D050E"/>
    <w:rsid w:val="002D0527"/>
    <w:rsid w:val="002D069C"/>
    <w:rsid w:val="002D0733"/>
    <w:rsid w:val="002D0D81"/>
    <w:rsid w:val="002D13D5"/>
    <w:rsid w:val="002D1BF9"/>
    <w:rsid w:val="002D1EF0"/>
    <w:rsid w:val="002D1F13"/>
    <w:rsid w:val="002D216B"/>
    <w:rsid w:val="002D247E"/>
    <w:rsid w:val="002D29F1"/>
    <w:rsid w:val="002D2C1A"/>
    <w:rsid w:val="002D2CEE"/>
    <w:rsid w:val="002D315E"/>
    <w:rsid w:val="002D3697"/>
    <w:rsid w:val="002D3AFE"/>
    <w:rsid w:val="002D42CC"/>
    <w:rsid w:val="002D444A"/>
    <w:rsid w:val="002D4C95"/>
    <w:rsid w:val="002D5208"/>
    <w:rsid w:val="002D5580"/>
    <w:rsid w:val="002D585F"/>
    <w:rsid w:val="002D5CBB"/>
    <w:rsid w:val="002D5EEF"/>
    <w:rsid w:val="002D61E4"/>
    <w:rsid w:val="002D61E7"/>
    <w:rsid w:val="002D694E"/>
    <w:rsid w:val="002D6A4E"/>
    <w:rsid w:val="002D6F2B"/>
    <w:rsid w:val="002D75DD"/>
    <w:rsid w:val="002D7871"/>
    <w:rsid w:val="002E0023"/>
    <w:rsid w:val="002E02FA"/>
    <w:rsid w:val="002E0474"/>
    <w:rsid w:val="002E0582"/>
    <w:rsid w:val="002E12E1"/>
    <w:rsid w:val="002E1BA7"/>
    <w:rsid w:val="002E1F99"/>
    <w:rsid w:val="002E24BB"/>
    <w:rsid w:val="002E283A"/>
    <w:rsid w:val="002E2BF3"/>
    <w:rsid w:val="002E2F1E"/>
    <w:rsid w:val="002E3279"/>
    <w:rsid w:val="002E3478"/>
    <w:rsid w:val="002E373F"/>
    <w:rsid w:val="002E3EA7"/>
    <w:rsid w:val="002E493F"/>
    <w:rsid w:val="002E4E90"/>
    <w:rsid w:val="002E51D7"/>
    <w:rsid w:val="002E52FD"/>
    <w:rsid w:val="002E568D"/>
    <w:rsid w:val="002E5985"/>
    <w:rsid w:val="002E5A53"/>
    <w:rsid w:val="002E63F9"/>
    <w:rsid w:val="002E6BCA"/>
    <w:rsid w:val="002E6CF1"/>
    <w:rsid w:val="002E70F7"/>
    <w:rsid w:val="002F0149"/>
    <w:rsid w:val="002F026B"/>
    <w:rsid w:val="002F0892"/>
    <w:rsid w:val="002F11B0"/>
    <w:rsid w:val="002F1D12"/>
    <w:rsid w:val="002F20DD"/>
    <w:rsid w:val="002F21A3"/>
    <w:rsid w:val="002F21AB"/>
    <w:rsid w:val="002F24D5"/>
    <w:rsid w:val="002F28E0"/>
    <w:rsid w:val="002F2AC6"/>
    <w:rsid w:val="002F2E18"/>
    <w:rsid w:val="002F2F20"/>
    <w:rsid w:val="002F336F"/>
    <w:rsid w:val="002F347B"/>
    <w:rsid w:val="002F349B"/>
    <w:rsid w:val="002F48BC"/>
    <w:rsid w:val="002F4CE9"/>
    <w:rsid w:val="002F4FAA"/>
    <w:rsid w:val="002F5339"/>
    <w:rsid w:val="002F65A0"/>
    <w:rsid w:val="002F65A7"/>
    <w:rsid w:val="002F6EC7"/>
    <w:rsid w:val="002F7108"/>
    <w:rsid w:val="002F7179"/>
    <w:rsid w:val="002F71BE"/>
    <w:rsid w:val="002F774E"/>
    <w:rsid w:val="003000D0"/>
    <w:rsid w:val="00301926"/>
    <w:rsid w:val="003023AD"/>
    <w:rsid w:val="0030286B"/>
    <w:rsid w:val="00302AC9"/>
    <w:rsid w:val="00302EF4"/>
    <w:rsid w:val="00303651"/>
    <w:rsid w:val="0030399B"/>
    <w:rsid w:val="00303B8A"/>
    <w:rsid w:val="003045BC"/>
    <w:rsid w:val="003047F0"/>
    <w:rsid w:val="003048ED"/>
    <w:rsid w:val="00304BFA"/>
    <w:rsid w:val="00304DD9"/>
    <w:rsid w:val="003050EE"/>
    <w:rsid w:val="003057E8"/>
    <w:rsid w:val="0030585E"/>
    <w:rsid w:val="00306191"/>
    <w:rsid w:val="00306A85"/>
    <w:rsid w:val="00306A9B"/>
    <w:rsid w:val="00306FFE"/>
    <w:rsid w:val="00307A0E"/>
    <w:rsid w:val="00307D2F"/>
    <w:rsid w:val="00310146"/>
    <w:rsid w:val="0031027C"/>
    <w:rsid w:val="003104C8"/>
    <w:rsid w:val="003105B5"/>
    <w:rsid w:val="00310845"/>
    <w:rsid w:val="00311B49"/>
    <w:rsid w:val="00311BFF"/>
    <w:rsid w:val="00311D17"/>
    <w:rsid w:val="00311ECD"/>
    <w:rsid w:val="00313576"/>
    <w:rsid w:val="003135E7"/>
    <w:rsid w:val="0031399C"/>
    <w:rsid w:val="00313C34"/>
    <w:rsid w:val="003145C2"/>
    <w:rsid w:val="0031464C"/>
    <w:rsid w:val="0031483F"/>
    <w:rsid w:val="00314CC7"/>
    <w:rsid w:val="00314D13"/>
    <w:rsid w:val="00315C01"/>
    <w:rsid w:val="0031601C"/>
    <w:rsid w:val="003169F8"/>
    <w:rsid w:val="00316CA1"/>
    <w:rsid w:val="003176DD"/>
    <w:rsid w:val="00317789"/>
    <w:rsid w:val="00317E89"/>
    <w:rsid w:val="00317F96"/>
    <w:rsid w:val="003201F6"/>
    <w:rsid w:val="00320C95"/>
    <w:rsid w:val="00321851"/>
    <w:rsid w:val="003221F3"/>
    <w:rsid w:val="00322D12"/>
    <w:rsid w:val="00322E6C"/>
    <w:rsid w:val="0032324A"/>
    <w:rsid w:val="003232A2"/>
    <w:rsid w:val="00323436"/>
    <w:rsid w:val="0032404F"/>
    <w:rsid w:val="00324553"/>
    <w:rsid w:val="00324B78"/>
    <w:rsid w:val="00324D8A"/>
    <w:rsid w:val="00324FC2"/>
    <w:rsid w:val="00325AFD"/>
    <w:rsid w:val="00326243"/>
    <w:rsid w:val="003266BF"/>
    <w:rsid w:val="00326C0E"/>
    <w:rsid w:val="00326C15"/>
    <w:rsid w:val="00326FFC"/>
    <w:rsid w:val="003303A3"/>
    <w:rsid w:val="0033050B"/>
    <w:rsid w:val="00330734"/>
    <w:rsid w:val="00330A6F"/>
    <w:rsid w:val="00330ABC"/>
    <w:rsid w:val="00330B05"/>
    <w:rsid w:val="00330C9A"/>
    <w:rsid w:val="0033100D"/>
    <w:rsid w:val="00331CC1"/>
    <w:rsid w:val="00331FDA"/>
    <w:rsid w:val="003320D4"/>
    <w:rsid w:val="00332CEA"/>
    <w:rsid w:val="00332FC9"/>
    <w:rsid w:val="00333176"/>
    <w:rsid w:val="00333270"/>
    <w:rsid w:val="003337D3"/>
    <w:rsid w:val="00333956"/>
    <w:rsid w:val="0033399A"/>
    <w:rsid w:val="00333D72"/>
    <w:rsid w:val="00333E52"/>
    <w:rsid w:val="003341C9"/>
    <w:rsid w:val="00334C9E"/>
    <w:rsid w:val="00335099"/>
    <w:rsid w:val="003354DC"/>
    <w:rsid w:val="00335B19"/>
    <w:rsid w:val="00335D20"/>
    <w:rsid w:val="00335EE3"/>
    <w:rsid w:val="00336381"/>
    <w:rsid w:val="003366B3"/>
    <w:rsid w:val="0033696E"/>
    <w:rsid w:val="003374EC"/>
    <w:rsid w:val="00340225"/>
    <w:rsid w:val="003402AB"/>
    <w:rsid w:val="003404C9"/>
    <w:rsid w:val="00340925"/>
    <w:rsid w:val="003416C7"/>
    <w:rsid w:val="003420C0"/>
    <w:rsid w:val="003423FE"/>
    <w:rsid w:val="00342696"/>
    <w:rsid w:val="00342ED3"/>
    <w:rsid w:val="00343069"/>
    <w:rsid w:val="0034328A"/>
    <w:rsid w:val="00343651"/>
    <w:rsid w:val="003436B8"/>
    <w:rsid w:val="00343794"/>
    <w:rsid w:val="003438AE"/>
    <w:rsid w:val="00343DBA"/>
    <w:rsid w:val="00343EEF"/>
    <w:rsid w:val="003444EC"/>
    <w:rsid w:val="003447A8"/>
    <w:rsid w:val="00344D39"/>
    <w:rsid w:val="0034537D"/>
    <w:rsid w:val="00345AC5"/>
    <w:rsid w:val="00345CB3"/>
    <w:rsid w:val="00345DC8"/>
    <w:rsid w:val="00346321"/>
    <w:rsid w:val="00346515"/>
    <w:rsid w:val="00346611"/>
    <w:rsid w:val="00346931"/>
    <w:rsid w:val="00346CAC"/>
    <w:rsid w:val="00347A88"/>
    <w:rsid w:val="00347B16"/>
    <w:rsid w:val="00350493"/>
    <w:rsid w:val="00350778"/>
    <w:rsid w:val="003509E5"/>
    <w:rsid w:val="00350DF2"/>
    <w:rsid w:val="003511D4"/>
    <w:rsid w:val="003514D0"/>
    <w:rsid w:val="003517EE"/>
    <w:rsid w:val="0035180F"/>
    <w:rsid w:val="0035185D"/>
    <w:rsid w:val="00351CF7"/>
    <w:rsid w:val="00351F36"/>
    <w:rsid w:val="00352851"/>
    <w:rsid w:val="00352A45"/>
    <w:rsid w:val="00352AFB"/>
    <w:rsid w:val="0035321D"/>
    <w:rsid w:val="003534FB"/>
    <w:rsid w:val="00353B44"/>
    <w:rsid w:val="00353F98"/>
    <w:rsid w:val="003543B8"/>
    <w:rsid w:val="0035484E"/>
    <w:rsid w:val="00354EDB"/>
    <w:rsid w:val="003550F6"/>
    <w:rsid w:val="00355B0E"/>
    <w:rsid w:val="00355F68"/>
    <w:rsid w:val="00356472"/>
    <w:rsid w:val="003567BC"/>
    <w:rsid w:val="003567DC"/>
    <w:rsid w:val="003568EE"/>
    <w:rsid w:val="003571BB"/>
    <w:rsid w:val="00357705"/>
    <w:rsid w:val="00357864"/>
    <w:rsid w:val="003600AF"/>
    <w:rsid w:val="003602A2"/>
    <w:rsid w:val="00361116"/>
    <w:rsid w:val="003612EE"/>
    <w:rsid w:val="00361592"/>
    <w:rsid w:val="003628BB"/>
    <w:rsid w:val="00362AD6"/>
    <w:rsid w:val="00363609"/>
    <w:rsid w:val="003638AA"/>
    <w:rsid w:val="00363902"/>
    <w:rsid w:val="00363BD9"/>
    <w:rsid w:val="00363EFC"/>
    <w:rsid w:val="003640BE"/>
    <w:rsid w:val="0036447E"/>
    <w:rsid w:val="003644E2"/>
    <w:rsid w:val="00364936"/>
    <w:rsid w:val="00364B04"/>
    <w:rsid w:val="00364BD3"/>
    <w:rsid w:val="00365DA7"/>
    <w:rsid w:val="003664BC"/>
    <w:rsid w:val="00366563"/>
    <w:rsid w:val="003665D5"/>
    <w:rsid w:val="003667BE"/>
    <w:rsid w:val="00366988"/>
    <w:rsid w:val="00366A44"/>
    <w:rsid w:val="00367179"/>
    <w:rsid w:val="00367269"/>
    <w:rsid w:val="003676D1"/>
    <w:rsid w:val="003678DC"/>
    <w:rsid w:val="003702BD"/>
    <w:rsid w:val="00370631"/>
    <w:rsid w:val="003709A6"/>
    <w:rsid w:val="00370A6E"/>
    <w:rsid w:val="00370B6A"/>
    <w:rsid w:val="00370C8B"/>
    <w:rsid w:val="00370F7A"/>
    <w:rsid w:val="003718B1"/>
    <w:rsid w:val="00371B0F"/>
    <w:rsid w:val="00371DA1"/>
    <w:rsid w:val="00372132"/>
    <w:rsid w:val="00372343"/>
    <w:rsid w:val="00372C27"/>
    <w:rsid w:val="00372D8F"/>
    <w:rsid w:val="00373146"/>
    <w:rsid w:val="00373711"/>
    <w:rsid w:val="00373ADC"/>
    <w:rsid w:val="00373B28"/>
    <w:rsid w:val="00374356"/>
    <w:rsid w:val="003744B4"/>
    <w:rsid w:val="00374B82"/>
    <w:rsid w:val="00374CCB"/>
    <w:rsid w:val="0037597B"/>
    <w:rsid w:val="003759F8"/>
    <w:rsid w:val="00375A72"/>
    <w:rsid w:val="00375AF8"/>
    <w:rsid w:val="00376010"/>
    <w:rsid w:val="0037688A"/>
    <w:rsid w:val="00377013"/>
    <w:rsid w:val="00377517"/>
    <w:rsid w:val="00377D4D"/>
    <w:rsid w:val="00377E9D"/>
    <w:rsid w:val="00380A73"/>
    <w:rsid w:val="00380FA5"/>
    <w:rsid w:val="0038169A"/>
    <w:rsid w:val="003825DE"/>
    <w:rsid w:val="003826E0"/>
    <w:rsid w:val="003828FA"/>
    <w:rsid w:val="00382FBE"/>
    <w:rsid w:val="0038302A"/>
    <w:rsid w:val="003830E5"/>
    <w:rsid w:val="00383455"/>
    <w:rsid w:val="00383A24"/>
    <w:rsid w:val="00383DC8"/>
    <w:rsid w:val="003843E8"/>
    <w:rsid w:val="00384937"/>
    <w:rsid w:val="00384CEA"/>
    <w:rsid w:val="00384EAE"/>
    <w:rsid w:val="00385110"/>
    <w:rsid w:val="003852E2"/>
    <w:rsid w:val="00386733"/>
    <w:rsid w:val="00386766"/>
    <w:rsid w:val="00386CA5"/>
    <w:rsid w:val="00386D87"/>
    <w:rsid w:val="00386FAE"/>
    <w:rsid w:val="00387424"/>
    <w:rsid w:val="003877A8"/>
    <w:rsid w:val="00387B84"/>
    <w:rsid w:val="00387BB3"/>
    <w:rsid w:val="00387BE9"/>
    <w:rsid w:val="00387E8B"/>
    <w:rsid w:val="003901D2"/>
    <w:rsid w:val="0039031E"/>
    <w:rsid w:val="00390822"/>
    <w:rsid w:val="00390FB7"/>
    <w:rsid w:val="00391309"/>
    <w:rsid w:val="0039144B"/>
    <w:rsid w:val="00391969"/>
    <w:rsid w:val="00391B97"/>
    <w:rsid w:val="00392465"/>
    <w:rsid w:val="00392524"/>
    <w:rsid w:val="00392A1F"/>
    <w:rsid w:val="00392B73"/>
    <w:rsid w:val="00392BEF"/>
    <w:rsid w:val="00392E5E"/>
    <w:rsid w:val="0039321B"/>
    <w:rsid w:val="00393C54"/>
    <w:rsid w:val="00393D6F"/>
    <w:rsid w:val="00393DC7"/>
    <w:rsid w:val="00393EBF"/>
    <w:rsid w:val="0039403F"/>
    <w:rsid w:val="003941E8"/>
    <w:rsid w:val="0039423C"/>
    <w:rsid w:val="0039434B"/>
    <w:rsid w:val="003948A4"/>
    <w:rsid w:val="00394A73"/>
    <w:rsid w:val="00395111"/>
    <w:rsid w:val="00395B7A"/>
    <w:rsid w:val="00395D53"/>
    <w:rsid w:val="0039628A"/>
    <w:rsid w:val="003965D8"/>
    <w:rsid w:val="00396BDF"/>
    <w:rsid w:val="00397182"/>
    <w:rsid w:val="00397352"/>
    <w:rsid w:val="0039775F"/>
    <w:rsid w:val="00397D60"/>
    <w:rsid w:val="00397F05"/>
    <w:rsid w:val="003A0538"/>
    <w:rsid w:val="003A071C"/>
    <w:rsid w:val="003A0BE6"/>
    <w:rsid w:val="003A0FD9"/>
    <w:rsid w:val="003A14F2"/>
    <w:rsid w:val="003A1653"/>
    <w:rsid w:val="003A18A4"/>
    <w:rsid w:val="003A1BE4"/>
    <w:rsid w:val="003A2223"/>
    <w:rsid w:val="003A2872"/>
    <w:rsid w:val="003A2F24"/>
    <w:rsid w:val="003A3313"/>
    <w:rsid w:val="003A3614"/>
    <w:rsid w:val="003A3A09"/>
    <w:rsid w:val="003A3CB3"/>
    <w:rsid w:val="003A407C"/>
    <w:rsid w:val="003A4347"/>
    <w:rsid w:val="003A46CD"/>
    <w:rsid w:val="003A4AEF"/>
    <w:rsid w:val="003A4F41"/>
    <w:rsid w:val="003A51CF"/>
    <w:rsid w:val="003A523A"/>
    <w:rsid w:val="003A528F"/>
    <w:rsid w:val="003A57FC"/>
    <w:rsid w:val="003A587E"/>
    <w:rsid w:val="003A6D7E"/>
    <w:rsid w:val="003A70A8"/>
    <w:rsid w:val="003A747E"/>
    <w:rsid w:val="003A74B4"/>
    <w:rsid w:val="003A75C6"/>
    <w:rsid w:val="003A76EB"/>
    <w:rsid w:val="003A79F2"/>
    <w:rsid w:val="003A7B33"/>
    <w:rsid w:val="003A7E98"/>
    <w:rsid w:val="003B03FD"/>
    <w:rsid w:val="003B0BE7"/>
    <w:rsid w:val="003B1064"/>
    <w:rsid w:val="003B12CD"/>
    <w:rsid w:val="003B179D"/>
    <w:rsid w:val="003B1C04"/>
    <w:rsid w:val="003B1C85"/>
    <w:rsid w:val="003B1D1A"/>
    <w:rsid w:val="003B25F9"/>
    <w:rsid w:val="003B2C2B"/>
    <w:rsid w:val="003B2ED5"/>
    <w:rsid w:val="003B2EEE"/>
    <w:rsid w:val="003B3312"/>
    <w:rsid w:val="003B3E2A"/>
    <w:rsid w:val="003B45C4"/>
    <w:rsid w:val="003B48F7"/>
    <w:rsid w:val="003B4ACA"/>
    <w:rsid w:val="003B4D1A"/>
    <w:rsid w:val="003B5399"/>
    <w:rsid w:val="003B551E"/>
    <w:rsid w:val="003B5745"/>
    <w:rsid w:val="003B6291"/>
    <w:rsid w:val="003B6369"/>
    <w:rsid w:val="003B6757"/>
    <w:rsid w:val="003B6E69"/>
    <w:rsid w:val="003B787B"/>
    <w:rsid w:val="003B7C02"/>
    <w:rsid w:val="003B7E7B"/>
    <w:rsid w:val="003C041B"/>
    <w:rsid w:val="003C042B"/>
    <w:rsid w:val="003C05F1"/>
    <w:rsid w:val="003C0685"/>
    <w:rsid w:val="003C0710"/>
    <w:rsid w:val="003C083C"/>
    <w:rsid w:val="003C09E8"/>
    <w:rsid w:val="003C0B5C"/>
    <w:rsid w:val="003C0FBF"/>
    <w:rsid w:val="003C1061"/>
    <w:rsid w:val="003C106C"/>
    <w:rsid w:val="003C1529"/>
    <w:rsid w:val="003C1C92"/>
    <w:rsid w:val="003C1DFE"/>
    <w:rsid w:val="003C2EAD"/>
    <w:rsid w:val="003C2F70"/>
    <w:rsid w:val="003C2FC3"/>
    <w:rsid w:val="003C3521"/>
    <w:rsid w:val="003C3C2A"/>
    <w:rsid w:val="003C3C7E"/>
    <w:rsid w:val="003C3D86"/>
    <w:rsid w:val="003C402D"/>
    <w:rsid w:val="003C41FB"/>
    <w:rsid w:val="003C42BE"/>
    <w:rsid w:val="003C42EE"/>
    <w:rsid w:val="003C44D4"/>
    <w:rsid w:val="003C4738"/>
    <w:rsid w:val="003C4E10"/>
    <w:rsid w:val="003C57DB"/>
    <w:rsid w:val="003C5B9F"/>
    <w:rsid w:val="003C5BAC"/>
    <w:rsid w:val="003C5D19"/>
    <w:rsid w:val="003C5E38"/>
    <w:rsid w:val="003C5EE0"/>
    <w:rsid w:val="003C6125"/>
    <w:rsid w:val="003C61BA"/>
    <w:rsid w:val="003C62DD"/>
    <w:rsid w:val="003C6578"/>
    <w:rsid w:val="003C6820"/>
    <w:rsid w:val="003C6BD0"/>
    <w:rsid w:val="003C6C39"/>
    <w:rsid w:val="003C6F5B"/>
    <w:rsid w:val="003C7970"/>
    <w:rsid w:val="003C7A6D"/>
    <w:rsid w:val="003C7AAD"/>
    <w:rsid w:val="003C7F29"/>
    <w:rsid w:val="003D04B7"/>
    <w:rsid w:val="003D07F2"/>
    <w:rsid w:val="003D0814"/>
    <w:rsid w:val="003D0C09"/>
    <w:rsid w:val="003D0F4A"/>
    <w:rsid w:val="003D15FD"/>
    <w:rsid w:val="003D16F1"/>
    <w:rsid w:val="003D1996"/>
    <w:rsid w:val="003D1E02"/>
    <w:rsid w:val="003D2811"/>
    <w:rsid w:val="003D2912"/>
    <w:rsid w:val="003D2A0B"/>
    <w:rsid w:val="003D2BAB"/>
    <w:rsid w:val="003D34E2"/>
    <w:rsid w:val="003D367A"/>
    <w:rsid w:val="003D37DD"/>
    <w:rsid w:val="003D3C64"/>
    <w:rsid w:val="003D3CA1"/>
    <w:rsid w:val="003D46D8"/>
    <w:rsid w:val="003D4DCB"/>
    <w:rsid w:val="003D4FEE"/>
    <w:rsid w:val="003D5076"/>
    <w:rsid w:val="003D5C7B"/>
    <w:rsid w:val="003D5DBE"/>
    <w:rsid w:val="003D65CF"/>
    <w:rsid w:val="003D671C"/>
    <w:rsid w:val="003D6DF4"/>
    <w:rsid w:val="003D6F4B"/>
    <w:rsid w:val="003D6F6B"/>
    <w:rsid w:val="003D7308"/>
    <w:rsid w:val="003D76F8"/>
    <w:rsid w:val="003D78F7"/>
    <w:rsid w:val="003D7E47"/>
    <w:rsid w:val="003D7F87"/>
    <w:rsid w:val="003E024A"/>
    <w:rsid w:val="003E06AA"/>
    <w:rsid w:val="003E07B0"/>
    <w:rsid w:val="003E1572"/>
    <w:rsid w:val="003E192D"/>
    <w:rsid w:val="003E2A78"/>
    <w:rsid w:val="003E2D94"/>
    <w:rsid w:val="003E3750"/>
    <w:rsid w:val="003E42EE"/>
    <w:rsid w:val="003E4570"/>
    <w:rsid w:val="003E45FA"/>
    <w:rsid w:val="003E488E"/>
    <w:rsid w:val="003E4F0F"/>
    <w:rsid w:val="003E51D0"/>
    <w:rsid w:val="003E54A9"/>
    <w:rsid w:val="003E569E"/>
    <w:rsid w:val="003E5D50"/>
    <w:rsid w:val="003E6266"/>
    <w:rsid w:val="003E6772"/>
    <w:rsid w:val="003E6789"/>
    <w:rsid w:val="003E6CF3"/>
    <w:rsid w:val="003E6FD2"/>
    <w:rsid w:val="003E768C"/>
    <w:rsid w:val="003E7733"/>
    <w:rsid w:val="003F031E"/>
    <w:rsid w:val="003F068E"/>
    <w:rsid w:val="003F0716"/>
    <w:rsid w:val="003F0D8A"/>
    <w:rsid w:val="003F0E6A"/>
    <w:rsid w:val="003F1474"/>
    <w:rsid w:val="003F1A76"/>
    <w:rsid w:val="003F20E3"/>
    <w:rsid w:val="003F2695"/>
    <w:rsid w:val="003F272C"/>
    <w:rsid w:val="003F2831"/>
    <w:rsid w:val="003F2B91"/>
    <w:rsid w:val="003F3963"/>
    <w:rsid w:val="003F3C2B"/>
    <w:rsid w:val="003F3FD4"/>
    <w:rsid w:val="003F5659"/>
    <w:rsid w:val="003F6482"/>
    <w:rsid w:val="003F70A6"/>
    <w:rsid w:val="003F70B6"/>
    <w:rsid w:val="003F7336"/>
    <w:rsid w:val="003F739B"/>
    <w:rsid w:val="003F75D9"/>
    <w:rsid w:val="003F7794"/>
    <w:rsid w:val="0040006C"/>
    <w:rsid w:val="004008A9"/>
    <w:rsid w:val="00400998"/>
    <w:rsid w:val="00400D14"/>
    <w:rsid w:val="004015DC"/>
    <w:rsid w:val="00401799"/>
    <w:rsid w:val="004017D9"/>
    <w:rsid w:val="00401A07"/>
    <w:rsid w:val="00401D1C"/>
    <w:rsid w:val="00402102"/>
    <w:rsid w:val="0040243F"/>
    <w:rsid w:val="0040261F"/>
    <w:rsid w:val="004026F5"/>
    <w:rsid w:val="00402A21"/>
    <w:rsid w:val="00402C2B"/>
    <w:rsid w:val="00402D2B"/>
    <w:rsid w:val="00403ACC"/>
    <w:rsid w:val="00404163"/>
    <w:rsid w:val="00404192"/>
    <w:rsid w:val="00404814"/>
    <w:rsid w:val="00404941"/>
    <w:rsid w:val="00404BF6"/>
    <w:rsid w:val="00404CB4"/>
    <w:rsid w:val="004054F2"/>
    <w:rsid w:val="00405699"/>
    <w:rsid w:val="0040600B"/>
    <w:rsid w:val="0040612D"/>
    <w:rsid w:val="00406EC7"/>
    <w:rsid w:val="00407258"/>
    <w:rsid w:val="004074BF"/>
    <w:rsid w:val="00407612"/>
    <w:rsid w:val="004078CC"/>
    <w:rsid w:val="00410705"/>
    <w:rsid w:val="00411213"/>
    <w:rsid w:val="004114AB"/>
    <w:rsid w:val="00411600"/>
    <w:rsid w:val="00412487"/>
    <w:rsid w:val="00412837"/>
    <w:rsid w:val="00412AB6"/>
    <w:rsid w:val="00412AD7"/>
    <w:rsid w:val="00412B26"/>
    <w:rsid w:val="00412C4C"/>
    <w:rsid w:val="004131EF"/>
    <w:rsid w:val="004147AA"/>
    <w:rsid w:val="004147EC"/>
    <w:rsid w:val="00414DA1"/>
    <w:rsid w:val="00414EEA"/>
    <w:rsid w:val="00414F3C"/>
    <w:rsid w:val="004151B7"/>
    <w:rsid w:val="004159E9"/>
    <w:rsid w:val="00415B95"/>
    <w:rsid w:val="00415DC0"/>
    <w:rsid w:val="00416445"/>
    <w:rsid w:val="00416E53"/>
    <w:rsid w:val="00417418"/>
    <w:rsid w:val="0041786A"/>
    <w:rsid w:val="00420700"/>
    <w:rsid w:val="00420B68"/>
    <w:rsid w:val="00420D8A"/>
    <w:rsid w:val="004210C8"/>
    <w:rsid w:val="00421331"/>
    <w:rsid w:val="00421445"/>
    <w:rsid w:val="00421466"/>
    <w:rsid w:val="0042150F"/>
    <w:rsid w:val="004216BC"/>
    <w:rsid w:val="00421DA4"/>
    <w:rsid w:val="0042207A"/>
    <w:rsid w:val="004223A4"/>
    <w:rsid w:val="004223B6"/>
    <w:rsid w:val="00422E14"/>
    <w:rsid w:val="004234E9"/>
    <w:rsid w:val="00423994"/>
    <w:rsid w:val="004245C9"/>
    <w:rsid w:val="004249CC"/>
    <w:rsid w:val="00424A55"/>
    <w:rsid w:val="004251F0"/>
    <w:rsid w:val="00425258"/>
    <w:rsid w:val="004258A3"/>
    <w:rsid w:val="00425E29"/>
    <w:rsid w:val="00426015"/>
    <w:rsid w:val="00426714"/>
    <w:rsid w:val="00426916"/>
    <w:rsid w:val="00426D68"/>
    <w:rsid w:val="00426D98"/>
    <w:rsid w:val="00426F5F"/>
    <w:rsid w:val="00426F6C"/>
    <w:rsid w:val="00427148"/>
    <w:rsid w:val="004275EF"/>
    <w:rsid w:val="00427C2F"/>
    <w:rsid w:val="00427FD8"/>
    <w:rsid w:val="0043019C"/>
    <w:rsid w:val="00430255"/>
    <w:rsid w:val="00430319"/>
    <w:rsid w:val="0043073B"/>
    <w:rsid w:val="004308BD"/>
    <w:rsid w:val="00430CE3"/>
    <w:rsid w:val="00430D51"/>
    <w:rsid w:val="00430DB9"/>
    <w:rsid w:val="00431E39"/>
    <w:rsid w:val="00431F0F"/>
    <w:rsid w:val="00431F9B"/>
    <w:rsid w:val="00432084"/>
    <w:rsid w:val="00432419"/>
    <w:rsid w:val="004324B2"/>
    <w:rsid w:val="0043279B"/>
    <w:rsid w:val="004328CA"/>
    <w:rsid w:val="00432BAF"/>
    <w:rsid w:val="00433457"/>
    <w:rsid w:val="00433530"/>
    <w:rsid w:val="00433945"/>
    <w:rsid w:val="00433A0C"/>
    <w:rsid w:val="00433B8D"/>
    <w:rsid w:val="00433E5D"/>
    <w:rsid w:val="00434239"/>
    <w:rsid w:val="00434994"/>
    <w:rsid w:val="00434A71"/>
    <w:rsid w:val="00434E03"/>
    <w:rsid w:val="00435127"/>
    <w:rsid w:val="004358F4"/>
    <w:rsid w:val="00435BE5"/>
    <w:rsid w:val="0043692B"/>
    <w:rsid w:val="00436F16"/>
    <w:rsid w:val="00437831"/>
    <w:rsid w:val="00437A70"/>
    <w:rsid w:val="00437DF6"/>
    <w:rsid w:val="0044011B"/>
    <w:rsid w:val="0044022D"/>
    <w:rsid w:val="004404D9"/>
    <w:rsid w:val="00440509"/>
    <w:rsid w:val="004408DB"/>
    <w:rsid w:val="00440CEB"/>
    <w:rsid w:val="00440EFB"/>
    <w:rsid w:val="00441792"/>
    <w:rsid w:val="0044193B"/>
    <w:rsid w:val="00441D71"/>
    <w:rsid w:val="0044215F"/>
    <w:rsid w:val="0044245A"/>
    <w:rsid w:val="00442615"/>
    <w:rsid w:val="00442762"/>
    <w:rsid w:val="00442BF5"/>
    <w:rsid w:val="004430A3"/>
    <w:rsid w:val="00443224"/>
    <w:rsid w:val="004432A6"/>
    <w:rsid w:val="00443C0F"/>
    <w:rsid w:val="00443C34"/>
    <w:rsid w:val="00443DC2"/>
    <w:rsid w:val="00444281"/>
    <w:rsid w:val="004450E7"/>
    <w:rsid w:val="004453B4"/>
    <w:rsid w:val="00445802"/>
    <w:rsid w:val="00445A94"/>
    <w:rsid w:val="00445FDB"/>
    <w:rsid w:val="00446400"/>
    <w:rsid w:val="00446452"/>
    <w:rsid w:val="00446460"/>
    <w:rsid w:val="00446633"/>
    <w:rsid w:val="004469AF"/>
    <w:rsid w:val="00446B6C"/>
    <w:rsid w:val="00446C6E"/>
    <w:rsid w:val="00446DF0"/>
    <w:rsid w:val="0044704E"/>
    <w:rsid w:val="00447255"/>
    <w:rsid w:val="00447256"/>
    <w:rsid w:val="004473A2"/>
    <w:rsid w:val="004476CC"/>
    <w:rsid w:val="00447C7A"/>
    <w:rsid w:val="00450096"/>
    <w:rsid w:val="00450620"/>
    <w:rsid w:val="004506FD"/>
    <w:rsid w:val="00450895"/>
    <w:rsid w:val="00450B3E"/>
    <w:rsid w:val="00451A53"/>
    <w:rsid w:val="00451AE3"/>
    <w:rsid w:val="00451D2D"/>
    <w:rsid w:val="00451DF3"/>
    <w:rsid w:val="004521D4"/>
    <w:rsid w:val="00452A4C"/>
    <w:rsid w:val="00452EF5"/>
    <w:rsid w:val="004534E7"/>
    <w:rsid w:val="00453F3E"/>
    <w:rsid w:val="0045400C"/>
    <w:rsid w:val="004540B7"/>
    <w:rsid w:val="00454A4F"/>
    <w:rsid w:val="00454B1D"/>
    <w:rsid w:val="00454C93"/>
    <w:rsid w:val="004554E0"/>
    <w:rsid w:val="00455AA5"/>
    <w:rsid w:val="00455B79"/>
    <w:rsid w:val="00456905"/>
    <w:rsid w:val="00456980"/>
    <w:rsid w:val="00456A18"/>
    <w:rsid w:val="00457291"/>
    <w:rsid w:val="004575B3"/>
    <w:rsid w:val="00457909"/>
    <w:rsid w:val="00457E17"/>
    <w:rsid w:val="0046034B"/>
    <w:rsid w:val="004603D7"/>
    <w:rsid w:val="004603F8"/>
    <w:rsid w:val="004609C6"/>
    <w:rsid w:val="00460DC5"/>
    <w:rsid w:val="00460E59"/>
    <w:rsid w:val="00461BE1"/>
    <w:rsid w:val="00461EDB"/>
    <w:rsid w:val="00461FA8"/>
    <w:rsid w:val="00461FAF"/>
    <w:rsid w:val="00462141"/>
    <w:rsid w:val="00462318"/>
    <w:rsid w:val="00462601"/>
    <w:rsid w:val="0046319E"/>
    <w:rsid w:val="0046339D"/>
    <w:rsid w:val="004634B4"/>
    <w:rsid w:val="004638EF"/>
    <w:rsid w:val="00464252"/>
    <w:rsid w:val="0046451B"/>
    <w:rsid w:val="00464741"/>
    <w:rsid w:val="00464859"/>
    <w:rsid w:val="004648BA"/>
    <w:rsid w:val="00464980"/>
    <w:rsid w:val="00464EE2"/>
    <w:rsid w:val="00464EE9"/>
    <w:rsid w:val="00465110"/>
    <w:rsid w:val="004651C5"/>
    <w:rsid w:val="004661BE"/>
    <w:rsid w:val="004663A5"/>
    <w:rsid w:val="004663ED"/>
    <w:rsid w:val="00466A23"/>
    <w:rsid w:val="00466DFD"/>
    <w:rsid w:val="0046705D"/>
    <w:rsid w:val="0046711B"/>
    <w:rsid w:val="004675BD"/>
    <w:rsid w:val="004676B0"/>
    <w:rsid w:val="004678AD"/>
    <w:rsid w:val="00467915"/>
    <w:rsid w:val="00467BD0"/>
    <w:rsid w:val="004703E0"/>
    <w:rsid w:val="004704C3"/>
    <w:rsid w:val="004705EF"/>
    <w:rsid w:val="00470665"/>
    <w:rsid w:val="004708BF"/>
    <w:rsid w:val="00470A0C"/>
    <w:rsid w:val="00470D8B"/>
    <w:rsid w:val="0047120F"/>
    <w:rsid w:val="00471273"/>
    <w:rsid w:val="00471674"/>
    <w:rsid w:val="0047170B"/>
    <w:rsid w:val="00471B87"/>
    <w:rsid w:val="0047228E"/>
    <w:rsid w:val="00472424"/>
    <w:rsid w:val="00472445"/>
    <w:rsid w:val="004727D7"/>
    <w:rsid w:val="00472B9D"/>
    <w:rsid w:val="00472BE7"/>
    <w:rsid w:val="004730FB"/>
    <w:rsid w:val="00473181"/>
    <w:rsid w:val="0047321A"/>
    <w:rsid w:val="00473498"/>
    <w:rsid w:val="0047365F"/>
    <w:rsid w:val="0047367E"/>
    <w:rsid w:val="00473BA7"/>
    <w:rsid w:val="00473C68"/>
    <w:rsid w:val="004747F9"/>
    <w:rsid w:val="00474D31"/>
    <w:rsid w:val="00474F21"/>
    <w:rsid w:val="004755EA"/>
    <w:rsid w:val="00475ADF"/>
    <w:rsid w:val="0047636B"/>
    <w:rsid w:val="00476419"/>
    <w:rsid w:val="00476841"/>
    <w:rsid w:val="004769B8"/>
    <w:rsid w:val="00476BCA"/>
    <w:rsid w:val="00476F3C"/>
    <w:rsid w:val="00476FDD"/>
    <w:rsid w:val="0047793F"/>
    <w:rsid w:val="00477BD3"/>
    <w:rsid w:val="0048199C"/>
    <w:rsid w:val="00481AFB"/>
    <w:rsid w:val="00481D0C"/>
    <w:rsid w:val="00481D9E"/>
    <w:rsid w:val="00482F4D"/>
    <w:rsid w:val="00483ACC"/>
    <w:rsid w:val="00483DCA"/>
    <w:rsid w:val="00483EC5"/>
    <w:rsid w:val="00483F99"/>
    <w:rsid w:val="004840D8"/>
    <w:rsid w:val="0048421D"/>
    <w:rsid w:val="00484C38"/>
    <w:rsid w:val="00484CE2"/>
    <w:rsid w:val="004850EE"/>
    <w:rsid w:val="0048516C"/>
    <w:rsid w:val="00485549"/>
    <w:rsid w:val="004859E3"/>
    <w:rsid w:val="00485AC4"/>
    <w:rsid w:val="004861DF"/>
    <w:rsid w:val="0048625A"/>
    <w:rsid w:val="004868A4"/>
    <w:rsid w:val="004868A8"/>
    <w:rsid w:val="00486E3B"/>
    <w:rsid w:val="0048712F"/>
    <w:rsid w:val="0048724D"/>
    <w:rsid w:val="004873CF"/>
    <w:rsid w:val="0048779C"/>
    <w:rsid w:val="00487833"/>
    <w:rsid w:val="004879E9"/>
    <w:rsid w:val="00487B02"/>
    <w:rsid w:val="00487E40"/>
    <w:rsid w:val="00490138"/>
    <w:rsid w:val="004908C8"/>
    <w:rsid w:val="00490DE8"/>
    <w:rsid w:val="0049135D"/>
    <w:rsid w:val="00491443"/>
    <w:rsid w:val="00491710"/>
    <w:rsid w:val="004918EF"/>
    <w:rsid w:val="00491BCE"/>
    <w:rsid w:val="00491FCF"/>
    <w:rsid w:val="00492049"/>
    <w:rsid w:val="004931E5"/>
    <w:rsid w:val="00493680"/>
    <w:rsid w:val="004936D5"/>
    <w:rsid w:val="00493737"/>
    <w:rsid w:val="004945AC"/>
    <w:rsid w:val="00494F0E"/>
    <w:rsid w:val="0049527E"/>
    <w:rsid w:val="004958C8"/>
    <w:rsid w:val="004959A5"/>
    <w:rsid w:val="004962C1"/>
    <w:rsid w:val="00496341"/>
    <w:rsid w:val="00496486"/>
    <w:rsid w:val="00496753"/>
    <w:rsid w:val="00496907"/>
    <w:rsid w:val="00496AE5"/>
    <w:rsid w:val="00496C89"/>
    <w:rsid w:val="004974E8"/>
    <w:rsid w:val="0049759F"/>
    <w:rsid w:val="00497D11"/>
    <w:rsid w:val="00497F05"/>
    <w:rsid w:val="004A08DC"/>
    <w:rsid w:val="004A0A48"/>
    <w:rsid w:val="004A0DBE"/>
    <w:rsid w:val="004A130A"/>
    <w:rsid w:val="004A1577"/>
    <w:rsid w:val="004A1E8E"/>
    <w:rsid w:val="004A29C6"/>
    <w:rsid w:val="004A4048"/>
    <w:rsid w:val="004A48FD"/>
    <w:rsid w:val="004A4A69"/>
    <w:rsid w:val="004A4B39"/>
    <w:rsid w:val="004A4DFB"/>
    <w:rsid w:val="004A4E47"/>
    <w:rsid w:val="004A4F8D"/>
    <w:rsid w:val="004A50F9"/>
    <w:rsid w:val="004A51C6"/>
    <w:rsid w:val="004A53FF"/>
    <w:rsid w:val="004A540C"/>
    <w:rsid w:val="004A57B7"/>
    <w:rsid w:val="004A5EA5"/>
    <w:rsid w:val="004A5F58"/>
    <w:rsid w:val="004A62A8"/>
    <w:rsid w:val="004A6372"/>
    <w:rsid w:val="004A6B75"/>
    <w:rsid w:val="004A735E"/>
    <w:rsid w:val="004A7467"/>
    <w:rsid w:val="004A7699"/>
    <w:rsid w:val="004A7FEC"/>
    <w:rsid w:val="004B003D"/>
    <w:rsid w:val="004B079D"/>
    <w:rsid w:val="004B0CF2"/>
    <w:rsid w:val="004B0F30"/>
    <w:rsid w:val="004B0FF9"/>
    <w:rsid w:val="004B119F"/>
    <w:rsid w:val="004B1794"/>
    <w:rsid w:val="004B18EE"/>
    <w:rsid w:val="004B1C15"/>
    <w:rsid w:val="004B1DB5"/>
    <w:rsid w:val="004B25F5"/>
    <w:rsid w:val="004B2720"/>
    <w:rsid w:val="004B3284"/>
    <w:rsid w:val="004B32F1"/>
    <w:rsid w:val="004B3881"/>
    <w:rsid w:val="004B3882"/>
    <w:rsid w:val="004B38BA"/>
    <w:rsid w:val="004B3B64"/>
    <w:rsid w:val="004B422A"/>
    <w:rsid w:val="004B42F6"/>
    <w:rsid w:val="004B4830"/>
    <w:rsid w:val="004B48ED"/>
    <w:rsid w:val="004B4BD8"/>
    <w:rsid w:val="004B51CE"/>
    <w:rsid w:val="004B51F9"/>
    <w:rsid w:val="004B5347"/>
    <w:rsid w:val="004B54D7"/>
    <w:rsid w:val="004B61B8"/>
    <w:rsid w:val="004B6C20"/>
    <w:rsid w:val="004B6E16"/>
    <w:rsid w:val="004B6EA1"/>
    <w:rsid w:val="004B7347"/>
    <w:rsid w:val="004B7408"/>
    <w:rsid w:val="004C0028"/>
    <w:rsid w:val="004C0F4A"/>
    <w:rsid w:val="004C1451"/>
    <w:rsid w:val="004C191C"/>
    <w:rsid w:val="004C1CAD"/>
    <w:rsid w:val="004C1E2F"/>
    <w:rsid w:val="004C1EFA"/>
    <w:rsid w:val="004C1FE4"/>
    <w:rsid w:val="004C20C0"/>
    <w:rsid w:val="004C20E2"/>
    <w:rsid w:val="004C213D"/>
    <w:rsid w:val="004C2467"/>
    <w:rsid w:val="004C25E8"/>
    <w:rsid w:val="004C26AD"/>
    <w:rsid w:val="004C29AA"/>
    <w:rsid w:val="004C2A8F"/>
    <w:rsid w:val="004C2B55"/>
    <w:rsid w:val="004C2D0E"/>
    <w:rsid w:val="004C34E5"/>
    <w:rsid w:val="004C3647"/>
    <w:rsid w:val="004C3FBD"/>
    <w:rsid w:val="004C442E"/>
    <w:rsid w:val="004C4892"/>
    <w:rsid w:val="004C5203"/>
    <w:rsid w:val="004C539D"/>
    <w:rsid w:val="004C5456"/>
    <w:rsid w:val="004C5543"/>
    <w:rsid w:val="004C5CC8"/>
    <w:rsid w:val="004C5F97"/>
    <w:rsid w:val="004C6116"/>
    <w:rsid w:val="004C6305"/>
    <w:rsid w:val="004C64B3"/>
    <w:rsid w:val="004C6550"/>
    <w:rsid w:val="004C6959"/>
    <w:rsid w:val="004C69F2"/>
    <w:rsid w:val="004C6EA6"/>
    <w:rsid w:val="004C6FFF"/>
    <w:rsid w:val="004C71A3"/>
    <w:rsid w:val="004C7496"/>
    <w:rsid w:val="004C7605"/>
    <w:rsid w:val="004C789F"/>
    <w:rsid w:val="004D071C"/>
    <w:rsid w:val="004D0F63"/>
    <w:rsid w:val="004D1428"/>
    <w:rsid w:val="004D1477"/>
    <w:rsid w:val="004D1CB5"/>
    <w:rsid w:val="004D1CC5"/>
    <w:rsid w:val="004D2179"/>
    <w:rsid w:val="004D23B3"/>
    <w:rsid w:val="004D254E"/>
    <w:rsid w:val="004D2742"/>
    <w:rsid w:val="004D297B"/>
    <w:rsid w:val="004D2ABF"/>
    <w:rsid w:val="004D2CC4"/>
    <w:rsid w:val="004D2D05"/>
    <w:rsid w:val="004D2E40"/>
    <w:rsid w:val="004D33A4"/>
    <w:rsid w:val="004D36F5"/>
    <w:rsid w:val="004D3D27"/>
    <w:rsid w:val="004D435D"/>
    <w:rsid w:val="004D4B01"/>
    <w:rsid w:val="004D4F1B"/>
    <w:rsid w:val="004D50B5"/>
    <w:rsid w:val="004D5423"/>
    <w:rsid w:val="004D609F"/>
    <w:rsid w:val="004D6119"/>
    <w:rsid w:val="004D6628"/>
    <w:rsid w:val="004D6648"/>
    <w:rsid w:val="004D6A93"/>
    <w:rsid w:val="004D74CA"/>
    <w:rsid w:val="004D76FF"/>
    <w:rsid w:val="004D77BE"/>
    <w:rsid w:val="004D7A7E"/>
    <w:rsid w:val="004D7F39"/>
    <w:rsid w:val="004E0622"/>
    <w:rsid w:val="004E0CF2"/>
    <w:rsid w:val="004E18C6"/>
    <w:rsid w:val="004E1A11"/>
    <w:rsid w:val="004E1B58"/>
    <w:rsid w:val="004E216C"/>
    <w:rsid w:val="004E293A"/>
    <w:rsid w:val="004E2AEC"/>
    <w:rsid w:val="004E2C8B"/>
    <w:rsid w:val="004E2D4C"/>
    <w:rsid w:val="004E2F00"/>
    <w:rsid w:val="004E36D7"/>
    <w:rsid w:val="004E36E4"/>
    <w:rsid w:val="004E3EF4"/>
    <w:rsid w:val="004E43F8"/>
    <w:rsid w:val="004E498A"/>
    <w:rsid w:val="004E4A34"/>
    <w:rsid w:val="004E4BAD"/>
    <w:rsid w:val="004E5098"/>
    <w:rsid w:val="004E5262"/>
    <w:rsid w:val="004E56F6"/>
    <w:rsid w:val="004E57D6"/>
    <w:rsid w:val="004E611D"/>
    <w:rsid w:val="004E63DC"/>
    <w:rsid w:val="004E6469"/>
    <w:rsid w:val="004E666D"/>
    <w:rsid w:val="004E66A5"/>
    <w:rsid w:val="004E709E"/>
    <w:rsid w:val="004E789E"/>
    <w:rsid w:val="004E7F0A"/>
    <w:rsid w:val="004F0D34"/>
    <w:rsid w:val="004F12BE"/>
    <w:rsid w:val="004F1BCB"/>
    <w:rsid w:val="004F223A"/>
    <w:rsid w:val="004F250A"/>
    <w:rsid w:val="004F3168"/>
    <w:rsid w:val="004F32D1"/>
    <w:rsid w:val="004F35E9"/>
    <w:rsid w:val="004F394D"/>
    <w:rsid w:val="004F3B76"/>
    <w:rsid w:val="004F4195"/>
    <w:rsid w:val="004F44FF"/>
    <w:rsid w:val="004F46B7"/>
    <w:rsid w:val="004F4885"/>
    <w:rsid w:val="004F4A8B"/>
    <w:rsid w:val="004F526E"/>
    <w:rsid w:val="004F58EF"/>
    <w:rsid w:val="004F5A46"/>
    <w:rsid w:val="004F5ABB"/>
    <w:rsid w:val="004F5E54"/>
    <w:rsid w:val="004F6014"/>
    <w:rsid w:val="004F6224"/>
    <w:rsid w:val="004F6425"/>
    <w:rsid w:val="004F6559"/>
    <w:rsid w:val="004F683F"/>
    <w:rsid w:val="004F68B8"/>
    <w:rsid w:val="004F6D08"/>
    <w:rsid w:val="004F7165"/>
    <w:rsid w:val="004F7285"/>
    <w:rsid w:val="004F7DC3"/>
    <w:rsid w:val="004F7F18"/>
    <w:rsid w:val="00500504"/>
    <w:rsid w:val="005005E0"/>
    <w:rsid w:val="00500603"/>
    <w:rsid w:val="00500919"/>
    <w:rsid w:val="00500C3C"/>
    <w:rsid w:val="00500CE0"/>
    <w:rsid w:val="00500E98"/>
    <w:rsid w:val="00501483"/>
    <w:rsid w:val="0050187E"/>
    <w:rsid w:val="00501CDD"/>
    <w:rsid w:val="00501DAD"/>
    <w:rsid w:val="00501DBB"/>
    <w:rsid w:val="00501EC5"/>
    <w:rsid w:val="005024E0"/>
    <w:rsid w:val="005025B7"/>
    <w:rsid w:val="00502B84"/>
    <w:rsid w:val="00502E22"/>
    <w:rsid w:val="00503006"/>
    <w:rsid w:val="005031E8"/>
    <w:rsid w:val="00503DCC"/>
    <w:rsid w:val="0050436B"/>
    <w:rsid w:val="005044E1"/>
    <w:rsid w:val="00504603"/>
    <w:rsid w:val="00504B64"/>
    <w:rsid w:val="00504DA2"/>
    <w:rsid w:val="005051E7"/>
    <w:rsid w:val="005055DF"/>
    <w:rsid w:val="00505D42"/>
    <w:rsid w:val="00505FF2"/>
    <w:rsid w:val="00506019"/>
    <w:rsid w:val="00506073"/>
    <w:rsid w:val="005065BB"/>
    <w:rsid w:val="005066C5"/>
    <w:rsid w:val="00506946"/>
    <w:rsid w:val="00506C77"/>
    <w:rsid w:val="00506CCD"/>
    <w:rsid w:val="00506CE2"/>
    <w:rsid w:val="005076DD"/>
    <w:rsid w:val="00507EF7"/>
    <w:rsid w:val="00510382"/>
    <w:rsid w:val="005103C7"/>
    <w:rsid w:val="00510A22"/>
    <w:rsid w:val="00511396"/>
    <w:rsid w:val="00511663"/>
    <w:rsid w:val="00511CE1"/>
    <w:rsid w:val="005125C7"/>
    <w:rsid w:val="005127ED"/>
    <w:rsid w:val="00512A54"/>
    <w:rsid w:val="00512A89"/>
    <w:rsid w:val="00512F7A"/>
    <w:rsid w:val="00513090"/>
    <w:rsid w:val="00513180"/>
    <w:rsid w:val="00513192"/>
    <w:rsid w:val="005131D5"/>
    <w:rsid w:val="005137EF"/>
    <w:rsid w:val="00513BCC"/>
    <w:rsid w:val="005141AD"/>
    <w:rsid w:val="005142E0"/>
    <w:rsid w:val="00514900"/>
    <w:rsid w:val="00514BF9"/>
    <w:rsid w:val="00515037"/>
    <w:rsid w:val="005152F1"/>
    <w:rsid w:val="005158AC"/>
    <w:rsid w:val="00515C2A"/>
    <w:rsid w:val="00517B88"/>
    <w:rsid w:val="00517E0D"/>
    <w:rsid w:val="00517FEC"/>
    <w:rsid w:val="00520B50"/>
    <w:rsid w:val="00520D42"/>
    <w:rsid w:val="00521206"/>
    <w:rsid w:val="005213A2"/>
    <w:rsid w:val="00521562"/>
    <w:rsid w:val="0052177E"/>
    <w:rsid w:val="00521E48"/>
    <w:rsid w:val="00522618"/>
    <w:rsid w:val="005230C0"/>
    <w:rsid w:val="0052457A"/>
    <w:rsid w:val="0052488A"/>
    <w:rsid w:val="00524A7C"/>
    <w:rsid w:val="005251C7"/>
    <w:rsid w:val="00525501"/>
    <w:rsid w:val="005257F3"/>
    <w:rsid w:val="00525A33"/>
    <w:rsid w:val="00525D9F"/>
    <w:rsid w:val="005265C4"/>
    <w:rsid w:val="00526A4E"/>
    <w:rsid w:val="00526AA6"/>
    <w:rsid w:val="00526C81"/>
    <w:rsid w:val="00526EE3"/>
    <w:rsid w:val="005271EA"/>
    <w:rsid w:val="00527591"/>
    <w:rsid w:val="0052784A"/>
    <w:rsid w:val="00527A88"/>
    <w:rsid w:val="00527B36"/>
    <w:rsid w:val="00527C2D"/>
    <w:rsid w:val="005306B7"/>
    <w:rsid w:val="00531030"/>
    <w:rsid w:val="005310C0"/>
    <w:rsid w:val="005312CB"/>
    <w:rsid w:val="0053132E"/>
    <w:rsid w:val="005313D1"/>
    <w:rsid w:val="00531A94"/>
    <w:rsid w:val="00531DCD"/>
    <w:rsid w:val="00531F84"/>
    <w:rsid w:val="00531FC0"/>
    <w:rsid w:val="00532190"/>
    <w:rsid w:val="00532C75"/>
    <w:rsid w:val="00532EDB"/>
    <w:rsid w:val="00532F98"/>
    <w:rsid w:val="005332CC"/>
    <w:rsid w:val="00533B7B"/>
    <w:rsid w:val="005340AB"/>
    <w:rsid w:val="00534497"/>
    <w:rsid w:val="00534617"/>
    <w:rsid w:val="0053484F"/>
    <w:rsid w:val="00534F48"/>
    <w:rsid w:val="00535519"/>
    <w:rsid w:val="005355E1"/>
    <w:rsid w:val="005357DD"/>
    <w:rsid w:val="005360F4"/>
    <w:rsid w:val="0053625B"/>
    <w:rsid w:val="00536ABE"/>
    <w:rsid w:val="0053719F"/>
    <w:rsid w:val="0053733C"/>
    <w:rsid w:val="0053763B"/>
    <w:rsid w:val="00537991"/>
    <w:rsid w:val="00537B17"/>
    <w:rsid w:val="00537CEB"/>
    <w:rsid w:val="00540286"/>
    <w:rsid w:val="005403D4"/>
    <w:rsid w:val="0054042D"/>
    <w:rsid w:val="00540A94"/>
    <w:rsid w:val="00540E8C"/>
    <w:rsid w:val="00540F08"/>
    <w:rsid w:val="0054142D"/>
    <w:rsid w:val="00541850"/>
    <w:rsid w:val="00541A4C"/>
    <w:rsid w:val="00541C0D"/>
    <w:rsid w:val="00541E46"/>
    <w:rsid w:val="0054205B"/>
    <w:rsid w:val="005423D2"/>
    <w:rsid w:val="00542544"/>
    <w:rsid w:val="0054258F"/>
    <w:rsid w:val="00542DD3"/>
    <w:rsid w:val="00542F5F"/>
    <w:rsid w:val="0054352C"/>
    <w:rsid w:val="00543ECC"/>
    <w:rsid w:val="00544040"/>
    <w:rsid w:val="00544447"/>
    <w:rsid w:val="0054456A"/>
    <w:rsid w:val="00544660"/>
    <w:rsid w:val="005448C0"/>
    <w:rsid w:val="00544E01"/>
    <w:rsid w:val="00544FAD"/>
    <w:rsid w:val="0054595A"/>
    <w:rsid w:val="005464EA"/>
    <w:rsid w:val="00546676"/>
    <w:rsid w:val="00546703"/>
    <w:rsid w:val="00547558"/>
    <w:rsid w:val="00547E53"/>
    <w:rsid w:val="00547F36"/>
    <w:rsid w:val="00550B67"/>
    <w:rsid w:val="00550BB9"/>
    <w:rsid w:val="0055127F"/>
    <w:rsid w:val="0055189F"/>
    <w:rsid w:val="005518C5"/>
    <w:rsid w:val="00551ED3"/>
    <w:rsid w:val="005522F8"/>
    <w:rsid w:val="00552706"/>
    <w:rsid w:val="005527A1"/>
    <w:rsid w:val="00552BAC"/>
    <w:rsid w:val="00552BDE"/>
    <w:rsid w:val="00553574"/>
    <w:rsid w:val="00553613"/>
    <w:rsid w:val="0055378B"/>
    <w:rsid w:val="00554059"/>
    <w:rsid w:val="00554424"/>
    <w:rsid w:val="00554E37"/>
    <w:rsid w:val="005550B1"/>
    <w:rsid w:val="005551ED"/>
    <w:rsid w:val="005554CE"/>
    <w:rsid w:val="005559DA"/>
    <w:rsid w:val="00555F90"/>
    <w:rsid w:val="00556476"/>
    <w:rsid w:val="0055661A"/>
    <w:rsid w:val="00557829"/>
    <w:rsid w:val="00557CD8"/>
    <w:rsid w:val="00557FD9"/>
    <w:rsid w:val="005608AB"/>
    <w:rsid w:val="005616B9"/>
    <w:rsid w:val="005616E2"/>
    <w:rsid w:val="0056199F"/>
    <w:rsid w:val="00561F33"/>
    <w:rsid w:val="005621A4"/>
    <w:rsid w:val="005621A7"/>
    <w:rsid w:val="0056269D"/>
    <w:rsid w:val="0056277B"/>
    <w:rsid w:val="0056283F"/>
    <w:rsid w:val="00562D22"/>
    <w:rsid w:val="00562E78"/>
    <w:rsid w:val="0056327C"/>
    <w:rsid w:val="005633A2"/>
    <w:rsid w:val="00563426"/>
    <w:rsid w:val="0056389A"/>
    <w:rsid w:val="00563AF6"/>
    <w:rsid w:val="00563CF7"/>
    <w:rsid w:val="00564F08"/>
    <w:rsid w:val="0056527B"/>
    <w:rsid w:val="0056531A"/>
    <w:rsid w:val="005656B2"/>
    <w:rsid w:val="00565881"/>
    <w:rsid w:val="00565B3A"/>
    <w:rsid w:val="00566824"/>
    <w:rsid w:val="00566EEE"/>
    <w:rsid w:val="00566FD0"/>
    <w:rsid w:val="005673D2"/>
    <w:rsid w:val="005674BF"/>
    <w:rsid w:val="00567577"/>
    <w:rsid w:val="0057036F"/>
    <w:rsid w:val="00570840"/>
    <w:rsid w:val="00570B40"/>
    <w:rsid w:val="00570F03"/>
    <w:rsid w:val="00571C81"/>
    <w:rsid w:val="00571CC5"/>
    <w:rsid w:val="00571EC5"/>
    <w:rsid w:val="005726D4"/>
    <w:rsid w:val="00572C95"/>
    <w:rsid w:val="00572FA1"/>
    <w:rsid w:val="0057301B"/>
    <w:rsid w:val="00573285"/>
    <w:rsid w:val="00573324"/>
    <w:rsid w:val="0057352D"/>
    <w:rsid w:val="005735FD"/>
    <w:rsid w:val="005737E1"/>
    <w:rsid w:val="00573ABF"/>
    <w:rsid w:val="00573FFB"/>
    <w:rsid w:val="00574A35"/>
    <w:rsid w:val="00574B5B"/>
    <w:rsid w:val="00574DDD"/>
    <w:rsid w:val="0057501D"/>
    <w:rsid w:val="00575130"/>
    <w:rsid w:val="005756D4"/>
    <w:rsid w:val="00575975"/>
    <w:rsid w:val="00575C90"/>
    <w:rsid w:val="00575FD9"/>
    <w:rsid w:val="00576B2A"/>
    <w:rsid w:val="00576E1E"/>
    <w:rsid w:val="00576EA8"/>
    <w:rsid w:val="005773DB"/>
    <w:rsid w:val="00577564"/>
    <w:rsid w:val="005800B8"/>
    <w:rsid w:val="00580331"/>
    <w:rsid w:val="00580578"/>
    <w:rsid w:val="005809D4"/>
    <w:rsid w:val="00580F93"/>
    <w:rsid w:val="005819C6"/>
    <w:rsid w:val="00581F20"/>
    <w:rsid w:val="00582F73"/>
    <w:rsid w:val="005838B3"/>
    <w:rsid w:val="005839B7"/>
    <w:rsid w:val="00583DB7"/>
    <w:rsid w:val="00584065"/>
    <w:rsid w:val="005842EB"/>
    <w:rsid w:val="0058432D"/>
    <w:rsid w:val="0058433C"/>
    <w:rsid w:val="00584885"/>
    <w:rsid w:val="00584C03"/>
    <w:rsid w:val="00584C1E"/>
    <w:rsid w:val="005850CC"/>
    <w:rsid w:val="0058576E"/>
    <w:rsid w:val="00585FCE"/>
    <w:rsid w:val="0058605B"/>
    <w:rsid w:val="005865BE"/>
    <w:rsid w:val="0058687A"/>
    <w:rsid w:val="005873E6"/>
    <w:rsid w:val="00587944"/>
    <w:rsid w:val="00587C00"/>
    <w:rsid w:val="0059011F"/>
    <w:rsid w:val="005904B9"/>
    <w:rsid w:val="00590628"/>
    <w:rsid w:val="005908CD"/>
    <w:rsid w:val="005909A5"/>
    <w:rsid w:val="00590C2B"/>
    <w:rsid w:val="0059106F"/>
    <w:rsid w:val="005911D4"/>
    <w:rsid w:val="00591715"/>
    <w:rsid w:val="0059172D"/>
    <w:rsid w:val="00591788"/>
    <w:rsid w:val="0059179E"/>
    <w:rsid w:val="005919A5"/>
    <w:rsid w:val="00591A35"/>
    <w:rsid w:val="005921AA"/>
    <w:rsid w:val="005922D3"/>
    <w:rsid w:val="0059231E"/>
    <w:rsid w:val="00592764"/>
    <w:rsid w:val="00592BE1"/>
    <w:rsid w:val="00592C02"/>
    <w:rsid w:val="00592DA7"/>
    <w:rsid w:val="00592DD8"/>
    <w:rsid w:val="00592EEF"/>
    <w:rsid w:val="00593446"/>
    <w:rsid w:val="00593535"/>
    <w:rsid w:val="00593CC3"/>
    <w:rsid w:val="0059445E"/>
    <w:rsid w:val="00594879"/>
    <w:rsid w:val="00594AC7"/>
    <w:rsid w:val="00594DBA"/>
    <w:rsid w:val="00594FDF"/>
    <w:rsid w:val="00595590"/>
    <w:rsid w:val="00595C7B"/>
    <w:rsid w:val="00595FBA"/>
    <w:rsid w:val="005976D8"/>
    <w:rsid w:val="005A051B"/>
    <w:rsid w:val="005A05D0"/>
    <w:rsid w:val="005A10D8"/>
    <w:rsid w:val="005A112A"/>
    <w:rsid w:val="005A161B"/>
    <w:rsid w:val="005A169A"/>
    <w:rsid w:val="005A1A1B"/>
    <w:rsid w:val="005A1E9B"/>
    <w:rsid w:val="005A1F58"/>
    <w:rsid w:val="005A1F87"/>
    <w:rsid w:val="005A1FC3"/>
    <w:rsid w:val="005A1FEC"/>
    <w:rsid w:val="005A2637"/>
    <w:rsid w:val="005A28A6"/>
    <w:rsid w:val="005A2AAB"/>
    <w:rsid w:val="005A2DBF"/>
    <w:rsid w:val="005A2F91"/>
    <w:rsid w:val="005A303D"/>
    <w:rsid w:val="005A38BB"/>
    <w:rsid w:val="005A3D65"/>
    <w:rsid w:val="005A4106"/>
    <w:rsid w:val="005A41BB"/>
    <w:rsid w:val="005A43A4"/>
    <w:rsid w:val="005A44A1"/>
    <w:rsid w:val="005A460F"/>
    <w:rsid w:val="005A4873"/>
    <w:rsid w:val="005A4DDF"/>
    <w:rsid w:val="005A4EF8"/>
    <w:rsid w:val="005A4F63"/>
    <w:rsid w:val="005A54F4"/>
    <w:rsid w:val="005A5830"/>
    <w:rsid w:val="005A60FE"/>
    <w:rsid w:val="005A65C0"/>
    <w:rsid w:val="005A7BAC"/>
    <w:rsid w:val="005A7D10"/>
    <w:rsid w:val="005B08B1"/>
    <w:rsid w:val="005B0939"/>
    <w:rsid w:val="005B0A15"/>
    <w:rsid w:val="005B0ACD"/>
    <w:rsid w:val="005B0F72"/>
    <w:rsid w:val="005B15A2"/>
    <w:rsid w:val="005B15EB"/>
    <w:rsid w:val="005B1867"/>
    <w:rsid w:val="005B1C9D"/>
    <w:rsid w:val="005B2141"/>
    <w:rsid w:val="005B24AE"/>
    <w:rsid w:val="005B2728"/>
    <w:rsid w:val="005B351D"/>
    <w:rsid w:val="005B3787"/>
    <w:rsid w:val="005B3851"/>
    <w:rsid w:val="005B3A91"/>
    <w:rsid w:val="005B3D02"/>
    <w:rsid w:val="005B49AF"/>
    <w:rsid w:val="005B4B49"/>
    <w:rsid w:val="005B556F"/>
    <w:rsid w:val="005B5615"/>
    <w:rsid w:val="005B5A0F"/>
    <w:rsid w:val="005B5BD0"/>
    <w:rsid w:val="005B5E3D"/>
    <w:rsid w:val="005B68EE"/>
    <w:rsid w:val="005B6B12"/>
    <w:rsid w:val="005B6D9D"/>
    <w:rsid w:val="005B751F"/>
    <w:rsid w:val="005C0229"/>
    <w:rsid w:val="005C0507"/>
    <w:rsid w:val="005C0C5C"/>
    <w:rsid w:val="005C0FB4"/>
    <w:rsid w:val="005C11E1"/>
    <w:rsid w:val="005C13C1"/>
    <w:rsid w:val="005C144A"/>
    <w:rsid w:val="005C15AB"/>
    <w:rsid w:val="005C1BA1"/>
    <w:rsid w:val="005C22DD"/>
    <w:rsid w:val="005C23A2"/>
    <w:rsid w:val="005C23F7"/>
    <w:rsid w:val="005C356C"/>
    <w:rsid w:val="005C3637"/>
    <w:rsid w:val="005C367C"/>
    <w:rsid w:val="005C3B6B"/>
    <w:rsid w:val="005C3E10"/>
    <w:rsid w:val="005C4221"/>
    <w:rsid w:val="005C43AC"/>
    <w:rsid w:val="005C57CF"/>
    <w:rsid w:val="005C5DFE"/>
    <w:rsid w:val="005C6E06"/>
    <w:rsid w:val="005C71B2"/>
    <w:rsid w:val="005C7E79"/>
    <w:rsid w:val="005C7F9C"/>
    <w:rsid w:val="005D0514"/>
    <w:rsid w:val="005D1721"/>
    <w:rsid w:val="005D1A95"/>
    <w:rsid w:val="005D1D80"/>
    <w:rsid w:val="005D1EAE"/>
    <w:rsid w:val="005D1F01"/>
    <w:rsid w:val="005D2753"/>
    <w:rsid w:val="005D29CB"/>
    <w:rsid w:val="005D2DC9"/>
    <w:rsid w:val="005D32F5"/>
    <w:rsid w:val="005D34D4"/>
    <w:rsid w:val="005D37DE"/>
    <w:rsid w:val="005D3F35"/>
    <w:rsid w:val="005D4275"/>
    <w:rsid w:val="005D4E72"/>
    <w:rsid w:val="005D552A"/>
    <w:rsid w:val="005D5574"/>
    <w:rsid w:val="005D564E"/>
    <w:rsid w:val="005D573B"/>
    <w:rsid w:val="005D5A7D"/>
    <w:rsid w:val="005D6219"/>
    <w:rsid w:val="005D7285"/>
    <w:rsid w:val="005D7534"/>
    <w:rsid w:val="005D787D"/>
    <w:rsid w:val="005E03B1"/>
    <w:rsid w:val="005E0963"/>
    <w:rsid w:val="005E0CAC"/>
    <w:rsid w:val="005E1483"/>
    <w:rsid w:val="005E16AD"/>
    <w:rsid w:val="005E27ED"/>
    <w:rsid w:val="005E3105"/>
    <w:rsid w:val="005E32D0"/>
    <w:rsid w:val="005E339C"/>
    <w:rsid w:val="005E33A0"/>
    <w:rsid w:val="005E38A1"/>
    <w:rsid w:val="005E3AAA"/>
    <w:rsid w:val="005E3DF1"/>
    <w:rsid w:val="005E4568"/>
    <w:rsid w:val="005E488E"/>
    <w:rsid w:val="005E4A7D"/>
    <w:rsid w:val="005E4C32"/>
    <w:rsid w:val="005E4F33"/>
    <w:rsid w:val="005E509F"/>
    <w:rsid w:val="005E5A69"/>
    <w:rsid w:val="005E5D59"/>
    <w:rsid w:val="005E5EE7"/>
    <w:rsid w:val="005E626A"/>
    <w:rsid w:val="005E63E2"/>
    <w:rsid w:val="005E687A"/>
    <w:rsid w:val="005E69F0"/>
    <w:rsid w:val="005E6AA9"/>
    <w:rsid w:val="005E79B6"/>
    <w:rsid w:val="005EC3FD"/>
    <w:rsid w:val="005F020C"/>
    <w:rsid w:val="005F0319"/>
    <w:rsid w:val="005F03AF"/>
    <w:rsid w:val="005F08B0"/>
    <w:rsid w:val="005F0BF1"/>
    <w:rsid w:val="005F1482"/>
    <w:rsid w:val="005F16DB"/>
    <w:rsid w:val="005F1E09"/>
    <w:rsid w:val="005F1E41"/>
    <w:rsid w:val="005F1EA5"/>
    <w:rsid w:val="005F2035"/>
    <w:rsid w:val="005F2156"/>
    <w:rsid w:val="005F21D0"/>
    <w:rsid w:val="005F2900"/>
    <w:rsid w:val="005F2E99"/>
    <w:rsid w:val="005F3A97"/>
    <w:rsid w:val="005F3BD3"/>
    <w:rsid w:val="005F3F12"/>
    <w:rsid w:val="005F3FAB"/>
    <w:rsid w:val="005F4390"/>
    <w:rsid w:val="005F47AF"/>
    <w:rsid w:val="005F4E10"/>
    <w:rsid w:val="005F4F34"/>
    <w:rsid w:val="005F5384"/>
    <w:rsid w:val="005F5F01"/>
    <w:rsid w:val="005F5F37"/>
    <w:rsid w:val="005F5F42"/>
    <w:rsid w:val="005F6039"/>
    <w:rsid w:val="005F692B"/>
    <w:rsid w:val="005F6BC4"/>
    <w:rsid w:val="005F71E9"/>
    <w:rsid w:val="005F76D3"/>
    <w:rsid w:val="0060085B"/>
    <w:rsid w:val="006010C0"/>
    <w:rsid w:val="0060117C"/>
    <w:rsid w:val="00601331"/>
    <w:rsid w:val="0060135F"/>
    <w:rsid w:val="00601799"/>
    <w:rsid w:val="00601880"/>
    <w:rsid w:val="0060190A"/>
    <w:rsid w:val="00601B68"/>
    <w:rsid w:val="00601C7F"/>
    <w:rsid w:val="00602062"/>
    <w:rsid w:val="00602AD1"/>
    <w:rsid w:val="00602CB3"/>
    <w:rsid w:val="00603261"/>
    <w:rsid w:val="006034A1"/>
    <w:rsid w:val="00603692"/>
    <w:rsid w:val="00603DBD"/>
    <w:rsid w:val="00603F6D"/>
    <w:rsid w:val="00604259"/>
    <w:rsid w:val="00604335"/>
    <w:rsid w:val="0060438B"/>
    <w:rsid w:val="00604A1A"/>
    <w:rsid w:val="006055C9"/>
    <w:rsid w:val="00606561"/>
    <w:rsid w:val="0060693B"/>
    <w:rsid w:val="00606EC7"/>
    <w:rsid w:val="00607443"/>
    <w:rsid w:val="00607675"/>
    <w:rsid w:val="00607D49"/>
    <w:rsid w:val="006101FE"/>
    <w:rsid w:val="00610F66"/>
    <w:rsid w:val="006113EA"/>
    <w:rsid w:val="00612364"/>
    <w:rsid w:val="0061277E"/>
    <w:rsid w:val="006128B9"/>
    <w:rsid w:val="006129CF"/>
    <w:rsid w:val="00612A35"/>
    <w:rsid w:val="00612C6F"/>
    <w:rsid w:val="006130C3"/>
    <w:rsid w:val="00613198"/>
    <w:rsid w:val="006131AD"/>
    <w:rsid w:val="00613448"/>
    <w:rsid w:val="00613730"/>
    <w:rsid w:val="00613772"/>
    <w:rsid w:val="0061384A"/>
    <w:rsid w:val="006143D7"/>
    <w:rsid w:val="00614691"/>
    <w:rsid w:val="00614AFC"/>
    <w:rsid w:val="00614BDC"/>
    <w:rsid w:val="00615290"/>
    <w:rsid w:val="00615433"/>
    <w:rsid w:val="006158D6"/>
    <w:rsid w:val="00616050"/>
    <w:rsid w:val="006161D7"/>
    <w:rsid w:val="0061696B"/>
    <w:rsid w:val="006169DE"/>
    <w:rsid w:val="006175F8"/>
    <w:rsid w:val="006176AA"/>
    <w:rsid w:val="006177CA"/>
    <w:rsid w:val="0061798B"/>
    <w:rsid w:val="00617A07"/>
    <w:rsid w:val="00617FFC"/>
    <w:rsid w:val="00620650"/>
    <w:rsid w:val="00620B94"/>
    <w:rsid w:val="00620C3E"/>
    <w:rsid w:val="00620CCA"/>
    <w:rsid w:val="006210AA"/>
    <w:rsid w:val="006211C1"/>
    <w:rsid w:val="0062128E"/>
    <w:rsid w:val="00621BB5"/>
    <w:rsid w:val="0062217C"/>
    <w:rsid w:val="00622269"/>
    <w:rsid w:val="00622374"/>
    <w:rsid w:val="0062261F"/>
    <w:rsid w:val="006239DC"/>
    <w:rsid w:val="00623C4D"/>
    <w:rsid w:val="00624004"/>
    <w:rsid w:val="006240A4"/>
    <w:rsid w:val="006256A7"/>
    <w:rsid w:val="00625887"/>
    <w:rsid w:val="00625A2C"/>
    <w:rsid w:val="00625B3A"/>
    <w:rsid w:val="00625BD2"/>
    <w:rsid w:val="00625E70"/>
    <w:rsid w:val="00625EC7"/>
    <w:rsid w:val="00626ACB"/>
    <w:rsid w:val="00626B4D"/>
    <w:rsid w:val="00626B7B"/>
    <w:rsid w:val="006306F2"/>
    <w:rsid w:val="00630751"/>
    <w:rsid w:val="006307CE"/>
    <w:rsid w:val="006309AD"/>
    <w:rsid w:val="00630B89"/>
    <w:rsid w:val="00630B98"/>
    <w:rsid w:val="00630C39"/>
    <w:rsid w:val="00631DA9"/>
    <w:rsid w:val="00631F85"/>
    <w:rsid w:val="006323BF"/>
    <w:rsid w:val="006324F2"/>
    <w:rsid w:val="00632759"/>
    <w:rsid w:val="00632C1E"/>
    <w:rsid w:val="00632EB4"/>
    <w:rsid w:val="00633A5C"/>
    <w:rsid w:val="00633AAA"/>
    <w:rsid w:val="006343FC"/>
    <w:rsid w:val="00634A1B"/>
    <w:rsid w:val="00634AC8"/>
    <w:rsid w:val="00634EDB"/>
    <w:rsid w:val="00634F50"/>
    <w:rsid w:val="00634FC4"/>
    <w:rsid w:val="00634FE2"/>
    <w:rsid w:val="006359F0"/>
    <w:rsid w:val="00637EB3"/>
    <w:rsid w:val="00640A08"/>
    <w:rsid w:val="00640A9C"/>
    <w:rsid w:val="00640EAB"/>
    <w:rsid w:val="00640EE5"/>
    <w:rsid w:val="0064113B"/>
    <w:rsid w:val="0064185F"/>
    <w:rsid w:val="006418E3"/>
    <w:rsid w:val="00641C25"/>
    <w:rsid w:val="00642512"/>
    <w:rsid w:val="006426F6"/>
    <w:rsid w:val="00642734"/>
    <w:rsid w:val="0064294B"/>
    <w:rsid w:val="00642B9F"/>
    <w:rsid w:val="00642CAD"/>
    <w:rsid w:val="00642E47"/>
    <w:rsid w:val="00642FCA"/>
    <w:rsid w:val="00642FD8"/>
    <w:rsid w:val="00643832"/>
    <w:rsid w:val="00643B5B"/>
    <w:rsid w:val="00643CE1"/>
    <w:rsid w:val="00643E3D"/>
    <w:rsid w:val="00643F0F"/>
    <w:rsid w:val="00644511"/>
    <w:rsid w:val="006447E8"/>
    <w:rsid w:val="00645118"/>
    <w:rsid w:val="006451E4"/>
    <w:rsid w:val="006453E2"/>
    <w:rsid w:val="006454DD"/>
    <w:rsid w:val="006458E6"/>
    <w:rsid w:val="0064672C"/>
    <w:rsid w:val="00647566"/>
    <w:rsid w:val="006479CF"/>
    <w:rsid w:val="00647C1E"/>
    <w:rsid w:val="00647D37"/>
    <w:rsid w:val="00647E1F"/>
    <w:rsid w:val="00650458"/>
    <w:rsid w:val="00650B69"/>
    <w:rsid w:val="00650D1E"/>
    <w:rsid w:val="006512E0"/>
    <w:rsid w:val="006516F0"/>
    <w:rsid w:val="00651AC0"/>
    <w:rsid w:val="00652362"/>
    <w:rsid w:val="006524AD"/>
    <w:rsid w:val="0065337A"/>
    <w:rsid w:val="006538A7"/>
    <w:rsid w:val="0065414A"/>
    <w:rsid w:val="006541A0"/>
    <w:rsid w:val="006541E2"/>
    <w:rsid w:val="006543A2"/>
    <w:rsid w:val="0065459C"/>
    <w:rsid w:val="0065468B"/>
    <w:rsid w:val="0065497E"/>
    <w:rsid w:val="00654D13"/>
    <w:rsid w:val="00654F9B"/>
    <w:rsid w:val="006550AF"/>
    <w:rsid w:val="00655365"/>
    <w:rsid w:val="0065544B"/>
    <w:rsid w:val="0065576D"/>
    <w:rsid w:val="00656CFE"/>
    <w:rsid w:val="00657801"/>
    <w:rsid w:val="00657B4B"/>
    <w:rsid w:val="00657C57"/>
    <w:rsid w:val="00657E78"/>
    <w:rsid w:val="0066017D"/>
    <w:rsid w:val="006607F6"/>
    <w:rsid w:val="00660D9C"/>
    <w:rsid w:val="00661059"/>
    <w:rsid w:val="0066113E"/>
    <w:rsid w:val="006616C9"/>
    <w:rsid w:val="00661C7A"/>
    <w:rsid w:val="00661E12"/>
    <w:rsid w:val="00661F9B"/>
    <w:rsid w:val="0066203F"/>
    <w:rsid w:val="00662A61"/>
    <w:rsid w:val="00662C53"/>
    <w:rsid w:val="00662D31"/>
    <w:rsid w:val="00663016"/>
    <w:rsid w:val="00663279"/>
    <w:rsid w:val="00663467"/>
    <w:rsid w:val="00663668"/>
    <w:rsid w:val="00663845"/>
    <w:rsid w:val="0066424F"/>
    <w:rsid w:val="0066458D"/>
    <w:rsid w:val="00664D14"/>
    <w:rsid w:val="00665047"/>
    <w:rsid w:val="006652A8"/>
    <w:rsid w:val="00665880"/>
    <w:rsid w:val="0066655F"/>
    <w:rsid w:val="0066682A"/>
    <w:rsid w:val="00666C0C"/>
    <w:rsid w:val="00667319"/>
    <w:rsid w:val="0066740F"/>
    <w:rsid w:val="00667E83"/>
    <w:rsid w:val="0067049C"/>
    <w:rsid w:val="006704B3"/>
    <w:rsid w:val="00670674"/>
    <w:rsid w:val="006706DB"/>
    <w:rsid w:val="00670777"/>
    <w:rsid w:val="00670973"/>
    <w:rsid w:val="00670AB8"/>
    <w:rsid w:val="00670CA6"/>
    <w:rsid w:val="00670DD4"/>
    <w:rsid w:val="00670E4B"/>
    <w:rsid w:val="00670EC2"/>
    <w:rsid w:val="0067147D"/>
    <w:rsid w:val="006714F4"/>
    <w:rsid w:val="0067205D"/>
    <w:rsid w:val="0067293A"/>
    <w:rsid w:val="00672D97"/>
    <w:rsid w:val="00672FB1"/>
    <w:rsid w:val="00673050"/>
    <w:rsid w:val="006731D2"/>
    <w:rsid w:val="00673AB9"/>
    <w:rsid w:val="00673B62"/>
    <w:rsid w:val="00673FCD"/>
    <w:rsid w:val="00674E5A"/>
    <w:rsid w:val="00675076"/>
    <w:rsid w:val="006757F9"/>
    <w:rsid w:val="00675912"/>
    <w:rsid w:val="00675EBE"/>
    <w:rsid w:val="00676394"/>
    <w:rsid w:val="00676600"/>
    <w:rsid w:val="00677068"/>
    <w:rsid w:val="00677086"/>
    <w:rsid w:val="00677259"/>
    <w:rsid w:val="00677747"/>
    <w:rsid w:val="0068044C"/>
    <w:rsid w:val="00680775"/>
    <w:rsid w:val="00680C0F"/>
    <w:rsid w:val="00680F86"/>
    <w:rsid w:val="006811DC"/>
    <w:rsid w:val="006819E8"/>
    <w:rsid w:val="00681A13"/>
    <w:rsid w:val="00681B82"/>
    <w:rsid w:val="00681CC6"/>
    <w:rsid w:val="00681FBA"/>
    <w:rsid w:val="006824A3"/>
    <w:rsid w:val="00682900"/>
    <w:rsid w:val="00682CF5"/>
    <w:rsid w:val="0068307B"/>
    <w:rsid w:val="00683A9D"/>
    <w:rsid w:val="006845D1"/>
    <w:rsid w:val="00684633"/>
    <w:rsid w:val="0068488B"/>
    <w:rsid w:val="00684A09"/>
    <w:rsid w:val="00684E9A"/>
    <w:rsid w:val="006850C9"/>
    <w:rsid w:val="006850D8"/>
    <w:rsid w:val="006853B2"/>
    <w:rsid w:val="006857A0"/>
    <w:rsid w:val="00685C9E"/>
    <w:rsid w:val="00685D9D"/>
    <w:rsid w:val="0068618A"/>
    <w:rsid w:val="0068688D"/>
    <w:rsid w:val="00687E17"/>
    <w:rsid w:val="00690844"/>
    <w:rsid w:val="00690906"/>
    <w:rsid w:val="00690CB3"/>
    <w:rsid w:val="00690CC5"/>
    <w:rsid w:val="00690D0C"/>
    <w:rsid w:val="00691079"/>
    <w:rsid w:val="0069130B"/>
    <w:rsid w:val="00691648"/>
    <w:rsid w:val="00691942"/>
    <w:rsid w:val="006919BD"/>
    <w:rsid w:val="00691ECF"/>
    <w:rsid w:val="00692095"/>
    <w:rsid w:val="00692127"/>
    <w:rsid w:val="00692F92"/>
    <w:rsid w:val="006930E2"/>
    <w:rsid w:val="00693133"/>
    <w:rsid w:val="006935C6"/>
    <w:rsid w:val="00694022"/>
    <w:rsid w:val="006944FC"/>
    <w:rsid w:val="006948ED"/>
    <w:rsid w:val="0069493C"/>
    <w:rsid w:val="0069500B"/>
    <w:rsid w:val="006950DC"/>
    <w:rsid w:val="00695273"/>
    <w:rsid w:val="006956B3"/>
    <w:rsid w:val="00695B0E"/>
    <w:rsid w:val="006963E7"/>
    <w:rsid w:val="00696D04"/>
    <w:rsid w:val="006972D1"/>
    <w:rsid w:val="0069733E"/>
    <w:rsid w:val="00697545"/>
    <w:rsid w:val="00697894"/>
    <w:rsid w:val="00697E7C"/>
    <w:rsid w:val="00697ED5"/>
    <w:rsid w:val="006A008A"/>
    <w:rsid w:val="006A028B"/>
    <w:rsid w:val="006A04BC"/>
    <w:rsid w:val="006A053D"/>
    <w:rsid w:val="006A1CD9"/>
    <w:rsid w:val="006A2154"/>
    <w:rsid w:val="006A2D25"/>
    <w:rsid w:val="006A3428"/>
    <w:rsid w:val="006A3809"/>
    <w:rsid w:val="006A39D0"/>
    <w:rsid w:val="006A39EF"/>
    <w:rsid w:val="006A3A67"/>
    <w:rsid w:val="006A45D5"/>
    <w:rsid w:val="006A469B"/>
    <w:rsid w:val="006A47D5"/>
    <w:rsid w:val="006A4A27"/>
    <w:rsid w:val="006A4A84"/>
    <w:rsid w:val="006A4AC4"/>
    <w:rsid w:val="006A4E35"/>
    <w:rsid w:val="006A52AA"/>
    <w:rsid w:val="006A548A"/>
    <w:rsid w:val="006A5506"/>
    <w:rsid w:val="006A620B"/>
    <w:rsid w:val="006A6481"/>
    <w:rsid w:val="006A6740"/>
    <w:rsid w:val="006B0787"/>
    <w:rsid w:val="006B090A"/>
    <w:rsid w:val="006B0C3F"/>
    <w:rsid w:val="006B1250"/>
    <w:rsid w:val="006B134D"/>
    <w:rsid w:val="006B17E7"/>
    <w:rsid w:val="006B1C6B"/>
    <w:rsid w:val="006B1CB7"/>
    <w:rsid w:val="006B1F21"/>
    <w:rsid w:val="006B23FC"/>
    <w:rsid w:val="006B25CF"/>
    <w:rsid w:val="006B26EA"/>
    <w:rsid w:val="006B27A1"/>
    <w:rsid w:val="006B2A96"/>
    <w:rsid w:val="006B2BEF"/>
    <w:rsid w:val="006B2EAF"/>
    <w:rsid w:val="006B370D"/>
    <w:rsid w:val="006B3E58"/>
    <w:rsid w:val="006B51A5"/>
    <w:rsid w:val="006B53F1"/>
    <w:rsid w:val="006B5676"/>
    <w:rsid w:val="006B5D9B"/>
    <w:rsid w:val="006B6067"/>
    <w:rsid w:val="006B69FD"/>
    <w:rsid w:val="006B6CC3"/>
    <w:rsid w:val="006B6F33"/>
    <w:rsid w:val="006B6F58"/>
    <w:rsid w:val="006B7255"/>
    <w:rsid w:val="006B7288"/>
    <w:rsid w:val="006B731D"/>
    <w:rsid w:val="006B79E2"/>
    <w:rsid w:val="006B7CD0"/>
    <w:rsid w:val="006C0DF3"/>
    <w:rsid w:val="006C1203"/>
    <w:rsid w:val="006C146D"/>
    <w:rsid w:val="006C182A"/>
    <w:rsid w:val="006C1ADF"/>
    <w:rsid w:val="006C1BA2"/>
    <w:rsid w:val="006C2573"/>
    <w:rsid w:val="006C27BD"/>
    <w:rsid w:val="006C27C1"/>
    <w:rsid w:val="006C2A4E"/>
    <w:rsid w:val="006C2DFD"/>
    <w:rsid w:val="006C3521"/>
    <w:rsid w:val="006C3B59"/>
    <w:rsid w:val="006C4263"/>
    <w:rsid w:val="006C45B8"/>
    <w:rsid w:val="006C4726"/>
    <w:rsid w:val="006C48B7"/>
    <w:rsid w:val="006C5AB5"/>
    <w:rsid w:val="006C5CDC"/>
    <w:rsid w:val="006C65D2"/>
    <w:rsid w:val="006C69BA"/>
    <w:rsid w:val="006C70AC"/>
    <w:rsid w:val="006C7316"/>
    <w:rsid w:val="006C7471"/>
    <w:rsid w:val="006C7B27"/>
    <w:rsid w:val="006C7E8B"/>
    <w:rsid w:val="006C7EE8"/>
    <w:rsid w:val="006D0C0A"/>
    <w:rsid w:val="006D1192"/>
    <w:rsid w:val="006D1517"/>
    <w:rsid w:val="006D1597"/>
    <w:rsid w:val="006D1D85"/>
    <w:rsid w:val="006D228B"/>
    <w:rsid w:val="006D2408"/>
    <w:rsid w:val="006D2667"/>
    <w:rsid w:val="006D2711"/>
    <w:rsid w:val="006D2A5E"/>
    <w:rsid w:val="006D2EFD"/>
    <w:rsid w:val="006D387F"/>
    <w:rsid w:val="006D3FDA"/>
    <w:rsid w:val="006D4103"/>
    <w:rsid w:val="006D420E"/>
    <w:rsid w:val="006D4827"/>
    <w:rsid w:val="006D4C03"/>
    <w:rsid w:val="006D505A"/>
    <w:rsid w:val="006D569D"/>
    <w:rsid w:val="006D5EAF"/>
    <w:rsid w:val="006D5ED7"/>
    <w:rsid w:val="006D6300"/>
    <w:rsid w:val="006D6B90"/>
    <w:rsid w:val="006D6EEE"/>
    <w:rsid w:val="006D6F1C"/>
    <w:rsid w:val="006D71EE"/>
    <w:rsid w:val="006D71F3"/>
    <w:rsid w:val="006D72EE"/>
    <w:rsid w:val="006D73F1"/>
    <w:rsid w:val="006D798A"/>
    <w:rsid w:val="006D7D8A"/>
    <w:rsid w:val="006D7F93"/>
    <w:rsid w:val="006E003D"/>
    <w:rsid w:val="006E0099"/>
    <w:rsid w:val="006E01D2"/>
    <w:rsid w:val="006E08A0"/>
    <w:rsid w:val="006E09C5"/>
    <w:rsid w:val="006E0BAA"/>
    <w:rsid w:val="006E0BE3"/>
    <w:rsid w:val="006E1150"/>
    <w:rsid w:val="006E26F9"/>
    <w:rsid w:val="006E2AA9"/>
    <w:rsid w:val="006E34E9"/>
    <w:rsid w:val="006E3C70"/>
    <w:rsid w:val="006E4064"/>
    <w:rsid w:val="006E4470"/>
    <w:rsid w:val="006E49C2"/>
    <w:rsid w:val="006E49F7"/>
    <w:rsid w:val="006E4AB4"/>
    <w:rsid w:val="006E4B2D"/>
    <w:rsid w:val="006E4E67"/>
    <w:rsid w:val="006E5447"/>
    <w:rsid w:val="006E5573"/>
    <w:rsid w:val="006E5A72"/>
    <w:rsid w:val="006E5D56"/>
    <w:rsid w:val="006E617F"/>
    <w:rsid w:val="006E6276"/>
    <w:rsid w:val="006E628C"/>
    <w:rsid w:val="006E63CD"/>
    <w:rsid w:val="006E6457"/>
    <w:rsid w:val="006E6614"/>
    <w:rsid w:val="006E6A73"/>
    <w:rsid w:val="006E6ABD"/>
    <w:rsid w:val="006E753C"/>
    <w:rsid w:val="006E7DC7"/>
    <w:rsid w:val="006F0615"/>
    <w:rsid w:val="006F0DB5"/>
    <w:rsid w:val="006F200F"/>
    <w:rsid w:val="006F2221"/>
    <w:rsid w:val="006F255B"/>
    <w:rsid w:val="006F2581"/>
    <w:rsid w:val="006F2960"/>
    <w:rsid w:val="006F29BE"/>
    <w:rsid w:val="006F2B4C"/>
    <w:rsid w:val="006F2B4D"/>
    <w:rsid w:val="006F2CBA"/>
    <w:rsid w:val="006F3390"/>
    <w:rsid w:val="006F3637"/>
    <w:rsid w:val="006F3672"/>
    <w:rsid w:val="006F370B"/>
    <w:rsid w:val="006F3867"/>
    <w:rsid w:val="006F386E"/>
    <w:rsid w:val="006F3964"/>
    <w:rsid w:val="006F3B48"/>
    <w:rsid w:val="006F3C8B"/>
    <w:rsid w:val="006F3CC6"/>
    <w:rsid w:val="006F43A2"/>
    <w:rsid w:val="006F4D05"/>
    <w:rsid w:val="006F4F5E"/>
    <w:rsid w:val="006F511B"/>
    <w:rsid w:val="006F5B0A"/>
    <w:rsid w:val="006F5B0F"/>
    <w:rsid w:val="006F5B9A"/>
    <w:rsid w:val="006F5DB3"/>
    <w:rsid w:val="006F67AE"/>
    <w:rsid w:val="006F6B5B"/>
    <w:rsid w:val="006F6D70"/>
    <w:rsid w:val="006F790A"/>
    <w:rsid w:val="006F7B29"/>
    <w:rsid w:val="006F7C64"/>
    <w:rsid w:val="006F7F17"/>
    <w:rsid w:val="006F7F9B"/>
    <w:rsid w:val="006F7FB6"/>
    <w:rsid w:val="00700451"/>
    <w:rsid w:val="00700627"/>
    <w:rsid w:val="00700AF1"/>
    <w:rsid w:val="00700C7B"/>
    <w:rsid w:val="00701408"/>
    <w:rsid w:val="00701617"/>
    <w:rsid w:val="0070195A"/>
    <w:rsid w:val="00701D38"/>
    <w:rsid w:val="007028B7"/>
    <w:rsid w:val="0070291A"/>
    <w:rsid w:val="00703D17"/>
    <w:rsid w:val="00703E5A"/>
    <w:rsid w:val="00703F85"/>
    <w:rsid w:val="0070466F"/>
    <w:rsid w:val="00705057"/>
    <w:rsid w:val="007056F4"/>
    <w:rsid w:val="0070659B"/>
    <w:rsid w:val="007071D1"/>
    <w:rsid w:val="00707403"/>
    <w:rsid w:val="0070748C"/>
    <w:rsid w:val="007075D4"/>
    <w:rsid w:val="00707783"/>
    <w:rsid w:val="00707A0C"/>
    <w:rsid w:val="00707B96"/>
    <w:rsid w:val="00707CE3"/>
    <w:rsid w:val="00707DFC"/>
    <w:rsid w:val="00707F6E"/>
    <w:rsid w:val="00710116"/>
    <w:rsid w:val="00710208"/>
    <w:rsid w:val="007105AC"/>
    <w:rsid w:val="00710CD7"/>
    <w:rsid w:val="00710D5D"/>
    <w:rsid w:val="00710EA3"/>
    <w:rsid w:val="0071146A"/>
    <w:rsid w:val="007117A3"/>
    <w:rsid w:val="00711B4A"/>
    <w:rsid w:val="00711F92"/>
    <w:rsid w:val="00712843"/>
    <w:rsid w:val="0071287E"/>
    <w:rsid w:val="00712F6F"/>
    <w:rsid w:val="00713387"/>
    <w:rsid w:val="00713428"/>
    <w:rsid w:val="0071372F"/>
    <w:rsid w:val="007142F0"/>
    <w:rsid w:val="00714D97"/>
    <w:rsid w:val="007150D8"/>
    <w:rsid w:val="007156BA"/>
    <w:rsid w:val="007156D6"/>
    <w:rsid w:val="00715DA3"/>
    <w:rsid w:val="00717745"/>
    <w:rsid w:val="00717882"/>
    <w:rsid w:val="0071795C"/>
    <w:rsid w:val="00717C78"/>
    <w:rsid w:val="00717D32"/>
    <w:rsid w:val="0072003E"/>
    <w:rsid w:val="00720D50"/>
    <w:rsid w:val="00721779"/>
    <w:rsid w:val="007217A2"/>
    <w:rsid w:val="00721835"/>
    <w:rsid w:val="00721861"/>
    <w:rsid w:val="00722111"/>
    <w:rsid w:val="0072247C"/>
    <w:rsid w:val="0072269C"/>
    <w:rsid w:val="00722964"/>
    <w:rsid w:val="00722B8C"/>
    <w:rsid w:val="00722BFA"/>
    <w:rsid w:val="00722C35"/>
    <w:rsid w:val="00722DCA"/>
    <w:rsid w:val="00722E28"/>
    <w:rsid w:val="0072339F"/>
    <w:rsid w:val="00723523"/>
    <w:rsid w:val="00723553"/>
    <w:rsid w:val="007237B8"/>
    <w:rsid w:val="007239DA"/>
    <w:rsid w:val="00723B03"/>
    <w:rsid w:val="00724022"/>
    <w:rsid w:val="007241AD"/>
    <w:rsid w:val="0072449A"/>
    <w:rsid w:val="007244B7"/>
    <w:rsid w:val="007246E1"/>
    <w:rsid w:val="00724BEF"/>
    <w:rsid w:val="00725703"/>
    <w:rsid w:val="007259DB"/>
    <w:rsid w:val="00725B35"/>
    <w:rsid w:val="00725F23"/>
    <w:rsid w:val="007260BA"/>
    <w:rsid w:val="007261D5"/>
    <w:rsid w:val="00726579"/>
    <w:rsid w:val="0072659E"/>
    <w:rsid w:val="0072665A"/>
    <w:rsid w:val="0072687D"/>
    <w:rsid w:val="00726F9D"/>
    <w:rsid w:val="007273A7"/>
    <w:rsid w:val="0072775D"/>
    <w:rsid w:val="00727B59"/>
    <w:rsid w:val="00730A5D"/>
    <w:rsid w:val="00730A76"/>
    <w:rsid w:val="00730E20"/>
    <w:rsid w:val="00731036"/>
    <w:rsid w:val="00731129"/>
    <w:rsid w:val="0073119E"/>
    <w:rsid w:val="00731241"/>
    <w:rsid w:val="0073154B"/>
    <w:rsid w:val="0073193F"/>
    <w:rsid w:val="00731B95"/>
    <w:rsid w:val="00731D20"/>
    <w:rsid w:val="00731DD6"/>
    <w:rsid w:val="0073225F"/>
    <w:rsid w:val="00732272"/>
    <w:rsid w:val="007324B5"/>
    <w:rsid w:val="0073288B"/>
    <w:rsid w:val="00733067"/>
    <w:rsid w:val="007332FC"/>
    <w:rsid w:val="00733E21"/>
    <w:rsid w:val="00733F80"/>
    <w:rsid w:val="00734435"/>
    <w:rsid w:val="00734827"/>
    <w:rsid w:val="00734D55"/>
    <w:rsid w:val="00734F78"/>
    <w:rsid w:val="007356C9"/>
    <w:rsid w:val="007358B6"/>
    <w:rsid w:val="0073594B"/>
    <w:rsid w:val="00736C2B"/>
    <w:rsid w:val="007373F8"/>
    <w:rsid w:val="00737933"/>
    <w:rsid w:val="00737C46"/>
    <w:rsid w:val="00737D36"/>
    <w:rsid w:val="007401B0"/>
    <w:rsid w:val="0074054F"/>
    <w:rsid w:val="0074070F"/>
    <w:rsid w:val="00740740"/>
    <w:rsid w:val="00740D47"/>
    <w:rsid w:val="00740E44"/>
    <w:rsid w:val="00741254"/>
    <w:rsid w:val="00741AD5"/>
    <w:rsid w:val="00741D52"/>
    <w:rsid w:val="00741DDA"/>
    <w:rsid w:val="007432EC"/>
    <w:rsid w:val="0074350D"/>
    <w:rsid w:val="00743B51"/>
    <w:rsid w:val="00743E22"/>
    <w:rsid w:val="0074401B"/>
    <w:rsid w:val="0074453F"/>
    <w:rsid w:val="00744828"/>
    <w:rsid w:val="00744CA3"/>
    <w:rsid w:val="00744ED9"/>
    <w:rsid w:val="00745063"/>
    <w:rsid w:val="00745234"/>
    <w:rsid w:val="00745644"/>
    <w:rsid w:val="0074574A"/>
    <w:rsid w:val="00745DBA"/>
    <w:rsid w:val="0074606A"/>
    <w:rsid w:val="00746124"/>
    <w:rsid w:val="0074615F"/>
    <w:rsid w:val="00746891"/>
    <w:rsid w:val="00746BFE"/>
    <w:rsid w:val="0074712D"/>
    <w:rsid w:val="007501EC"/>
    <w:rsid w:val="00750299"/>
    <w:rsid w:val="0075093D"/>
    <w:rsid w:val="00750CDF"/>
    <w:rsid w:val="00750F4A"/>
    <w:rsid w:val="0075101E"/>
    <w:rsid w:val="007522B1"/>
    <w:rsid w:val="00752C04"/>
    <w:rsid w:val="00752F21"/>
    <w:rsid w:val="007530C5"/>
    <w:rsid w:val="007530DB"/>
    <w:rsid w:val="00753549"/>
    <w:rsid w:val="007535FA"/>
    <w:rsid w:val="007543DB"/>
    <w:rsid w:val="007544DE"/>
    <w:rsid w:val="00754683"/>
    <w:rsid w:val="007548C3"/>
    <w:rsid w:val="007548CC"/>
    <w:rsid w:val="0075494C"/>
    <w:rsid w:val="00754FBA"/>
    <w:rsid w:val="00755315"/>
    <w:rsid w:val="00755CB5"/>
    <w:rsid w:val="007560D3"/>
    <w:rsid w:val="0075627F"/>
    <w:rsid w:val="007565F7"/>
    <w:rsid w:val="00757013"/>
    <w:rsid w:val="007577AF"/>
    <w:rsid w:val="00757D65"/>
    <w:rsid w:val="00757E6A"/>
    <w:rsid w:val="00757ED1"/>
    <w:rsid w:val="00757FF4"/>
    <w:rsid w:val="007600EF"/>
    <w:rsid w:val="007601D1"/>
    <w:rsid w:val="007604AE"/>
    <w:rsid w:val="00760963"/>
    <w:rsid w:val="00761292"/>
    <w:rsid w:val="00761A91"/>
    <w:rsid w:val="00761DCE"/>
    <w:rsid w:val="00762144"/>
    <w:rsid w:val="007621D0"/>
    <w:rsid w:val="0076298C"/>
    <w:rsid w:val="00762B9A"/>
    <w:rsid w:val="00762CFC"/>
    <w:rsid w:val="0076323C"/>
    <w:rsid w:val="007633F8"/>
    <w:rsid w:val="00763543"/>
    <w:rsid w:val="007639A6"/>
    <w:rsid w:val="00763CD5"/>
    <w:rsid w:val="0076440B"/>
    <w:rsid w:val="007644EF"/>
    <w:rsid w:val="00764621"/>
    <w:rsid w:val="00764D93"/>
    <w:rsid w:val="00764EE4"/>
    <w:rsid w:val="00764F74"/>
    <w:rsid w:val="007657B1"/>
    <w:rsid w:val="00765A8D"/>
    <w:rsid w:val="00765D0E"/>
    <w:rsid w:val="00765FDB"/>
    <w:rsid w:val="0076607C"/>
    <w:rsid w:val="00766399"/>
    <w:rsid w:val="0076649D"/>
    <w:rsid w:val="007665C8"/>
    <w:rsid w:val="007666E0"/>
    <w:rsid w:val="0076672E"/>
    <w:rsid w:val="00766956"/>
    <w:rsid w:val="00766B60"/>
    <w:rsid w:val="00766DE8"/>
    <w:rsid w:val="007674D4"/>
    <w:rsid w:val="0076778F"/>
    <w:rsid w:val="00767FDF"/>
    <w:rsid w:val="007700CE"/>
    <w:rsid w:val="00770AFF"/>
    <w:rsid w:val="0077178A"/>
    <w:rsid w:val="00771B9D"/>
    <w:rsid w:val="00771D50"/>
    <w:rsid w:val="007724A6"/>
    <w:rsid w:val="007727FD"/>
    <w:rsid w:val="00772824"/>
    <w:rsid w:val="0077292A"/>
    <w:rsid w:val="007732AF"/>
    <w:rsid w:val="007735F8"/>
    <w:rsid w:val="00773BE7"/>
    <w:rsid w:val="007744F9"/>
    <w:rsid w:val="007748D1"/>
    <w:rsid w:val="007750F9"/>
    <w:rsid w:val="00775591"/>
    <w:rsid w:val="007757CD"/>
    <w:rsid w:val="00775F10"/>
    <w:rsid w:val="0077654C"/>
    <w:rsid w:val="00776787"/>
    <w:rsid w:val="00776ADB"/>
    <w:rsid w:val="00776B94"/>
    <w:rsid w:val="00776C66"/>
    <w:rsid w:val="00776FB0"/>
    <w:rsid w:val="007773BB"/>
    <w:rsid w:val="007774D6"/>
    <w:rsid w:val="007776BC"/>
    <w:rsid w:val="007777AB"/>
    <w:rsid w:val="007778CC"/>
    <w:rsid w:val="00777D77"/>
    <w:rsid w:val="00777EB5"/>
    <w:rsid w:val="00780447"/>
    <w:rsid w:val="00780960"/>
    <w:rsid w:val="00780A6A"/>
    <w:rsid w:val="007811AE"/>
    <w:rsid w:val="007811D6"/>
    <w:rsid w:val="0078168C"/>
    <w:rsid w:val="007819B1"/>
    <w:rsid w:val="00781A12"/>
    <w:rsid w:val="00781B1C"/>
    <w:rsid w:val="00781DE0"/>
    <w:rsid w:val="007822AC"/>
    <w:rsid w:val="00782386"/>
    <w:rsid w:val="0078272D"/>
    <w:rsid w:val="00782E98"/>
    <w:rsid w:val="00782F63"/>
    <w:rsid w:val="00782FAC"/>
    <w:rsid w:val="007830B2"/>
    <w:rsid w:val="00783360"/>
    <w:rsid w:val="00784148"/>
    <w:rsid w:val="007842B7"/>
    <w:rsid w:val="0078479C"/>
    <w:rsid w:val="00784871"/>
    <w:rsid w:val="00784E00"/>
    <w:rsid w:val="007850F2"/>
    <w:rsid w:val="00785236"/>
    <w:rsid w:val="007863D9"/>
    <w:rsid w:val="007868EC"/>
    <w:rsid w:val="00787156"/>
    <w:rsid w:val="007879F6"/>
    <w:rsid w:val="00787BBC"/>
    <w:rsid w:val="00787EA7"/>
    <w:rsid w:val="00790329"/>
    <w:rsid w:val="0079091B"/>
    <w:rsid w:val="00791267"/>
    <w:rsid w:val="00791B5F"/>
    <w:rsid w:val="00791BF0"/>
    <w:rsid w:val="00791C8F"/>
    <w:rsid w:val="00792617"/>
    <w:rsid w:val="00792BDE"/>
    <w:rsid w:val="00792CA3"/>
    <w:rsid w:val="00792EC4"/>
    <w:rsid w:val="0079374A"/>
    <w:rsid w:val="007939C2"/>
    <w:rsid w:val="007940F8"/>
    <w:rsid w:val="007941E8"/>
    <w:rsid w:val="0079420B"/>
    <w:rsid w:val="00794555"/>
    <w:rsid w:val="00795121"/>
    <w:rsid w:val="00795413"/>
    <w:rsid w:val="00795E37"/>
    <w:rsid w:val="00795E57"/>
    <w:rsid w:val="0079641B"/>
    <w:rsid w:val="0079641C"/>
    <w:rsid w:val="00796973"/>
    <w:rsid w:val="00796F32"/>
    <w:rsid w:val="007978BF"/>
    <w:rsid w:val="00797DB6"/>
    <w:rsid w:val="00797ED7"/>
    <w:rsid w:val="007A0706"/>
    <w:rsid w:val="007A0770"/>
    <w:rsid w:val="007A084D"/>
    <w:rsid w:val="007A0F5A"/>
    <w:rsid w:val="007A13D9"/>
    <w:rsid w:val="007A21AA"/>
    <w:rsid w:val="007A21F0"/>
    <w:rsid w:val="007A2225"/>
    <w:rsid w:val="007A29B0"/>
    <w:rsid w:val="007A2ADD"/>
    <w:rsid w:val="007A2B9D"/>
    <w:rsid w:val="007A2F26"/>
    <w:rsid w:val="007A302B"/>
    <w:rsid w:val="007A33F7"/>
    <w:rsid w:val="007A3874"/>
    <w:rsid w:val="007A4032"/>
    <w:rsid w:val="007A460E"/>
    <w:rsid w:val="007A4F88"/>
    <w:rsid w:val="007A5D64"/>
    <w:rsid w:val="007A5FD1"/>
    <w:rsid w:val="007A61C4"/>
    <w:rsid w:val="007A6482"/>
    <w:rsid w:val="007A7715"/>
    <w:rsid w:val="007A777D"/>
    <w:rsid w:val="007A7A54"/>
    <w:rsid w:val="007A7A67"/>
    <w:rsid w:val="007A7C1E"/>
    <w:rsid w:val="007B0306"/>
    <w:rsid w:val="007B060A"/>
    <w:rsid w:val="007B0B1F"/>
    <w:rsid w:val="007B0F37"/>
    <w:rsid w:val="007B18E7"/>
    <w:rsid w:val="007B21C8"/>
    <w:rsid w:val="007B241B"/>
    <w:rsid w:val="007B2648"/>
    <w:rsid w:val="007B3193"/>
    <w:rsid w:val="007B31D2"/>
    <w:rsid w:val="007B34DE"/>
    <w:rsid w:val="007B359D"/>
    <w:rsid w:val="007B368B"/>
    <w:rsid w:val="007B3D33"/>
    <w:rsid w:val="007B4211"/>
    <w:rsid w:val="007B4AB3"/>
    <w:rsid w:val="007B4E2A"/>
    <w:rsid w:val="007B5732"/>
    <w:rsid w:val="007B5C16"/>
    <w:rsid w:val="007B5E1A"/>
    <w:rsid w:val="007B61EA"/>
    <w:rsid w:val="007B6A91"/>
    <w:rsid w:val="007B73FC"/>
    <w:rsid w:val="007B7C56"/>
    <w:rsid w:val="007C03A3"/>
    <w:rsid w:val="007C062F"/>
    <w:rsid w:val="007C06A9"/>
    <w:rsid w:val="007C0736"/>
    <w:rsid w:val="007C21CE"/>
    <w:rsid w:val="007C28DB"/>
    <w:rsid w:val="007C2E70"/>
    <w:rsid w:val="007C34DD"/>
    <w:rsid w:val="007C367E"/>
    <w:rsid w:val="007C39FE"/>
    <w:rsid w:val="007C40F9"/>
    <w:rsid w:val="007C4107"/>
    <w:rsid w:val="007C4E64"/>
    <w:rsid w:val="007C51E1"/>
    <w:rsid w:val="007C5F88"/>
    <w:rsid w:val="007C69A9"/>
    <w:rsid w:val="007C6D30"/>
    <w:rsid w:val="007C743C"/>
    <w:rsid w:val="007C7925"/>
    <w:rsid w:val="007D0113"/>
    <w:rsid w:val="007D017F"/>
    <w:rsid w:val="007D0B16"/>
    <w:rsid w:val="007D0CBC"/>
    <w:rsid w:val="007D1E4C"/>
    <w:rsid w:val="007D1EBC"/>
    <w:rsid w:val="007D1EC9"/>
    <w:rsid w:val="007D227C"/>
    <w:rsid w:val="007D25DA"/>
    <w:rsid w:val="007D2A5B"/>
    <w:rsid w:val="007D2EF9"/>
    <w:rsid w:val="007D3139"/>
    <w:rsid w:val="007D3BB3"/>
    <w:rsid w:val="007D3BF3"/>
    <w:rsid w:val="007D416D"/>
    <w:rsid w:val="007D4383"/>
    <w:rsid w:val="007D442C"/>
    <w:rsid w:val="007D4775"/>
    <w:rsid w:val="007D50E2"/>
    <w:rsid w:val="007D5F95"/>
    <w:rsid w:val="007D647B"/>
    <w:rsid w:val="007D65F0"/>
    <w:rsid w:val="007D67ED"/>
    <w:rsid w:val="007D6967"/>
    <w:rsid w:val="007D6B1F"/>
    <w:rsid w:val="007D6E14"/>
    <w:rsid w:val="007D7016"/>
    <w:rsid w:val="007D7759"/>
    <w:rsid w:val="007D7C21"/>
    <w:rsid w:val="007D7F1B"/>
    <w:rsid w:val="007E035A"/>
    <w:rsid w:val="007E0CDF"/>
    <w:rsid w:val="007E0D6F"/>
    <w:rsid w:val="007E0ED5"/>
    <w:rsid w:val="007E0F2A"/>
    <w:rsid w:val="007E10B0"/>
    <w:rsid w:val="007E1527"/>
    <w:rsid w:val="007E17B6"/>
    <w:rsid w:val="007E1F38"/>
    <w:rsid w:val="007E2703"/>
    <w:rsid w:val="007E2759"/>
    <w:rsid w:val="007E2800"/>
    <w:rsid w:val="007E2803"/>
    <w:rsid w:val="007E292E"/>
    <w:rsid w:val="007E2D7D"/>
    <w:rsid w:val="007E2FEB"/>
    <w:rsid w:val="007E3416"/>
    <w:rsid w:val="007E34A8"/>
    <w:rsid w:val="007E3626"/>
    <w:rsid w:val="007E373A"/>
    <w:rsid w:val="007E3F11"/>
    <w:rsid w:val="007E5303"/>
    <w:rsid w:val="007E53D5"/>
    <w:rsid w:val="007E5DB4"/>
    <w:rsid w:val="007E5DE2"/>
    <w:rsid w:val="007E649B"/>
    <w:rsid w:val="007E66B3"/>
    <w:rsid w:val="007E6773"/>
    <w:rsid w:val="007E68EA"/>
    <w:rsid w:val="007E6977"/>
    <w:rsid w:val="007E7471"/>
    <w:rsid w:val="007E7C2C"/>
    <w:rsid w:val="007E7DEC"/>
    <w:rsid w:val="007F0065"/>
    <w:rsid w:val="007F0865"/>
    <w:rsid w:val="007F0A54"/>
    <w:rsid w:val="007F0D73"/>
    <w:rsid w:val="007F0F34"/>
    <w:rsid w:val="007F0FAC"/>
    <w:rsid w:val="007F118E"/>
    <w:rsid w:val="007F1377"/>
    <w:rsid w:val="007F1DDD"/>
    <w:rsid w:val="007F255A"/>
    <w:rsid w:val="007F2A69"/>
    <w:rsid w:val="007F35CE"/>
    <w:rsid w:val="007F3C37"/>
    <w:rsid w:val="007F3D39"/>
    <w:rsid w:val="007F4466"/>
    <w:rsid w:val="007F485E"/>
    <w:rsid w:val="007F4943"/>
    <w:rsid w:val="007F5233"/>
    <w:rsid w:val="007F537E"/>
    <w:rsid w:val="007F5622"/>
    <w:rsid w:val="007F599C"/>
    <w:rsid w:val="007F5DA7"/>
    <w:rsid w:val="007F6561"/>
    <w:rsid w:val="007F6D86"/>
    <w:rsid w:val="007F7A42"/>
    <w:rsid w:val="007F7AB7"/>
    <w:rsid w:val="007F7BB9"/>
    <w:rsid w:val="008002B6"/>
    <w:rsid w:val="00800906"/>
    <w:rsid w:val="008011D3"/>
    <w:rsid w:val="00801760"/>
    <w:rsid w:val="00801C65"/>
    <w:rsid w:val="00802B61"/>
    <w:rsid w:val="00802EE1"/>
    <w:rsid w:val="00803A9A"/>
    <w:rsid w:val="00803B76"/>
    <w:rsid w:val="00803D1C"/>
    <w:rsid w:val="00803F90"/>
    <w:rsid w:val="0080435E"/>
    <w:rsid w:val="00804A97"/>
    <w:rsid w:val="00804E95"/>
    <w:rsid w:val="008052BE"/>
    <w:rsid w:val="00805F1E"/>
    <w:rsid w:val="00806276"/>
    <w:rsid w:val="00806398"/>
    <w:rsid w:val="008063AA"/>
    <w:rsid w:val="0080673B"/>
    <w:rsid w:val="00807447"/>
    <w:rsid w:val="00807642"/>
    <w:rsid w:val="00810282"/>
    <w:rsid w:val="008102AE"/>
    <w:rsid w:val="0081158A"/>
    <w:rsid w:val="00811D5A"/>
    <w:rsid w:val="0081275A"/>
    <w:rsid w:val="00812C0F"/>
    <w:rsid w:val="00812DD4"/>
    <w:rsid w:val="008130E2"/>
    <w:rsid w:val="008137C2"/>
    <w:rsid w:val="00813E87"/>
    <w:rsid w:val="00813F4D"/>
    <w:rsid w:val="00814D84"/>
    <w:rsid w:val="00814F09"/>
    <w:rsid w:val="00815300"/>
    <w:rsid w:val="008168D5"/>
    <w:rsid w:val="00816B00"/>
    <w:rsid w:val="00816D2E"/>
    <w:rsid w:val="00816D5A"/>
    <w:rsid w:val="00817086"/>
    <w:rsid w:val="008175ED"/>
    <w:rsid w:val="008177FC"/>
    <w:rsid w:val="00817AB1"/>
    <w:rsid w:val="00817BDF"/>
    <w:rsid w:val="00817D05"/>
    <w:rsid w:val="00817EFD"/>
    <w:rsid w:val="008200B9"/>
    <w:rsid w:val="00820202"/>
    <w:rsid w:val="00820478"/>
    <w:rsid w:val="008207E2"/>
    <w:rsid w:val="00820863"/>
    <w:rsid w:val="00820A22"/>
    <w:rsid w:val="00820AB9"/>
    <w:rsid w:val="008210AF"/>
    <w:rsid w:val="00821147"/>
    <w:rsid w:val="0082249F"/>
    <w:rsid w:val="00822697"/>
    <w:rsid w:val="008227A6"/>
    <w:rsid w:val="0082379E"/>
    <w:rsid w:val="00823AB3"/>
    <w:rsid w:val="00823DA4"/>
    <w:rsid w:val="00823E91"/>
    <w:rsid w:val="0082407F"/>
    <w:rsid w:val="008242BE"/>
    <w:rsid w:val="0082436E"/>
    <w:rsid w:val="00824EB1"/>
    <w:rsid w:val="008252E1"/>
    <w:rsid w:val="0082553A"/>
    <w:rsid w:val="008255CE"/>
    <w:rsid w:val="008258E7"/>
    <w:rsid w:val="00825B9E"/>
    <w:rsid w:val="00825E4E"/>
    <w:rsid w:val="00826566"/>
    <w:rsid w:val="0082695A"/>
    <w:rsid w:val="00826E7F"/>
    <w:rsid w:val="00827159"/>
    <w:rsid w:val="0082777B"/>
    <w:rsid w:val="008278DF"/>
    <w:rsid w:val="00827A7D"/>
    <w:rsid w:val="00827B33"/>
    <w:rsid w:val="00827C1E"/>
    <w:rsid w:val="00827DF8"/>
    <w:rsid w:val="00827E13"/>
    <w:rsid w:val="0083007B"/>
    <w:rsid w:val="00831A3E"/>
    <w:rsid w:val="00831B76"/>
    <w:rsid w:val="008320E3"/>
    <w:rsid w:val="008323AB"/>
    <w:rsid w:val="00832D33"/>
    <w:rsid w:val="008334C9"/>
    <w:rsid w:val="008338D1"/>
    <w:rsid w:val="00833980"/>
    <w:rsid w:val="00833D34"/>
    <w:rsid w:val="008341C7"/>
    <w:rsid w:val="008341E3"/>
    <w:rsid w:val="008341FF"/>
    <w:rsid w:val="00835438"/>
    <w:rsid w:val="0083545F"/>
    <w:rsid w:val="0083547F"/>
    <w:rsid w:val="0083576B"/>
    <w:rsid w:val="0083591A"/>
    <w:rsid w:val="00835979"/>
    <w:rsid w:val="0083634A"/>
    <w:rsid w:val="00836753"/>
    <w:rsid w:val="00836BE9"/>
    <w:rsid w:val="00836C6C"/>
    <w:rsid w:val="008371EB"/>
    <w:rsid w:val="0083740C"/>
    <w:rsid w:val="00840445"/>
    <w:rsid w:val="00840AAA"/>
    <w:rsid w:val="00841873"/>
    <w:rsid w:val="00841A8D"/>
    <w:rsid w:val="00841DD6"/>
    <w:rsid w:val="008420F7"/>
    <w:rsid w:val="00842250"/>
    <w:rsid w:val="0084276A"/>
    <w:rsid w:val="00842AE9"/>
    <w:rsid w:val="00842F26"/>
    <w:rsid w:val="008431F3"/>
    <w:rsid w:val="008435CC"/>
    <w:rsid w:val="00843A07"/>
    <w:rsid w:val="008444EA"/>
    <w:rsid w:val="008448CB"/>
    <w:rsid w:val="00844919"/>
    <w:rsid w:val="008449C1"/>
    <w:rsid w:val="0084500D"/>
    <w:rsid w:val="00845041"/>
    <w:rsid w:val="0084512A"/>
    <w:rsid w:val="00845B52"/>
    <w:rsid w:val="00846681"/>
    <w:rsid w:val="00846A8B"/>
    <w:rsid w:val="00846FAB"/>
    <w:rsid w:val="008474C9"/>
    <w:rsid w:val="0084761B"/>
    <w:rsid w:val="0084792E"/>
    <w:rsid w:val="00847EC5"/>
    <w:rsid w:val="008500C6"/>
    <w:rsid w:val="008506C2"/>
    <w:rsid w:val="00850846"/>
    <w:rsid w:val="00850B4F"/>
    <w:rsid w:val="00850B98"/>
    <w:rsid w:val="00850BEC"/>
    <w:rsid w:val="00850C8C"/>
    <w:rsid w:val="00851263"/>
    <w:rsid w:val="008513B7"/>
    <w:rsid w:val="00851C19"/>
    <w:rsid w:val="00852002"/>
    <w:rsid w:val="00852055"/>
    <w:rsid w:val="008527D4"/>
    <w:rsid w:val="00852A84"/>
    <w:rsid w:val="00852C38"/>
    <w:rsid w:val="008532C8"/>
    <w:rsid w:val="008538EA"/>
    <w:rsid w:val="00853C82"/>
    <w:rsid w:val="00853C87"/>
    <w:rsid w:val="00853D4D"/>
    <w:rsid w:val="00854032"/>
    <w:rsid w:val="00854185"/>
    <w:rsid w:val="00854958"/>
    <w:rsid w:val="0085498D"/>
    <w:rsid w:val="00855F59"/>
    <w:rsid w:val="00855F6B"/>
    <w:rsid w:val="0085611E"/>
    <w:rsid w:val="0085642F"/>
    <w:rsid w:val="008568E6"/>
    <w:rsid w:val="00857164"/>
    <w:rsid w:val="00857580"/>
    <w:rsid w:val="008576E9"/>
    <w:rsid w:val="00857AF8"/>
    <w:rsid w:val="00857B10"/>
    <w:rsid w:val="00857B96"/>
    <w:rsid w:val="0086019D"/>
    <w:rsid w:val="008604CA"/>
    <w:rsid w:val="008605F7"/>
    <w:rsid w:val="00860731"/>
    <w:rsid w:val="0086077F"/>
    <w:rsid w:val="00860C21"/>
    <w:rsid w:val="00860C32"/>
    <w:rsid w:val="00860DE7"/>
    <w:rsid w:val="00860E80"/>
    <w:rsid w:val="00860FE1"/>
    <w:rsid w:val="008618A9"/>
    <w:rsid w:val="008622E6"/>
    <w:rsid w:val="008623A9"/>
    <w:rsid w:val="008625EA"/>
    <w:rsid w:val="0086278F"/>
    <w:rsid w:val="00862957"/>
    <w:rsid w:val="00863C6B"/>
    <w:rsid w:val="00864000"/>
    <w:rsid w:val="00864F06"/>
    <w:rsid w:val="008655E8"/>
    <w:rsid w:val="008656A6"/>
    <w:rsid w:val="00865F19"/>
    <w:rsid w:val="008661DB"/>
    <w:rsid w:val="008665F5"/>
    <w:rsid w:val="00866866"/>
    <w:rsid w:val="00866A02"/>
    <w:rsid w:val="00866B08"/>
    <w:rsid w:val="00866D6A"/>
    <w:rsid w:val="00867257"/>
    <w:rsid w:val="00870582"/>
    <w:rsid w:val="00870C68"/>
    <w:rsid w:val="0087140E"/>
    <w:rsid w:val="00871475"/>
    <w:rsid w:val="0087161E"/>
    <w:rsid w:val="00871AD7"/>
    <w:rsid w:val="008720A7"/>
    <w:rsid w:val="0087244D"/>
    <w:rsid w:val="008726C0"/>
    <w:rsid w:val="00872809"/>
    <w:rsid w:val="00872852"/>
    <w:rsid w:val="008728A5"/>
    <w:rsid w:val="0087295B"/>
    <w:rsid w:val="00873696"/>
    <w:rsid w:val="00873AC6"/>
    <w:rsid w:val="00873F77"/>
    <w:rsid w:val="0087432F"/>
    <w:rsid w:val="0087459B"/>
    <w:rsid w:val="00874878"/>
    <w:rsid w:val="00874C2A"/>
    <w:rsid w:val="00874D90"/>
    <w:rsid w:val="00875286"/>
    <w:rsid w:val="008752A2"/>
    <w:rsid w:val="008762E1"/>
    <w:rsid w:val="00876791"/>
    <w:rsid w:val="00876855"/>
    <w:rsid w:val="00876A79"/>
    <w:rsid w:val="00876B44"/>
    <w:rsid w:val="00877343"/>
    <w:rsid w:val="00877677"/>
    <w:rsid w:val="00877894"/>
    <w:rsid w:val="008804EC"/>
    <w:rsid w:val="00880B4D"/>
    <w:rsid w:val="00880BF7"/>
    <w:rsid w:val="00880CCF"/>
    <w:rsid w:val="0088114E"/>
    <w:rsid w:val="008812DD"/>
    <w:rsid w:val="0088164C"/>
    <w:rsid w:val="008819E9"/>
    <w:rsid w:val="00881A5F"/>
    <w:rsid w:val="00882812"/>
    <w:rsid w:val="0088292C"/>
    <w:rsid w:val="00882AD2"/>
    <w:rsid w:val="00883024"/>
    <w:rsid w:val="0088319A"/>
    <w:rsid w:val="00883283"/>
    <w:rsid w:val="008839B5"/>
    <w:rsid w:val="00883A49"/>
    <w:rsid w:val="00883B40"/>
    <w:rsid w:val="00883E20"/>
    <w:rsid w:val="0088468E"/>
    <w:rsid w:val="008853C1"/>
    <w:rsid w:val="008855C3"/>
    <w:rsid w:val="008860FF"/>
    <w:rsid w:val="008862E9"/>
    <w:rsid w:val="0088678B"/>
    <w:rsid w:val="008868A5"/>
    <w:rsid w:val="008869DF"/>
    <w:rsid w:val="00886FA6"/>
    <w:rsid w:val="00887036"/>
    <w:rsid w:val="008875E2"/>
    <w:rsid w:val="00890297"/>
    <w:rsid w:val="00890672"/>
    <w:rsid w:val="00890CC9"/>
    <w:rsid w:val="0089106D"/>
    <w:rsid w:val="008915B3"/>
    <w:rsid w:val="008915BB"/>
    <w:rsid w:val="0089164C"/>
    <w:rsid w:val="0089185E"/>
    <w:rsid w:val="00891C47"/>
    <w:rsid w:val="00891D31"/>
    <w:rsid w:val="00892215"/>
    <w:rsid w:val="00892532"/>
    <w:rsid w:val="00892772"/>
    <w:rsid w:val="00892B19"/>
    <w:rsid w:val="00892DCE"/>
    <w:rsid w:val="00893292"/>
    <w:rsid w:val="008933FD"/>
    <w:rsid w:val="00893872"/>
    <w:rsid w:val="00893C04"/>
    <w:rsid w:val="00893D65"/>
    <w:rsid w:val="0089424E"/>
    <w:rsid w:val="008945D4"/>
    <w:rsid w:val="00894813"/>
    <w:rsid w:val="00894D99"/>
    <w:rsid w:val="00895415"/>
    <w:rsid w:val="00895E74"/>
    <w:rsid w:val="008964DF"/>
    <w:rsid w:val="00896642"/>
    <w:rsid w:val="00896693"/>
    <w:rsid w:val="00896D29"/>
    <w:rsid w:val="0089710B"/>
    <w:rsid w:val="00897551"/>
    <w:rsid w:val="00897CD0"/>
    <w:rsid w:val="00897D2F"/>
    <w:rsid w:val="00897E19"/>
    <w:rsid w:val="00897FBC"/>
    <w:rsid w:val="008A02B7"/>
    <w:rsid w:val="008A0E1F"/>
    <w:rsid w:val="008A11E3"/>
    <w:rsid w:val="008A212B"/>
    <w:rsid w:val="008A21C5"/>
    <w:rsid w:val="008A235A"/>
    <w:rsid w:val="008A2791"/>
    <w:rsid w:val="008A30A3"/>
    <w:rsid w:val="008A3AEB"/>
    <w:rsid w:val="008A403A"/>
    <w:rsid w:val="008A4115"/>
    <w:rsid w:val="008A41E3"/>
    <w:rsid w:val="008A4946"/>
    <w:rsid w:val="008A4CE7"/>
    <w:rsid w:val="008A5CFA"/>
    <w:rsid w:val="008A5D76"/>
    <w:rsid w:val="008A5F8B"/>
    <w:rsid w:val="008A64D4"/>
    <w:rsid w:val="008A6681"/>
    <w:rsid w:val="008A6726"/>
    <w:rsid w:val="008A6F76"/>
    <w:rsid w:val="008A72AB"/>
    <w:rsid w:val="008A7814"/>
    <w:rsid w:val="008A7C53"/>
    <w:rsid w:val="008B00C9"/>
    <w:rsid w:val="008B02E6"/>
    <w:rsid w:val="008B03FC"/>
    <w:rsid w:val="008B1236"/>
    <w:rsid w:val="008B17C0"/>
    <w:rsid w:val="008B1A0D"/>
    <w:rsid w:val="008B2265"/>
    <w:rsid w:val="008B27F6"/>
    <w:rsid w:val="008B3324"/>
    <w:rsid w:val="008B3944"/>
    <w:rsid w:val="008B39A2"/>
    <w:rsid w:val="008B413A"/>
    <w:rsid w:val="008B418A"/>
    <w:rsid w:val="008B4233"/>
    <w:rsid w:val="008B45AC"/>
    <w:rsid w:val="008B472B"/>
    <w:rsid w:val="008B4764"/>
    <w:rsid w:val="008B477F"/>
    <w:rsid w:val="008B499E"/>
    <w:rsid w:val="008B50DE"/>
    <w:rsid w:val="008B56BB"/>
    <w:rsid w:val="008B5725"/>
    <w:rsid w:val="008B65F0"/>
    <w:rsid w:val="008B6F54"/>
    <w:rsid w:val="008B7177"/>
    <w:rsid w:val="008B71C2"/>
    <w:rsid w:val="008B750F"/>
    <w:rsid w:val="008B75C0"/>
    <w:rsid w:val="008B7CC4"/>
    <w:rsid w:val="008C010C"/>
    <w:rsid w:val="008C04D3"/>
    <w:rsid w:val="008C0718"/>
    <w:rsid w:val="008C09C6"/>
    <w:rsid w:val="008C0CA3"/>
    <w:rsid w:val="008C0EE9"/>
    <w:rsid w:val="008C1165"/>
    <w:rsid w:val="008C1392"/>
    <w:rsid w:val="008C19F3"/>
    <w:rsid w:val="008C2A47"/>
    <w:rsid w:val="008C2DD3"/>
    <w:rsid w:val="008C32E7"/>
    <w:rsid w:val="008C3C73"/>
    <w:rsid w:val="008C4200"/>
    <w:rsid w:val="008C44A5"/>
    <w:rsid w:val="008C4766"/>
    <w:rsid w:val="008C4B9C"/>
    <w:rsid w:val="008C5727"/>
    <w:rsid w:val="008C5796"/>
    <w:rsid w:val="008C5E91"/>
    <w:rsid w:val="008C651E"/>
    <w:rsid w:val="008C69D0"/>
    <w:rsid w:val="008C6C0A"/>
    <w:rsid w:val="008C724C"/>
    <w:rsid w:val="008C7319"/>
    <w:rsid w:val="008C7B16"/>
    <w:rsid w:val="008C7CCE"/>
    <w:rsid w:val="008C7F9C"/>
    <w:rsid w:val="008D02D5"/>
    <w:rsid w:val="008D0324"/>
    <w:rsid w:val="008D11CA"/>
    <w:rsid w:val="008D12F0"/>
    <w:rsid w:val="008D1D4B"/>
    <w:rsid w:val="008D206F"/>
    <w:rsid w:val="008D22D4"/>
    <w:rsid w:val="008D2469"/>
    <w:rsid w:val="008D2A9E"/>
    <w:rsid w:val="008D2B5F"/>
    <w:rsid w:val="008D2D5A"/>
    <w:rsid w:val="008D377E"/>
    <w:rsid w:val="008D3B40"/>
    <w:rsid w:val="008D4668"/>
    <w:rsid w:val="008D4CC1"/>
    <w:rsid w:val="008D4E1E"/>
    <w:rsid w:val="008D4E4B"/>
    <w:rsid w:val="008D4F72"/>
    <w:rsid w:val="008D4FEE"/>
    <w:rsid w:val="008D52CB"/>
    <w:rsid w:val="008D5577"/>
    <w:rsid w:val="008D5D07"/>
    <w:rsid w:val="008D6066"/>
    <w:rsid w:val="008D6365"/>
    <w:rsid w:val="008D6AEE"/>
    <w:rsid w:val="008D6C7F"/>
    <w:rsid w:val="008D734B"/>
    <w:rsid w:val="008D73E3"/>
    <w:rsid w:val="008D7A48"/>
    <w:rsid w:val="008D7FB6"/>
    <w:rsid w:val="008E0241"/>
    <w:rsid w:val="008E099E"/>
    <w:rsid w:val="008E0EF8"/>
    <w:rsid w:val="008E1023"/>
    <w:rsid w:val="008E1B18"/>
    <w:rsid w:val="008E1CD7"/>
    <w:rsid w:val="008E1DBE"/>
    <w:rsid w:val="008E1DFE"/>
    <w:rsid w:val="008E20FF"/>
    <w:rsid w:val="008E2AD5"/>
    <w:rsid w:val="008E32F3"/>
    <w:rsid w:val="008E3A41"/>
    <w:rsid w:val="008E3A82"/>
    <w:rsid w:val="008E3DFD"/>
    <w:rsid w:val="008E3EA2"/>
    <w:rsid w:val="008E598E"/>
    <w:rsid w:val="008E6034"/>
    <w:rsid w:val="008E6360"/>
    <w:rsid w:val="008E65B6"/>
    <w:rsid w:val="008E6961"/>
    <w:rsid w:val="008E7696"/>
    <w:rsid w:val="008E76E5"/>
    <w:rsid w:val="008E7C4D"/>
    <w:rsid w:val="008E7E1B"/>
    <w:rsid w:val="008E7F1E"/>
    <w:rsid w:val="008E7FE3"/>
    <w:rsid w:val="008F07BE"/>
    <w:rsid w:val="008F08A9"/>
    <w:rsid w:val="008F09D1"/>
    <w:rsid w:val="008F0AD8"/>
    <w:rsid w:val="008F0F8A"/>
    <w:rsid w:val="008F1713"/>
    <w:rsid w:val="008F254F"/>
    <w:rsid w:val="008F2B33"/>
    <w:rsid w:val="008F352F"/>
    <w:rsid w:val="008F3BE0"/>
    <w:rsid w:val="008F44E7"/>
    <w:rsid w:val="008F468D"/>
    <w:rsid w:val="008F4974"/>
    <w:rsid w:val="008F4D30"/>
    <w:rsid w:val="008F4D32"/>
    <w:rsid w:val="008F4DDB"/>
    <w:rsid w:val="008F4E99"/>
    <w:rsid w:val="008F5227"/>
    <w:rsid w:val="008F552F"/>
    <w:rsid w:val="008F55D8"/>
    <w:rsid w:val="008F57AF"/>
    <w:rsid w:val="008F58D2"/>
    <w:rsid w:val="008F5B68"/>
    <w:rsid w:val="008F638D"/>
    <w:rsid w:val="008F69CE"/>
    <w:rsid w:val="008F6E78"/>
    <w:rsid w:val="008F71A7"/>
    <w:rsid w:val="008F7335"/>
    <w:rsid w:val="008F7608"/>
    <w:rsid w:val="008F79FD"/>
    <w:rsid w:val="008F7A10"/>
    <w:rsid w:val="008F7F87"/>
    <w:rsid w:val="0090066B"/>
    <w:rsid w:val="00900749"/>
    <w:rsid w:val="009007FC"/>
    <w:rsid w:val="00900996"/>
    <w:rsid w:val="00901DC3"/>
    <w:rsid w:val="00901DED"/>
    <w:rsid w:val="00901E94"/>
    <w:rsid w:val="009023E8"/>
    <w:rsid w:val="0090266D"/>
    <w:rsid w:val="00902842"/>
    <w:rsid w:val="00902F22"/>
    <w:rsid w:val="00903391"/>
    <w:rsid w:val="00903915"/>
    <w:rsid w:val="009042A2"/>
    <w:rsid w:val="009046CD"/>
    <w:rsid w:val="00904FFF"/>
    <w:rsid w:val="00905044"/>
    <w:rsid w:val="00905970"/>
    <w:rsid w:val="00905CF6"/>
    <w:rsid w:val="00905D83"/>
    <w:rsid w:val="00905E6C"/>
    <w:rsid w:val="0090632D"/>
    <w:rsid w:val="0090684E"/>
    <w:rsid w:val="0090692F"/>
    <w:rsid w:val="00906D52"/>
    <w:rsid w:val="00906FCD"/>
    <w:rsid w:val="00907109"/>
    <w:rsid w:val="0090717D"/>
    <w:rsid w:val="009075EA"/>
    <w:rsid w:val="009079C9"/>
    <w:rsid w:val="00910406"/>
    <w:rsid w:val="00910421"/>
    <w:rsid w:val="00911154"/>
    <w:rsid w:val="00911ADB"/>
    <w:rsid w:val="00911CFD"/>
    <w:rsid w:val="00911E59"/>
    <w:rsid w:val="0091258C"/>
    <w:rsid w:val="00912B1D"/>
    <w:rsid w:val="00913D18"/>
    <w:rsid w:val="009142FE"/>
    <w:rsid w:val="00914D5C"/>
    <w:rsid w:val="00914DA0"/>
    <w:rsid w:val="00915C31"/>
    <w:rsid w:val="00915D3D"/>
    <w:rsid w:val="009160AC"/>
    <w:rsid w:val="00916617"/>
    <w:rsid w:val="009167F8"/>
    <w:rsid w:val="00916C51"/>
    <w:rsid w:val="0091767D"/>
    <w:rsid w:val="0091792D"/>
    <w:rsid w:val="00920C28"/>
    <w:rsid w:val="00920DFA"/>
    <w:rsid w:val="00921348"/>
    <w:rsid w:val="00921635"/>
    <w:rsid w:val="00921F39"/>
    <w:rsid w:val="0092244D"/>
    <w:rsid w:val="009228FA"/>
    <w:rsid w:val="009231C3"/>
    <w:rsid w:val="00923222"/>
    <w:rsid w:val="00923400"/>
    <w:rsid w:val="00923C05"/>
    <w:rsid w:val="00923F3B"/>
    <w:rsid w:val="00924A31"/>
    <w:rsid w:val="00924A4E"/>
    <w:rsid w:val="00924A70"/>
    <w:rsid w:val="00924E2F"/>
    <w:rsid w:val="00924FCF"/>
    <w:rsid w:val="009252F5"/>
    <w:rsid w:val="00926193"/>
    <w:rsid w:val="009263F0"/>
    <w:rsid w:val="009269BD"/>
    <w:rsid w:val="00926B9B"/>
    <w:rsid w:val="00927A1D"/>
    <w:rsid w:val="00927DDC"/>
    <w:rsid w:val="00927EFE"/>
    <w:rsid w:val="00930194"/>
    <w:rsid w:val="00930230"/>
    <w:rsid w:val="00930509"/>
    <w:rsid w:val="009308BD"/>
    <w:rsid w:val="0093118E"/>
    <w:rsid w:val="00931605"/>
    <w:rsid w:val="00931DE5"/>
    <w:rsid w:val="00932165"/>
    <w:rsid w:val="00932570"/>
    <w:rsid w:val="009325CE"/>
    <w:rsid w:val="00932CAD"/>
    <w:rsid w:val="0093300C"/>
    <w:rsid w:val="0093314C"/>
    <w:rsid w:val="00933643"/>
    <w:rsid w:val="009336CF"/>
    <w:rsid w:val="00933D62"/>
    <w:rsid w:val="00933E3A"/>
    <w:rsid w:val="00933FC2"/>
    <w:rsid w:val="00934367"/>
    <w:rsid w:val="00934403"/>
    <w:rsid w:val="00934822"/>
    <w:rsid w:val="00934AF6"/>
    <w:rsid w:val="00934DEF"/>
    <w:rsid w:val="009354AE"/>
    <w:rsid w:val="0093555B"/>
    <w:rsid w:val="00935969"/>
    <w:rsid w:val="00935FCC"/>
    <w:rsid w:val="0093643F"/>
    <w:rsid w:val="0093685D"/>
    <w:rsid w:val="00936BD5"/>
    <w:rsid w:val="00936F1C"/>
    <w:rsid w:val="00937028"/>
    <w:rsid w:val="00937439"/>
    <w:rsid w:val="009374F7"/>
    <w:rsid w:val="00937A27"/>
    <w:rsid w:val="00937C35"/>
    <w:rsid w:val="00937E74"/>
    <w:rsid w:val="009403B2"/>
    <w:rsid w:val="00940F60"/>
    <w:rsid w:val="00941143"/>
    <w:rsid w:val="0094139A"/>
    <w:rsid w:val="0094147F"/>
    <w:rsid w:val="009417B0"/>
    <w:rsid w:val="00942518"/>
    <w:rsid w:val="009425BB"/>
    <w:rsid w:val="00942713"/>
    <w:rsid w:val="009429AA"/>
    <w:rsid w:val="0094374F"/>
    <w:rsid w:val="00943C0C"/>
    <w:rsid w:val="009444C7"/>
    <w:rsid w:val="009448D4"/>
    <w:rsid w:val="009450C1"/>
    <w:rsid w:val="009451A5"/>
    <w:rsid w:val="00945D19"/>
    <w:rsid w:val="0094686B"/>
    <w:rsid w:val="009469D6"/>
    <w:rsid w:val="00946F7D"/>
    <w:rsid w:val="0094700D"/>
    <w:rsid w:val="00947574"/>
    <w:rsid w:val="009476FB"/>
    <w:rsid w:val="00947722"/>
    <w:rsid w:val="00947908"/>
    <w:rsid w:val="00947A23"/>
    <w:rsid w:val="00947C4C"/>
    <w:rsid w:val="00950310"/>
    <w:rsid w:val="00950997"/>
    <w:rsid w:val="0095138B"/>
    <w:rsid w:val="00951DF2"/>
    <w:rsid w:val="00952593"/>
    <w:rsid w:val="00952DCE"/>
    <w:rsid w:val="00953EBC"/>
    <w:rsid w:val="00953FF7"/>
    <w:rsid w:val="00954010"/>
    <w:rsid w:val="00954393"/>
    <w:rsid w:val="009547C0"/>
    <w:rsid w:val="00954B55"/>
    <w:rsid w:val="00955779"/>
    <w:rsid w:val="00955821"/>
    <w:rsid w:val="00955A52"/>
    <w:rsid w:val="00955D6A"/>
    <w:rsid w:val="00956653"/>
    <w:rsid w:val="009570E9"/>
    <w:rsid w:val="0095729B"/>
    <w:rsid w:val="009573A5"/>
    <w:rsid w:val="00957C17"/>
    <w:rsid w:val="00957C2D"/>
    <w:rsid w:val="00957C5F"/>
    <w:rsid w:val="00957DA5"/>
    <w:rsid w:val="00957DF5"/>
    <w:rsid w:val="0096014A"/>
    <w:rsid w:val="009604E5"/>
    <w:rsid w:val="00960A45"/>
    <w:rsid w:val="00960FCF"/>
    <w:rsid w:val="00961C18"/>
    <w:rsid w:val="00962223"/>
    <w:rsid w:val="00962312"/>
    <w:rsid w:val="00962D00"/>
    <w:rsid w:val="00963492"/>
    <w:rsid w:val="00963D66"/>
    <w:rsid w:val="0096402A"/>
    <w:rsid w:val="009652E1"/>
    <w:rsid w:val="009654AF"/>
    <w:rsid w:val="0096620E"/>
    <w:rsid w:val="009663F5"/>
    <w:rsid w:val="00966585"/>
    <w:rsid w:val="00966C74"/>
    <w:rsid w:val="00966FDB"/>
    <w:rsid w:val="009670F9"/>
    <w:rsid w:val="0096762F"/>
    <w:rsid w:val="0096794D"/>
    <w:rsid w:val="00967B16"/>
    <w:rsid w:val="009703F7"/>
    <w:rsid w:val="00970CA4"/>
    <w:rsid w:val="00971886"/>
    <w:rsid w:val="00971D10"/>
    <w:rsid w:val="00971FBD"/>
    <w:rsid w:val="00972670"/>
    <w:rsid w:val="00973B56"/>
    <w:rsid w:val="00973F10"/>
    <w:rsid w:val="00974A57"/>
    <w:rsid w:val="009751DC"/>
    <w:rsid w:val="0097680F"/>
    <w:rsid w:val="0097695A"/>
    <w:rsid w:val="00976D5B"/>
    <w:rsid w:val="00977061"/>
    <w:rsid w:val="00977181"/>
    <w:rsid w:val="009774A7"/>
    <w:rsid w:val="00977679"/>
    <w:rsid w:val="00977A94"/>
    <w:rsid w:val="0098092A"/>
    <w:rsid w:val="00980ADB"/>
    <w:rsid w:val="00980C3B"/>
    <w:rsid w:val="00980CDF"/>
    <w:rsid w:val="00980F88"/>
    <w:rsid w:val="009818D2"/>
    <w:rsid w:val="00981BBB"/>
    <w:rsid w:val="0098205E"/>
    <w:rsid w:val="0098219D"/>
    <w:rsid w:val="009821BC"/>
    <w:rsid w:val="00982A8B"/>
    <w:rsid w:val="00982ADD"/>
    <w:rsid w:val="00982F3D"/>
    <w:rsid w:val="009833D1"/>
    <w:rsid w:val="009834DE"/>
    <w:rsid w:val="00983502"/>
    <w:rsid w:val="00983CF2"/>
    <w:rsid w:val="00983EB8"/>
    <w:rsid w:val="009848DC"/>
    <w:rsid w:val="00984E74"/>
    <w:rsid w:val="009850C3"/>
    <w:rsid w:val="009853E2"/>
    <w:rsid w:val="0098578B"/>
    <w:rsid w:val="00985DDD"/>
    <w:rsid w:val="0098653E"/>
    <w:rsid w:val="00986690"/>
    <w:rsid w:val="00986775"/>
    <w:rsid w:val="00986D70"/>
    <w:rsid w:val="0099055A"/>
    <w:rsid w:val="00990663"/>
    <w:rsid w:val="00990C15"/>
    <w:rsid w:val="00990C75"/>
    <w:rsid w:val="009920E5"/>
    <w:rsid w:val="00992470"/>
    <w:rsid w:val="00992950"/>
    <w:rsid w:val="00992C72"/>
    <w:rsid w:val="00992F0F"/>
    <w:rsid w:val="00993012"/>
    <w:rsid w:val="0099338D"/>
    <w:rsid w:val="009933C6"/>
    <w:rsid w:val="009933C8"/>
    <w:rsid w:val="00993E7D"/>
    <w:rsid w:val="00994121"/>
    <w:rsid w:val="009943BC"/>
    <w:rsid w:val="00994576"/>
    <w:rsid w:val="00994C3C"/>
    <w:rsid w:val="00995DFF"/>
    <w:rsid w:val="00995FCD"/>
    <w:rsid w:val="0099699A"/>
    <w:rsid w:val="00996A50"/>
    <w:rsid w:val="00996AF5"/>
    <w:rsid w:val="00996E01"/>
    <w:rsid w:val="00997654"/>
    <w:rsid w:val="0099777C"/>
    <w:rsid w:val="00997A14"/>
    <w:rsid w:val="00997B3C"/>
    <w:rsid w:val="00997CC0"/>
    <w:rsid w:val="009A0A81"/>
    <w:rsid w:val="009A0B99"/>
    <w:rsid w:val="009A0D5A"/>
    <w:rsid w:val="009A0EDB"/>
    <w:rsid w:val="009A15D9"/>
    <w:rsid w:val="009A1A83"/>
    <w:rsid w:val="009A21DF"/>
    <w:rsid w:val="009A22D4"/>
    <w:rsid w:val="009A2508"/>
    <w:rsid w:val="009A2592"/>
    <w:rsid w:val="009A2695"/>
    <w:rsid w:val="009A27CF"/>
    <w:rsid w:val="009A288C"/>
    <w:rsid w:val="009A2DEE"/>
    <w:rsid w:val="009A39D9"/>
    <w:rsid w:val="009A41FD"/>
    <w:rsid w:val="009A42D0"/>
    <w:rsid w:val="009A4C63"/>
    <w:rsid w:val="009A5404"/>
    <w:rsid w:val="009A5488"/>
    <w:rsid w:val="009A5593"/>
    <w:rsid w:val="009A575C"/>
    <w:rsid w:val="009A5C75"/>
    <w:rsid w:val="009A5E56"/>
    <w:rsid w:val="009A6DFE"/>
    <w:rsid w:val="009A6F53"/>
    <w:rsid w:val="009A6F96"/>
    <w:rsid w:val="009A718A"/>
    <w:rsid w:val="009A778F"/>
    <w:rsid w:val="009A7E24"/>
    <w:rsid w:val="009A7E2C"/>
    <w:rsid w:val="009B01D1"/>
    <w:rsid w:val="009B0406"/>
    <w:rsid w:val="009B090F"/>
    <w:rsid w:val="009B0A32"/>
    <w:rsid w:val="009B0C8A"/>
    <w:rsid w:val="009B0F45"/>
    <w:rsid w:val="009B1046"/>
    <w:rsid w:val="009B1D30"/>
    <w:rsid w:val="009B24CB"/>
    <w:rsid w:val="009B27B9"/>
    <w:rsid w:val="009B2D20"/>
    <w:rsid w:val="009B2DDB"/>
    <w:rsid w:val="009B2E46"/>
    <w:rsid w:val="009B37F4"/>
    <w:rsid w:val="009B3C84"/>
    <w:rsid w:val="009B3E85"/>
    <w:rsid w:val="009B41A0"/>
    <w:rsid w:val="009B5B35"/>
    <w:rsid w:val="009B5F9B"/>
    <w:rsid w:val="009B62C2"/>
    <w:rsid w:val="009B65C7"/>
    <w:rsid w:val="009B6643"/>
    <w:rsid w:val="009B6BEC"/>
    <w:rsid w:val="009B7036"/>
    <w:rsid w:val="009B7937"/>
    <w:rsid w:val="009B7B35"/>
    <w:rsid w:val="009C0E6C"/>
    <w:rsid w:val="009C1010"/>
    <w:rsid w:val="009C144E"/>
    <w:rsid w:val="009C1662"/>
    <w:rsid w:val="009C22B3"/>
    <w:rsid w:val="009C245A"/>
    <w:rsid w:val="009C26F4"/>
    <w:rsid w:val="009C2826"/>
    <w:rsid w:val="009C2D6D"/>
    <w:rsid w:val="009C309F"/>
    <w:rsid w:val="009C3B9E"/>
    <w:rsid w:val="009C3BB1"/>
    <w:rsid w:val="009C43FD"/>
    <w:rsid w:val="009C4EF3"/>
    <w:rsid w:val="009C53C0"/>
    <w:rsid w:val="009C58ED"/>
    <w:rsid w:val="009C5964"/>
    <w:rsid w:val="009C6DF9"/>
    <w:rsid w:val="009C6EF2"/>
    <w:rsid w:val="009C7D8F"/>
    <w:rsid w:val="009D05EE"/>
    <w:rsid w:val="009D0BF9"/>
    <w:rsid w:val="009D0E8B"/>
    <w:rsid w:val="009D0F97"/>
    <w:rsid w:val="009D1890"/>
    <w:rsid w:val="009D1DB9"/>
    <w:rsid w:val="009D27E4"/>
    <w:rsid w:val="009D2A30"/>
    <w:rsid w:val="009D2C52"/>
    <w:rsid w:val="009D32F2"/>
    <w:rsid w:val="009D3664"/>
    <w:rsid w:val="009D3946"/>
    <w:rsid w:val="009D3A90"/>
    <w:rsid w:val="009D4686"/>
    <w:rsid w:val="009D4E3D"/>
    <w:rsid w:val="009D5365"/>
    <w:rsid w:val="009D5557"/>
    <w:rsid w:val="009D61A6"/>
    <w:rsid w:val="009D6370"/>
    <w:rsid w:val="009D6581"/>
    <w:rsid w:val="009D68D4"/>
    <w:rsid w:val="009D70CF"/>
    <w:rsid w:val="009D7637"/>
    <w:rsid w:val="009D76F5"/>
    <w:rsid w:val="009D7D7D"/>
    <w:rsid w:val="009E1183"/>
    <w:rsid w:val="009E173B"/>
    <w:rsid w:val="009E1862"/>
    <w:rsid w:val="009E22CB"/>
    <w:rsid w:val="009E2449"/>
    <w:rsid w:val="009E249B"/>
    <w:rsid w:val="009E2AA2"/>
    <w:rsid w:val="009E2F7B"/>
    <w:rsid w:val="009E2F92"/>
    <w:rsid w:val="009E2FAE"/>
    <w:rsid w:val="009E32FC"/>
    <w:rsid w:val="009E358E"/>
    <w:rsid w:val="009E35FE"/>
    <w:rsid w:val="009E3600"/>
    <w:rsid w:val="009E366B"/>
    <w:rsid w:val="009E379D"/>
    <w:rsid w:val="009E3929"/>
    <w:rsid w:val="009E3E50"/>
    <w:rsid w:val="009E4017"/>
    <w:rsid w:val="009E4173"/>
    <w:rsid w:val="009E4268"/>
    <w:rsid w:val="009E45FE"/>
    <w:rsid w:val="009E4615"/>
    <w:rsid w:val="009E472E"/>
    <w:rsid w:val="009E537A"/>
    <w:rsid w:val="009E550D"/>
    <w:rsid w:val="009E56D5"/>
    <w:rsid w:val="009E5742"/>
    <w:rsid w:val="009E5800"/>
    <w:rsid w:val="009E5DA9"/>
    <w:rsid w:val="009E643F"/>
    <w:rsid w:val="009E65DF"/>
    <w:rsid w:val="009E6880"/>
    <w:rsid w:val="009E774F"/>
    <w:rsid w:val="009E7D5E"/>
    <w:rsid w:val="009E7ECD"/>
    <w:rsid w:val="009F02E6"/>
    <w:rsid w:val="009F037C"/>
    <w:rsid w:val="009F069E"/>
    <w:rsid w:val="009F0FBE"/>
    <w:rsid w:val="009F1313"/>
    <w:rsid w:val="009F1380"/>
    <w:rsid w:val="009F16E6"/>
    <w:rsid w:val="009F22EA"/>
    <w:rsid w:val="009F31BC"/>
    <w:rsid w:val="009F32FB"/>
    <w:rsid w:val="009F3FDE"/>
    <w:rsid w:val="009F4967"/>
    <w:rsid w:val="009F4B9C"/>
    <w:rsid w:val="009F4E19"/>
    <w:rsid w:val="009F55EB"/>
    <w:rsid w:val="009F584E"/>
    <w:rsid w:val="009F5C62"/>
    <w:rsid w:val="009F6172"/>
    <w:rsid w:val="009F65A9"/>
    <w:rsid w:val="009F67B3"/>
    <w:rsid w:val="009F67CA"/>
    <w:rsid w:val="009F72C1"/>
    <w:rsid w:val="009F7A31"/>
    <w:rsid w:val="009F7DEB"/>
    <w:rsid w:val="00A00C10"/>
    <w:rsid w:val="00A01214"/>
    <w:rsid w:val="00A0158C"/>
    <w:rsid w:val="00A0204F"/>
    <w:rsid w:val="00A02150"/>
    <w:rsid w:val="00A02419"/>
    <w:rsid w:val="00A029C0"/>
    <w:rsid w:val="00A02A5F"/>
    <w:rsid w:val="00A02DB9"/>
    <w:rsid w:val="00A031A2"/>
    <w:rsid w:val="00A0361E"/>
    <w:rsid w:val="00A0362A"/>
    <w:rsid w:val="00A03800"/>
    <w:rsid w:val="00A038E8"/>
    <w:rsid w:val="00A03938"/>
    <w:rsid w:val="00A03DD4"/>
    <w:rsid w:val="00A0498C"/>
    <w:rsid w:val="00A04BAE"/>
    <w:rsid w:val="00A04F5F"/>
    <w:rsid w:val="00A050BB"/>
    <w:rsid w:val="00A057BB"/>
    <w:rsid w:val="00A05A24"/>
    <w:rsid w:val="00A05B87"/>
    <w:rsid w:val="00A05E4B"/>
    <w:rsid w:val="00A0698D"/>
    <w:rsid w:val="00A079BA"/>
    <w:rsid w:val="00A1014A"/>
    <w:rsid w:val="00A10317"/>
    <w:rsid w:val="00A103CB"/>
    <w:rsid w:val="00A10C9B"/>
    <w:rsid w:val="00A10D49"/>
    <w:rsid w:val="00A10F44"/>
    <w:rsid w:val="00A11461"/>
    <w:rsid w:val="00A1168B"/>
    <w:rsid w:val="00A1184B"/>
    <w:rsid w:val="00A11E9E"/>
    <w:rsid w:val="00A12149"/>
    <w:rsid w:val="00A123CD"/>
    <w:rsid w:val="00A124AF"/>
    <w:rsid w:val="00A12586"/>
    <w:rsid w:val="00A1316E"/>
    <w:rsid w:val="00A1318F"/>
    <w:rsid w:val="00A1327A"/>
    <w:rsid w:val="00A1348E"/>
    <w:rsid w:val="00A1361A"/>
    <w:rsid w:val="00A13AC9"/>
    <w:rsid w:val="00A13C92"/>
    <w:rsid w:val="00A140E9"/>
    <w:rsid w:val="00A14258"/>
    <w:rsid w:val="00A14339"/>
    <w:rsid w:val="00A1440E"/>
    <w:rsid w:val="00A14D44"/>
    <w:rsid w:val="00A14FB7"/>
    <w:rsid w:val="00A15A09"/>
    <w:rsid w:val="00A160AC"/>
    <w:rsid w:val="00A1673C"/>
    <w:rsid w:val="00A1730E"/>
    <w:rsid w:val="00A1777E"/>
    <w:rsid w:val="00A17CF3"/>
    <w:rsid w:val="00A17EB9"/>
    <w:rsid w:val="00A20037"/>
    <w:rsid w:val="00A20B74"/>
    <w:rsid w:val="00A20CD1"/>
    <w:rsid w:val="00A2129C"/>
    <w:rsid w:val="00A2135C"/>
    <w:rsid w:val="00A21470"/>
    <w:rsid w:val="00A21716"/>
    <w:rsid w:val="00A222DE"/>
    <w:rsid w:val="00A22631"/>
    <w:rsid w:val="00A22692"/>
    <w:rsid w:val="00A226A2"/>
    <w:rsid w:val="00A22BD4"/>
    <w:rsid w:val="00A23096"/>
    <w:rsid w:val="00A233C4"/>
    <w:rsid w:val="00A23887"/>
    <w:rsid w:val="00A23D15"/>
    <w:rsid w:val="00A24513"/>
    <w:rsid w:val="00A2496E"/>
    <w:rsid w:val="00A24A8B"/>
    <w:rsid w:val="00A24BEF"/>
    <w:rsid w:val="00A254EE"/>
    <w:rsid w:val="00A25541"/>
    <w:rsid w:val="00A25E8D"/>
    <w:rsid w:val="00A2669F"/>
    <w:rsid w:val="00A26C55"/>
    <w:rsid w:val="00A273E9"/>
    <w:rsid w:val="00A2744A"/>
    <w:rsid w:val="00A27A31"/>
    <w:rsid w:val="00A27EA7"/>
    <w:rsid w:val="00A30A92"/>
    <w:rsid w:val="00A30C8F"/>
    <w:rsid w:val="00A31100"/>
    <w:rsid w:val="00A31126"/>
    <w:rsid w:val="00A31C92"/>
    <w:rsid w:val="00A31CFB"/>
    <w:rsid w:val="00A31F8D"/>
    <w:rsid w:val="00A32309"/>
    <w:rsid w:val="00A3233E"/>
    <w:rsid w:val="00A32381"/>
    <w:rsid w:val="00A32515"/>
    <w:rsid w:val="00A32759"/>
    <w:rsid w:val="00A32FE2"/>
    <w:rsid w:val="00A33060"/>
    <w:rsid w:val="00A331AF"/>
    <w:rsid w:val="00A332E9"/>
    <w:rsid w:val="00A335C9"/>
    <w:rsid w:val="00A338B7"/>
    <w:rsid w:val="00A33CA7"/>
    <w:rsid w:val="00A34161"/>
    <w:rsid w:val="00A34185"/>
    <w:rsid w:val="00A3418F"/>
    <w:rsid w:val="00A341D9"/>
    <w:rsid w:val="00A34259"/>
    <w:rsid w:val="00A34406"/>
    <w:rsid w:val="00A344B1"/>
    <w:rsid w:val="00A348AD"/>
    <w:rsid w:val="00A3497E"/>
    <w:rsid w:val="00A34EE9"/>
    <w:rsid w:val="00A3561B"/>
    <w:rsid w:val="00A3601C"/>
    <w:rsid w:val="00A3634E"/>
    <w:rsid w:val="00A36BA6"/>
    <w:rsid w:val="00A3798B"/>
    <w:rsid w:val="00A40130"/>
    <w:rsid w:val="00A4030D"/>
    <w:rsid w:val="00A40DF9"/>
    <w:rsid w:val="00A40E9E"/>
    <w:rsid w:val="00A410E4"/>
    <w:rsid w:val="00A41204"/>
    <w:rsid w:val="00A41FE9"/>
    <w:rsid w:val="00A42273"/>
    <w:rsid w:val="00A42440"/>
    <w:rsid w:val="00A425AA"/>
    <w:rsid w:val="00A4261B"/>
    <w:rsid w:val="00A42651"/>
    <w:rsid w:val="00A429D1"/>
    <w:rsid w:val="00A42BA9"/>
    <w:rsid w:val="00A42F56"/>
    <w:rsid w:val="00A430C1"/>
    <w:rsid w:val="00A4310E"/>
    <w:rsid w:val="00A43646"/>
    <w:rsid w:val="00A43733"/>
    <w:rsid w:val="00A43834"/>
    <w:rsid w:val="00A43850"/>
    <w:rsid w:val="00A43A7A"/>
    <w:rsid w:val="00A43D51"/>
    <w:rsid w:val="00A4460C"/>
    <w:rsid w:val="00A4492F"/>
    <w:rsid w:val="00A457E3"/>
    <w:rsid w:val="00A45BC7"/>
    <w:rsid w:val="00A4658E"/>
    <w:rsid w:val="00A467F6"/>
    <w:rsid w:val="00A46AD3"/>
    <w:rsid w:val="00A46BE7"/>
    <w:rsid w:val="00A46EB0"/>
    <w:rsid w:val="00A47424"/>
    <w:rsid w:val="00A47B8A"/>
    <w:rsid w:val="00A47C86"/>
    <w:rsid w:val="00A47EC3"/>
    <w:rsid w:val="00A47FB2"/>
    <w:rsid w:val="00A50E94"/>
    <w:rsid w:val="00A51277"/>
    <w:rsid w:val="00A516D7"/>
    <w:rsid w:val="00A5189B"/>
    <w:rsid w:val="00A51F28"/>
    <w:rsid w:val="00A521B0"/>
    <w:rsid w:val="00A522D5"/>
    <w:rsid w:val="00A52540"/>
    <w:rsid w:val="00A525B4"/>
    <w:rsid w:val="00A53025"/>
    <w:rsid w:val="00A53BA5"/>
    <w:rsid w:val="00A54884"/>
    <w:rsid w:val="00A54D2A"/>
    <w:rsid w:val="00A54E5A"/>
    <w:rsid w:val="00A54EA1"/>
    <w:rsid w:val="00A54F34"/>
    <w:rsid w:val="00A5613A"/>
    <w:rsid w:val="00A56749"/>
    <w:rsid w:val="00A5709A"/>
    <w:rsid w:val="00A57250"/>
    <w:rsid w:val="00A57C7B"/>
    <w:rsid w:val="00A57EE2"/>
    <w:rsid w:val="00A60351"/>
    <w:rsid w:val="00A60E53"/>
    <w:rsid w:val="00A6197E"/>
    <w:rsid w:val="00A61C20"/>
    <w:rsid w:val="00A61CB3"/>
    <w:rsid w:val="00A622A8"/>
    <w:rsid w:val="00A62598"/>
    <w:rsid w:val="00A626A8"/>
    <w:rsid w:val="00A6283B"/>
    <w:rsid w:val="00A628B6"/>
    <w:rsid w:val="00A62ADA"/>
    <w:rsid w:val="00A62ED9"/>
    <w:rsid w:val="00A6333E"/>
    <w:rsid w:val="00A6372A"/>
    <w:rsid w:val="00A63A33"/>
    <w:rsid w:val="00A63E1B"/>
    <w:rsid w:val="00A63FA5"/>
    <w:rsid w:val="00A646BA"/>
    <w:rsid w:val="00A64969"/>
    <w:rsid w:val="00A6560C"/>
    <w:rsid w:val="00A65ACF"/>
    <w:rsid w:val="00A65AE8"/>
    <w:rsid w:val="00A65F91"/>
    <w:rsid w:val="00A66396"/>
    <w:rsid w:val="00A6698C"/>
    <w:rsid w:val="00A66D99"/>
    <w:rsid w:val="00A66E80"/>
    <w:rsid w:val="00A670A2"/>
    <w:rsid w:val="00A6763E"/>
    <w:rsid w:val="00A678C0"/>
    <w:rsid w:val="00A67957"/>
    <w:rsid w:val="00A67F3F"/>
    <w:rsid w:val="00A701E4"/>
    <w:rsid w:val="00A70216"/>
    <w:rsid w:val="00A70749"/>
    <w:rsid w:val="00A70BDA"/>
    <w:rsid w:val="00A71693"/>
    <w:rsid w:val="00A71D0B"/>
    <w:rsid w:val="00A72267"/>
    <w:rsid w:val="00A728A5"/>
    <w:rsid w:val="00A73009"/>
    <w:rsid w:val="00A731A5"/>
    <w:rsid w:val="00A73590"/>
    <w:rsid w:val="00A736B4"/>
    <w:rsid w:val="00A739DB"/>
    <w:rsid w:val="00A73B7E"/>
    <w:rsid w:val="00A73F43"/>
    <w:rsid w:val="00A74271"/>
    <w:rsid w:val="00A74434"/>
    <w:rsid w:val="00A748D4"/>
    <w:rsid w:val="00A75848"/>
    <w:rsid w:val="00A75AB4"/>
    <w:rsid w:val="00A7739F"/>
    <w:rsid w:val="00A7758D"/>
    <w:rsid w:val="00A77880"/>
    <w:rsid w:val="00A77EA3"/>
    <w:rsid w:val="00A80202"/>
    <w:rsid w:val="00A804A3"/>
    <w:rsid w:val="00A8061B"/>
    <w:rsid w:val="00A80723"/>
    <w:rsid w:val="00A80755"/>
    <w:rsid w:val="00A807CF"/>
    <w:rsid w:val="00A81062"/>
    <w:rsid w:val="00A81441"/>
    <w:rsid w:val="00A81C23"/>
    <w:rsid w:val="00A81E14"/>
    <w:rsid w:val="00A823C3"/>
    <w:rsid w:val="00A82A36"/>
    <w:rsid w:val="00A82C51"/>
    <w:rsid w:val="00A83073"/>
    <w:rsid w:val="00A83095"/>
    <w:rsid w:val="00A836E1"/>
    <w:rsid w:val="00A8372F"/>
    <w:rsid w:val="00A83B44"/>
    <w:rsid w:val="00A8409A"/>
    <w:rsid w:val="00A8543D"/>
    <w:rsid w:val="00A859FC"/>
    <w:rsid w:val="00A85A7D"/>
    <w:rsid w:val="00A85FBF"/>
    <w:rsid w:val="00A86347"/>
    <w:rsid w:val="00A866B1"/>
    <w:rsid w:val="00A8682C"/>
    <w:rsid w:val="00A86E6F"/>
    <w:rsid w:val="00A87405"/>
    <w:rsid w:val="00A874C6"/>
    <w:rsid w:val="00A8770C"/>
    <w:rsid w:val="00A87E22"/>
    <w:rsid w:val="00A90029"/>
    <w:rsid w:val="00A900F7"/>
    <w:rsid w:val="00A90EA4"/>
    <w:rsid w:val="00A91236"/>
    <w:rsid w:val="00A9261C"/>
    <w:rsid w:val="00A92CD4"/>
    <w:rsid w:val="00A93092"/>
    <w:rsid w:val="00A93195"/>
    <w:rsid w:val="00A935D8"/>
    <w:rsid w:val="00A93C39"/>
    <w:rsid w:val="00A941E4"/>
    <w:rsid w:val="00A9457C"/>
    <w:rsid w:val="00A94986"/>
    <w:rsid w:val="00A94C38"/>
    <w:rsid w:val="00A94DD2"/>
    <w:rsid w:val="00A950E2"/>
    <w:rsid w:val="00A95415"/>
    <w:rsid w:val="00A956E6"/>
    <w:rsid w:val="00A95E2F"/>
    <w:rsid w:val="00A95EF1"/>
    <w:rsid w:val="00A95FF6"/>
    <w:rsid w:val="00A96A3E"/>
    <w:rsid w:val="00A96C01"/>
    <w:rsid w:val="00A96C4F"/>
    <w:rsid w:val="00A96F3C"/>
    <w:rsid w:val="00A96F9F"/>
    <w:rsid w:val="00A9723D"/>
    <w:rsid w:val="00A97D25"/>
    <w:rsid w:val="00A97EAA"/>
    <w:rsid w:val="00AA017A"/>
    <w:rsid w:val="00AA0AB5"/>
    <w:rsid w:val="00AA0DCC"/>
    <w:rsid w:val="00AA0E42"/>
    <w:rsid w:val="00AA1899"/>
    <w:rsid w:val="00AA1E16"/>
    <w:rsid w:val="00AA2009"/>
    <w:rsid w:val="00AA261F"/>
    <w:rsid w:val="00AA26A1"/>
    <w:rsid w:val="00AA2765"/>
    <w:rsid w:val="00AA2C15"/>
    <w:rsid w:val="00AA2CC5"/>
    <w:rsid w:val="00AA2FB5"/>
    <w:rsid w:val="00AA3297"/>
    <w:rsid w:val="00AA36A0"/>
    <w:rsid w:val="00AA3C0C"/>
    <w:rsid w:val="00AA401C"/>
    <w:rsid w:val="00AA426D"/>
    <w:rsid w:val="00AA4AB2"/>
    <w:rsid w:val="00AA4D1D"/>
    <w:rsid w:val="00AA5366"/>
    <w:rsid w:val="00AA55A0"/>
    <w:rsid w:val="00AA6647"/>
    <w:rsid w:val="00AA67A1"/>
    <w:rsid w:val="00AA6996"/>
    <w:rsid w:val="00AA6B55"/>
    <w:rsid w:val="00AA6C64"/>
    <w:rsid w:val="00AA7231"/>
    <w:rsid w:val="00AA7D5D"/>
    <w:rsid w:val="00AB02EE"/>
    <w:rsid w:val="00AB06F8"/>
    <w:rsid w:val="00AB099F"/>
    <w:rsid w:val="00AB0DBD"/>
    <w:rsid w:val="00AB19A3"/>
    <w:rsid w:val="00AB23D6"/>
    <w:rsid w:val="00AB2586"/>
    <w:rsid w:val="00AB289B"/>
    <w:rsid w:val="00AB39FE"/>
    <w:rsid w:val="00AB42C5"/>
    <w:rsid w:val="00AB4687"/>
    <w:rsid w:val="00AB4849"/>
    <w:rsid w:val="00AB4866"/>
    <w:rsid w:val="00AB4B50"/>
    <w:rsid w:val="00AB4B73"/>
    <w:rsid w:val="00AB4CBC"/>
    <w:rsid w:val="00AB4E31"/>
    <w:rsid w:val="00AB4F0F"/>
    <w:rsid w:val="00AB593F"/>
    <w:rsid w:val="00AB6C8F"/>
    <w:rsid w:val="00AB7007"/>
    <w:rsid w:val="00AB7093"/>
    <w:rsid w:val="00AB73BD"/>
    <w:rsid w:val="00AB75F0"/>
    <w:rsid w:val="00AB7DB5"/>
    <w:rsid w:val="00AC007B"/>
    <w:rsid w:val="00AC01E6"/>
    <w:rsid w:val="00AC0427"/>
    <w:rsid w:val="00AC07A9"/>
    <w:rsid w:val="00AC091C"/>
    <w:rsid w:val="00AC0EFF"/>
    <w:rsid w:val="00AC10E1"/>
    <w:rsid w:val="00AC1102"/>
    <w:rsid w:val="00AC122E"/>
    <w:rsid w:val="00AC1498"/>
    <w:rsid w:val="00AC169A"/>
    <w:rsid w:val="00AC18FC"/>
    <w:rsid w:val="00AC191A"/>
    <w:rsid w:val="00AC1C1F"/>
    <w:rsid w:val="00AC1C93"/>
    <w:rsid w:val="00AC1E12"/>
    <w:rsid w:val="00AC22BF"/>
    <w:rsid w:val="00AC23EA"/>
    <w:rsid w:val="00AC2572"/>
    <w:rsid w:val="00AC3069"/>
    <w:rsid w:val="00AC3EAF"/>
    <w:rsid w:val="00AC410E"/>
    <w:rsid w:val="00AC41E0"/>
    <w:rsid w:val="00AC426A"/>
    <w:rsid w:val="00AC4331"/>
    <w:rsid w:val="00AC446F"/>
    <w:rsid w:val="00AC44A8"/>
    <w:rsid w:val="00AC4F3C"/>
    <w:rsid w:val="00AC5559"/>
    <w:rsid w:val="00AC5B1C"/>
    <w:rsid w:val="00AC5DA5"/>
    <w:rsid w:val="00AC5E0E"/>
    <w:rsid w:val="00AC6709"/>
    <w:rsid w:val="00AC6D75"/>
    <w:rsid w:val="00AD09ED"/>
    <w:rsid w:val="00AD0E8A"/>
    <w:rsid w:val="00AD116F"/>
    <w:rsid w:val="00AD1553"/>
    <w:rsid w:val="00AD15FF"/>
    <w:rsid w:val="00AD1CB5"/>
    <w:rsid w:val="00AD1E2D"/>
    <w:rsid w:val="00AD218A"/>
    <w:rsid w:val="00AD2590"/>
    <w:rsid w:val="00AD2644"/>
    <w:rsid w:val="00AD266A"/>
    <w:rsid w:val="00AD286B"/>
    <w:rsid w:val="00AD2A2E"/>
    <w:rsid w:val="00AD334B"/>
    <w:rsid w:val="00AD3647"/>
    <w:rsid w:val="00AD3AFE"/>
    <w:rsid w:val="00AD3C4F"/>
    <w:rsid w:val="00AD3EE6"/>
    <w:rsid w:val="00AD3F12"/>
    <w:rsid w:val="00AD402C"/>
    <w:rsid w:val="00AD4508"/>
    <w:rsid w:val="00AD4AAA"/>
    <w:rsid w:val="00AD5204"/>
    <w:rsid w:val="00AD61C6"/>
    <w:rsid w:val="00AD6990"/>
    <w:rsid w:val="00AD737C"/>
    <w:rsid w:val="00AD774A"/>
    <w:rsid w:val="00AD7AEF"/>
    <w:rsid w:val="00AD7F40"/>
    <w:rsid w:val="00AE05D1"/>
    <w:rsid w:val="00AE05E4"/>
    <w:rsid w:val="00AE06EB"/>
    <w:rsid w:val="00AE0D22"/>
    <w:rsid w:val="00AE15C3"/>
    <w:rsid w:val="00AE18D2"/>
    <w:rsid w:val="00AE1F41"/>
    <w:rsid w:val="00AE26F7"/>
    <w:rsid w:val="00AE28B7"/>
    <w:rsid w:val="00AE2A0D"/>
    <w:rsid w:val="00AE2AE9"/>
    <w:rsid w:val="00AE2BF2"/>
    <w:rsid w:val="00AE30B1"/>
    <w:rsid w:val="00AE3384"/>
    <w:rsid w:val="00AE387C"/>
    <w:rsid w:val="00AE3E88"/>
    <w:rsid w:val="00AE47E3"/>
    <w:rsid w:val="00AE4A1C"/>
    <w:rsid w:val="00AE4BB7"/>
    <w:rsid w:val="00AE50AA"/>
    <w:rsid w:val="00AE5B64"/>
    <w:rsid w:val="00AE5D3C"/>
    <w:rsid w:val="00AE6032"/>
    <w:rsid w:val="00AE637E"/>
    <w:rsid w:val="00AE65E4"/>
    <w:rsid w:val="00AE679B"/>
    <w:rsid w:val="00AE686F"/>
    <w:rsid w:val="00AE7AFE"/>
    <w:rsid w:val="00AE7CC9"/>
    <w:rsid w:val="00AE7D1E"/>
    <w:rsid w:val="00AE7DE1"/>
    <w:rsid w:val="00AF085C"/>
    <w:rsid w:val="00AF09D2"/>
    <w:rsid w:val="00AF0A1A"/>
    <w:rsid w:val="00AF0B00"/>
    <w:rsid w:val="00AF0F85"/>
    <w:rsid w:val="00AF10AE"/>
    <w:rsid w:val="00AF11FC"/>
    <w:rsid w:val="00AF1290"/>
    <w:rsid w:val="00AF134D"/>
    <w:rsid w:val="00AF2298"/>
    <w:rsid w:val="00AF2D4F"/>
    <w:rsid w:val="00AF383E"/>
    <w:rsid w:val="00AF418F"/>
    <w:rsid w:val="00AF4789"/>
    <w:rsid w:val="00AF49EC"/>
    <w:rsid w:val="00AF53AF"/>
    <w:rsid w:val="00AF57A8"/>
    <w:rsid w:val="00AF5C59"/>
    <w:rsid w:val="00AF5C90"/>
    <w:rsid w:val="00AF6311"/>
    <w:rsid w:val="00AF636F"/>
    <w:rsid w:val="00AF6A20"/>
    <w:rsid w:val="00AF6FCD"/>
    <w:rsid w:val="00AF713F"/>
    <w:rsid w:val="00AF7405"/>
    <w:rsid w:val="00AF7547"/>
    <w:rsid w:val="00AF7726"/>
    <w:rsid w:val="00AF7945"/>
    <w:rsid w:val="00B00427"/>
    <w:rsid w:val="00B00770"/>
    <w:rsid w:val="00B00899"/>
    <w:rsid w:val="00B008C2"/>
    <w:rsid w:val="00B00FD3"/>
    <w:rsid w:val="00B0167D"/>
    <w:rsid w:val="00B019FB"/>
    <w:rsid w:val="00B025B4"/>
    <w:rsid w:val="00B02611"/>
    <w:rsid w:val="00B02C1D"/>
    <w:rsid w:val="00B03A91"/>
    <w:rsid w:val="00B03CD2"/>
    <w:rsid w:val="00B04748"/>
    <w:rsid w:val="00B0488D"/>
    <w:rsid w:val="00B04E66"/>
    <w:rsid w:val="00B04F28"/>
    <w:rsid w:val="00B059BC"/>
    <w:rsid w:val="00B05F4A"/>
    <w:rsid w:val="00B06383"/>
    <w:rsid w:val="00B06951"/>
    <w:rsid w:val="00B0698B"/>
    <w:rsid w:val="00B069A3"/>
    <w:rsid w:val="00B06E7E"/>
    <w:rsid w:val="00B0761B"/>
    <w:rsid w:val="00B07AC2"/>
    <w:rsid w:val="00B07EF7"/>
    <w:rsid w:val="00B10675"/>
    <w:rsid w:val="00B1099D"/>
    <w:rsid w:val="00B11646"/>
    <w:rsid w:val="00B11ACD"/>
    <w:rsid w:val="00B11B0C"/>
    <w:rsid w:val="00B11F87"/>
    <w:rsid w:val="00B1268A"/>
    <w:rsid w:val="00B127A5"/>
    <w:rsid w:val="00B1282B"/>
    <w:rsid w:val="00B129B9"/>
    <w:rsid w:val="00B12FA4"/>
    <w:rsid w:val="00B1303B"/>
    <w:rsid w:val="00B13888"/>
    <w:rsid w:val="00B1479E"/>
    <w:rsid w:val="00B147C8"/>
    <w:rsid w:val="00B14952"/>
    <w:rsid w:val="00B15794"/>
    <w:rsid w:val="00B15BBD"/>
    <w:rsid w:val="00B15DDD"/>
    <w:rsid w:val="00B162BD"/>
    <w:rsid w:val="00B1661C"/>
    <w:rsid w:val="00B16DD5"/>
    <w:rsid w:val="00B176BF"/>
    <w:rsid w:val="00B176F3"/>
    <w:rsid w:val="00B17BC3"/>
    <w:rsid w:val="00B17EDE"/>
    <w:rsid w:val="00B17F07"/>
    <w:rsid w:val="00B20F48"/>
    <w:rsid w:val="00B20F4E"/>
    <w:rsid w:val="00B20FA6"/>
    <w:rsid w:val="00B216CF"/>
    <w:rsid w:val="00B21855"/>
    <w:rsid w:val="00B21962"/>
    <w:rsid w:val="00B21ADA"/>
    <w:rsid w:val="00B21F54"/>
    <w:rsid w:val="00B224EE"/>
    <w:rsid w:val="00B22C65"/>
    <w:rsid w:val="00B22E22"/>
    <w:rsid w:val="00B23224"/>
    <w:rsid w:val="00B235FD"/>
    <w:rsid w:val="00B23835"/>
    <w:rsid w:val="00B24091"/>
    <w:rsid w:val="00B24186"/>
    <w:rsid w:val="00B2422A"/>
    <w:rsid w:val="00B243D6"/>
    <w:rsid w:val="00B24F03"/>
    <w:rsid w:val="00B2585F"/>
    <w:rsid w:val="00B25F63"/>
    <w:rsid w:val="00B26476"/>
    <w:rsid w:val="00B2647F"/>
    <w:rsid w:val="00B264F3"/>
    <w:rsid w:val="00B2679A"/>
    <w:rsid w:val="00B26970"/>
    <w:rsid w:val="00B26FF9"/>
    <w:rsid w:val="00B2751A"/>
    <w:rsid w:val="00B304DD"/>
    <w:rsid w:val="00B308F4"/>
    <w:rsid w:val="00B30AB9"/>
    <w:rsid w:val="00B30E3E"/>
    <w:rsid w:val="00B31025"/>
    <w:rsid w:val="00B31141"/>
    <w:rsid w:val="00B31454"/>
    <w:rsid w:val="00B3174F"/>
    <w:rsid w:val="00B31A9A"/>
    <w:rsid w:val="00B31BE6"/>
    <w:rsid w:val="00B31FDE"/>
    <w:rsid w:val="00B320C8"/>
    <w:rsid w:val="00B3244C"/>
    <w:rsid w:val="00B32B94"/>
    <w:rsid w:val="00B32ED5"/>
    <w:rsid w:val="00B3317A"/>
    <w:rsid w:val="00B33755"/>
    <w:rsid w:val="00B33803"/>
    <w:rsid w:val="00B33B12"/>
    <w:rsid w:val="00B33B35"/>
    <w:rsid w:val="00B3465B"/>
    <w:rsid w:val="00B34B73"/>
    <w:rsid w:val="00B35009"/>
    <w:rsid w:val="00B35023"/>
    <w:rsid w:val="00B355D4"/>
    <w:rsid w:val="00B355EF"/>
    <w:rsid w:val="00B357A5"/>
    <w:rsid w:val="00B358D4"/>
    <w:rsid w:val="00B36265"/>
    <w:rsid w:val="00B36350"/>
    <w:rsid w:val="00B36444"/>
    <w:rsid w:val="00B365F1"/>
    <w:rsid w:val="00B36A3D"/>
    <w:rsid w:val="00B36C5A"/>
    <w:rsid w:val="00B36E54"/>
    <w:rsid w:val="00B372D5"/>
    <w:rsid w:val="00B376EF"/>
    <w:rsid w:val="00B377E3"/>
    <w:rsid w:val="00B37890"/>
    <w:rsid w:val="00B37A7C"/>
    <w:rsid w:val="00B37FD4"/>
    <w:rsid w:val="00B401C3"/>
    <w:rsid w:val="00B4039E"/>
    <w:rsid w:val="00B40A2B"/>
    <w:rsid w:val="00B40A5A"/>
    <w:rsid w:val="00B40B17"/>
    <w:rsid w:val="00B40DA8"/>
    <w:rsid w:val="00B40DF3"/>
    <w:rsid w:val="00B40EE7"/>
    <w:rsid w:val="00B410C4"/>
    <w:rsid w:val="00B41114"/>
    <w:rsid w:val="00B411ED"/>
    <w:rsid w:val="00B41212"/>
    <w:rsid w:val="00B42002"/>
    <w:rsid w:val="00B4453C"/>
    <w:rsid w:val="00B448AE"/>
    <w:rsid w:val="00B448DC"/>
    <w:rsid w:val="00B449A7"/>
    <w:rsid w:val="00B44F58"/>
    <w:rsid w:val="00B455E6"/>
    <w:rsid w:val="00B45D89"/>
    <w:rsid w:val="00B46298"/>
    <w:rsid w:val="00B462FE"/>
    <w:rsid w:val="00B469F6"/>
    <w:rsid w:val="00B46DBE"/>
    <w:rsid w:val="00B471D3"/>
    <w:rsid w:val="00B4743E"/>
    <w:rsid w:val="00B47747"/>
    <w:rsid w:val="00B47D8A"/>
    <w:rsid w:val="00B47F1F"/>
    <w:rsid w:val="00B47F9A"/>
    <w:rsid w:val="00B501C0"/>
    <w:rsid w:val="00B503B3"/>
    <w:rsid w:val="00B50787"/>
    <w:rsid w:val="00B50E73"/>
    <w:rsid w:val="00B50F38"/>
    <w:rsid w:val="00B510B9"/>
    <w:rsid w:val="00B5121E"/>
    <w:rsid w:val="00B5167B"/>
    <w:rsid w:val="00B517EC"/>
    <w:rsid w:val="00B51879"/>
    <w:rsid w:val="00B51B16"/>
    <w:rsid w:val="00B51C76"/>
    <w:rsid w:val="00B51F65"/>
    <w:rsid w:val="00B5281D"/>
    <w:rsid w:val="00B52A01"/>
    <w:rsid w:val="00B52FD6"/>
    <w:rsid w:val="00B5303D"/>
    <w:rsid w:val="00B53895"/>
    <w:rsid w:val="00B538A1"/>
    <w:rsid w:val="00B53D77"/>
    <w:rsid w:val="00B548B5"/>
    <w:rsid w:val="00B54B11"/>
    <w:rsid w:val="00B54CA0"/>
    <w:rsid w:val="00B55188"/>
    <w:rsid w:val="00B553AF"/>
    <w:rsid w:val="00B556BE"/>
    <w:rsid w:val="00B55736"/>
    <w:rsid w:val="00B557E0"/>
    <w:rsid w:val="00B558E9"/>
    <w:rsid w:val="00B55A8F"/>
    <w:rsid w:val="00B5616C"/>
    <w:rsid w:val="00B56699"/>
    <w:rsid w:val="00B56B7B"/>
    <w:rsid w:val="00B56C8F"/>
    <w:rsid w:val="00B571B4"/>
    <w:rsid w:val="00B57940"/>
    <w:rsid w:val="00B57EE7"/>
    <w:rsid w:val="00B603A7"/>
    <w:rsid w:val="00B6048D"/>
    <w:rsid w:val="00B6062F"/>
    <w:rsid w:val="00B60F80"/>
    <w:rsid w:val="00B61212"/>
    <w:rsid w:val="00B61866"/>
    <w:rsid w:val="00B61C60"/>
    <w:rsid w:val="00B626E4"/>
    <w:rsid w:val="00B62E76"/>
    <w:rsid w:val="00B6356A"/>
    <w:rsid w:val="00B639A4"/>
    <w:rsid w:val="00B63EAD"/>
    <w:rsid w:val="00B64731"/>
    <w:rsid w:val="00B6477E"/>
    <w:rsid w:val="00B647C6"/>
    <w:rsid w:val="00B64B35"/>
    <w:rsid w:val="00B65580"/>
    <w:rsid w:val="00B6632A"/>
    <w:rsid w:val="00B66644"/>
    <w:rsid w:val="00B66EBD"/>
    <w:rsid w:val="00B67CB1"/>
    <w:rsid w:val="00B67D34"/>
    <w:rsid w:val="00B67E25"/>
    <w:rsid w:val="00B67EAC"/>
    <w:rsid w:val="00B70053"/>
    <w:rsid w:val="00B7067C"/>
    <w:rsid w:val="00B70AD3"/>
    <w:rsid w:val="00B70DC1"/>
    <w:rsid w:val="00B71046"/>
    <w:rsid w:val="00B7118B"/>
    <w:rsid w:val="00B7147F"/>
    <w:rsid w:val="00B71A23"/>
    <w:rsid w:val="00B72713"/>
    <w:rsid w:val="00B72984"/>
    <w:rsid w:val="00B73179"/>
    <w:rsid w:val="00B734E9"/>
    <w:rsid w:val="00B73A08"/>
    <w:rsid w:val="00B73B49"/>
    <w:rsid w:val="00B73B5D"/>
    <w:rsid w:val="00B7415C"/>
    <w:rsid w:val="00B74B16"/>
    <w:rsid w:val="00B75330"/>
    <w:rsid w:val="00B7554E"/>
    <w:rsid w:val="00B75FDA"/>
    <w:rsid w:val="00B7610F"/>
    <w:rsid w:val="00B76520"/>
    <w:rsid w:val="00B76E33"/>
    <w:rsid w:val="00B76E95"/>
    <w:rsid w:val="00B76ED9"/>
    <w:rsid w:val="00B7748C"/>
    <w:rsid w:val="00B777C7"/>
    <w:rsid w:val="00B77AFE"/>
    <w:rsid w:val="00B77F54"/>
    <w:rsid w:val="00B810E4"/>
    <w:rsid w:val="00B81236"/>
    <w:rsid w:val="00B8185B"/>
    <w:rsid w:val="00B81B3E"/>
    <w:rsid w:val="00B81D0D"/>
    <w:rsid w:val="00B82038"/>
    <w:rsid w:val="00B82200"/>
    <w:rsid w:val="00B82594"/>
    <w:rsid w:val="00B826F4"/>
    <w:rsid w:val="00B83A6D"/>
    <w:rsid w:val="00B83CA2"/>
    <w:rsid w:val="00B83F6D"/>
    <w:rsid w:val="00B83F78"/>
    <w:rsid w:val="00B84236"/>
    <w:rsid w:val="00B845EE"/>
    <w:rsid w:val="00B845F8"/>
    <w:rsid w:val="00B8498D"/>
    <w:rsid w:val="00B84C4A"/>
    <w:rsid w:val="00B84D71"/>
    <w:rsid w:val="00B84E32"/>
    <w:rsid w:val="00B850AD"/>
    <w:rsid w:val="00B8536C"/>
    <w:rsid w:val="00B853C1"/>
    <w:rsid w:val="00B85421"/>
    <w:rsid w:val="00B85671"/>
    <w:rsid w:val="00B858E3"/>
    <w:rsid w:val="00B867F5"/>
    <w:rsid w:val="00B868A2"/>
    <w:rsid w:val="00B86A8A"/>
    <w:rsid w:val="00B86A9B"/>
    <w:rsid w:val="00B86B92"/>
    <w:rsid w:val="00B86E06"/>
    <w:rsid w:val="00B87720"/>
    <w:rsid w:val="00B878DC"/>
    <w:rsid w:val="00B87CF8"/>
    <w:rsid w:val="00B87EFE"/>
    <w:rsid w:val="00B87F02"/>
    <w:rsid w:val="00B87F4E"/>
    <w:rsid w:val="00B90873"/>
    <w:rsid w:val="00B9090B"/>
    <w:rsid w:val="00B90F8E"/>
    <w:rsid w:val="00B91128"/>
    <w:rsid w:val="00B92132"/>
    <w:rsid w:val="00B921CD"/>
    <w:rsid w:val="00B9236D"/>
    <w:rsid w:val="00B92908"/>
    <w:rsid w:val="00B92939"/>
    <w:rsid w:val="00B92ADB"/>
    <w:rsid w:val="00B9389C"/>
    <w:rsid w:val="00B9472B"/>
    <w:rsid w:val="00B94919"/>
    <w:rsid w:val="00B94B99"/>
    <w:rsid w:val="00B9516A"/>
    <w:rsid w:val="00B9544D"/>
    <w:rsid w:val="00B95A65"/>
    <w:rsid w:val="00B9614B"/>
    <w:rsid w:val="00B96784"/>
    <w:rsid w:val="00B96A01"/>
    <w:rsid w:val="00B96FCC"/>
    <w:rsid w:val="00B972C7"/>
    <w:rsid w:val="00B979B1"/>
    <w:rsid w:val="00BA00C8"/>
    <w:rsid w:val="00BA0E16"/>
    <w:rsid w:val="00BA20B3"/>
    <w:rsid w:val="00BA21C1"/>
    <w:rsid w:val="00BA21E8"/>
    <w:rsid w:val="00BA221D"/>
    <w:rsid w:val="00BA2309"/>
    <w:rsid w:val="00BA2627"/>
    <w:rsid w:val="00BA2B2B"/>
    <w:rsid w:val="00BA2B65"/>
    <w:rsid w:val="00BA2BA6"/>
    <w:rsid w:val="00BA3559"/>
    <w:rsid w:val="00BA36F5"/>
    <w:rsid w:val="00BA39B2"/>
    <w:rsid w:val="00BA44B3"/>
    <w:rsid w:val="00BA4822"/>
    <w:rsid w:val="00BA4F26"/>
    <w:rsid w:val="00BA507B"/>
    <w:rsid w:val="00BA535C"/>
    <w:rsid w:val="00BA54F7"/>
    <w:rsid w:val="00BA65C5"/>
    <w:rsid w:val="00BA666B"/>
    <w:rsid w:val="00BA6992"/>
    <w:rsid w:val="00BA6EB4"/>
    <w:rsid w:val="00BA6F91"/>
    <w:rsid w:val="00BA7555"/>
    <w:rsid w:val="00BA75B9"/>
    <w:rsid w:val="00BA76C7"/>
    <w:rsid w:val="00BA7A60"/>
    <w:rsid w:val="00BB0485"/>
    <w:rsid w:val="00BB04D7"/>
    <w:rsid w:val="00BB0D08"/>
    <w:rsid w:val="00BB11D2"/>
    <w:rsid w:val="00BB1853"/>
    <w:rsid w:val="00BB1C24"/>
    <w:rsid w:val="00BB2148"/>
    <w:rsid w:val="00BB2309"/>
    <w:rsid w:val="00BB2535"/>
    <w:rsid w:val="00BB26F1"/>
    <w:rsid w:val="00BB27DF"/>
    <w:rsid w:val="00BB31A3"/>
    <w:rsid w:val="00BB322D"/>
    <w:rsid w:val="00BB3525"/>
    <w:rsid w:val="00BB3538"/>
    <w:rsid w:val="00BB3568"/>
    <w:rsid w:val="00BB3A57"/>
    <w:rsid w:val="00BB3AD4"/>
    <w:rsid w:val="00BB3BB1"/>
    <w:rsid w:val="00BB3ED4"/>
    <w:rsid w:val="00BB4AE5"/>
    <w:rsid w:val="00BB4CA4"/>
    <w:rsid w:val="00BB505A"/>
    <w:rsid w:val="00BB50AC"/>
    <w:rsid w:val="00BB5183"/>
    <w:rsid w:val="00BB5558"/>
    <w:rsid w:val="00BB55ED"/>
    <w:rsid w:val="00BB567C"/>
    <w:rsid w:val="00BB5925"/>
    <w:rsid w:val="00BB59BF"/>
    <w:rsid w:val="00BB5E01"/>
    <w:rsid w:val="00BB6219"/>
    <w:rsid w:val="00BB6438"/>
    <w:rsid w:val="00BB6993"/>
    <w:rsid w:val="00BB6AA4"/>
    <w:rsid w:val="00BB6AAE"/>
    <w:rsid w:val="00BB6C76"/>
    <w:rsid w:val="00BB73F5"/>
    <w:rsid w:val="00BB7A10"/>
    <w:rsid w:val="00BB7B95"/>
    <w:rsid w:val="00BB7BD5"/>
    <w:rsid w:val="00BC0021"/>
    <w:rsid w:val="00BC0163"/>
    <w:rsid w:val="00BC0313"/>
    <w:rsid w:val="00BC049E"/>
    <w:rsid w:val="00BC0821"/>
    <w:rsid w:val="00BC0CE0"/>
    <w:rsid w:val="00BC180B"/>
    <w:rsid w:val="00BC2040"/>
    <w:rsid w:val="00BC2203"/>
    <w:rsid w:val="00BC2603"/>
    <w:rsid w:val="00BC2755"/>
    <w:rsid w:val="00BC2A4F"/>
    <w:rsid w:val="00BC2BD7"/>
    <w:rsid w:val="00BC2D0E"/>
    <w:rsid w:val="00BC3C0F"/>
    <w:rsid w:val="00BC3E3B"/>
    <w:rsid w:val="00BC40E0"/>
    <w:rsid w:val="00BC4801"/>
    <w:rsid w:val="00BC4A72"/>
    <w:rsid w:val="00BC509E"/>
    <w:rsid w:val="00BC5287"/>
    <w:rsid w:val="00BC5305"/>
    <w:rsid w:val="00BC54EC"/>
    <w:rsid w:val="00BC5654"/>
    <w:rsid w:val="00BC5749"/>
    <w:rsid w:val="00BC57DB"/>
    <w:rsid w:val="00BC5824"/>
    <w:rsid w:val="00BC5BFF"/>
    <w:rsid w:val="00BC648F"/>
    <w:rsid w:val="00BC66FE"/>
    <w:rsid w:val="00BC69E2"/>
    <w:rsid w:val="00BC75A0"/>
    <w:rsid w:val="00BD0215"/>
    <w:rsid w:val="00BD08B0"/>
    <w:rsid w:val="00BD1E6B"/>
    <w:rsid w:val="00BD26AF"/>
    <w:rsid w:val="00BD2889"/>
    <w:rsid w:val="00BD2A27"/>
    <w:rsid w:val="00BD2AB4"/>
    <w:rsid w:val="00BD38C2"/>
    <w:rsid w:val="00BD3D7D"/>
    <w:rsid w:val="00BD447E"/>
    <w:rsid w:val="00BD4A6F"/>
    <w:rsid w:val="00BD4FD7"/>
    <w:rsid w:val="00BD53C3"/>
    <w:rsid w:val="00BD5CE2"/>
    <w:rsid w:val="00BD5E36"/>
    <w:rsid w:val="00BD5EB6"/>
    <w:rsid w:val="00BD66AD"/>
    <w:rsid w:val="00BD6F46"/>
    <w:rsid w:val="00BD7366"/>
    <w:rsid w:val="00BD73F2"/>
    <w:rsid w:val="00BD76B1"/>
    <w:rsid w:val="00BD7737"/>
    <w:rsid w:val="00BD7AE5"/>
    <w:rsid w:val="00BD7C3F"/>
    <w:rsid w:val="00BD7ED1"/>
    <w:rsid w:val="00BE0890"/>
    <w:rsid w:val="00BE09D8"/>
    <w:rsid w:val="00BE0AC2"/>
    <w:rsid w:val="00BE0C12"/>
    <w:rsid w:val="00BE0CCC"/>
    <w:rsid w:val="00BE0E9D"/>
    <w:rsid w:val="00BE115D"/>
    <w:rsid w:val="00BE1334"/>
    <w:rsid w:val="00BE14C7"/>
    <w:rsid w:val="00BE15A9"/>
    <w:rsid w:val="00BE1F7C"/>
    <w:rsid w:val="00BE251A"/>
    <w:rsid w:val="00BE2525"/>
    <w:rsid w:val="00BE2678"/>
    <w:rsid w:val="00BE3081"/>
    <w:rsid w:val="00BE3295"/>
    <w:rsid w:val="00BE3C19"/>
    <w:rsid w:val="00BE3CD5"/>
    <w:rsid w:val="00BE43D0"/>
    <w:rsid w:val="00BE45AF"/>
    <w:rsid w:val="00BE4C0A"/>
    <w:rsid w:val="00BE4CF2"/>
    <w:rsid w:val="00BE4F12"/>
    <w:rsid w:val="00BE4F19"/>
    <w:rsid w:val="00BE5A80"/>
    <w:rsid w:val="00BE5C84"/>
    <w:rsid w:val="00BE5DFD"/>
    <w:rsid w:val="00BE61F2"/>
    <w:rsid w:val="00BE63D7"/>
    <w:rsid w:val="00BE67A8"/>
    <w:rsid w:val="00BE7072"/>
    <w:rsid w:val="00BE7664"/>
    <w:rsid w:val="00BE7859"/>
    <w:rsid w:val="00BE7D77"/>
    <w:rsid w:val="00BE7EE8"/>
    <w:rsid w:val="00BF002B"/>
    <w:rsid w:val="00BF02CF"/>
    <w:rsid w:val="00BF1194"/>
    <w:rsid w:val="00BF2061"/>
    <w:rsid w:val="00BF25C1"/>
    <w:rsid w:val="00BF2914"/>
    <w:rsid w:val="00BF2CC5"/>
    <w:rsid w:val="00BF2DC1"/>
    <w:rsid w:val="00BF318F"/>
    <w:rsid w:val="00BF34AD"/>
    <w:rsid w:val="00BF38F7"/>
    <w:rsid w:val="00BF3CA9"/>
    <w:rsid w:val="00BF3CFC"/>
    <w:rsid w:val="00BF424C"/>
    <w:rsid w:val="00BF4339"/>
    <w:rsid w:val="00BF45B4"/>
    <w:rsid w:val="00BF4F63"/>
    <w:rsid w:val="00BF50CC"/>
    <w:rsid w:val="00BF5655"/>
    <w:rsid w:val="00BF57FD"/>
    <w:rsid w:val="00BF58B5"/>
    <w:rsid w:val="00BF5C09"/>
    <w:rsid w:val="00BF5F6E"/>
    <w:rsid w:val="00BF6218"/>
    <w:rsid w:val="00BF6EFD"/>
    <w:rsid w:val="00BF7891"/>
    <w:rsid w:val="00BF7B34"/>
    <w:rsid w:val="00BF7B4B"/>
    <w:rsid w:val="00C007D8"/>
    <w:rsid w:val="00C00CCB"/>
    <w:rsid w:val="00C0100D"/>
    <w:rsid w:val="00C013C7"/>
    <w:rsid w:val="00C0153A"/>
    <w:rsid w:val="00C01B39"/>
    <w:rsid w:val="00C02341"/>
    <w:rsid w:val="00C028D5"/>
    <w:rsid w:val="00C03082"/>
    <w:rsid w:val="00C030A6"/>
    <w:rsid w:val="00C03367"/>
    <w:rsid w:val="00C0340A"/>
    <w:rsid w:val="00C03629"/>
    <w:rsid w:val="00C03DA4"/>
    <w:rsid w:val="00C044E3"/>
    <w:rsid w:val="00C045E7"/>
    <w:rsid w:val="00C04C3E"/>
    <w:rsid w:val="00C04CC6"/>
    <w:rsid w:val="00C04D7E"/>
    <w:rsid w:val="00C04E89"/>
    <w:rsid w:val="00C04F56"/>
    <w:rsid w:val="00C0566E"/>
    <w:rsid w:val="00C05B6B"/>
    <w:rsid w:val="00C061A1"/>
    <w:rsid w:val="00C068A8"/>
    <w:rsid w:val="00C06BB9"/>
    <w:rsid w:val="00C06DBA"/>
    <w:rsid w:val="00C077DD"/>
    <w:rsid w:val="00C1055A"/>
    <w:rsid w:val="00C109D5"/>
    <w:rsid w:val="00C10D9A"/>
    <w:rsid w:val="00C10E98"/>
    <w:rsid w:val="00C11144"/>
    <w:rsid w:val="00C1134A"/>
    <w:rsid w:val="00C114CB"/>
    <w:rsid w:val="00C11A02"/>
    <w:rsid w:val="00C12410"/>
    <w:rsid w:val="00C1241B"/>
    <w:rsid w:val="00C1264F"/>
    <w:rsid w:val="00C12AAB"/>
    <w:rsid w:val="00C12B0D"/>
    <w:rsid w:val="00C12BF3"/>
    <w:rsid w:val="00C12DB0"/>
    <w:rsid w:val="00C12E24"/>
    <w:rsid w:val="00C13752"/>
    <w:rsid w:val="00C13EA7"/>
    <w:rsid w:val="00C13F2A"/>
    <w:rsid w:val="00C13F52"/>
    <w:rsid w:val="00C1486C"/>
    <w:rsid w:val="00C14B31"/>
    <w:rsid w:val="00C153AF"/>
    <w:rsid w:val="00C15659"/>
    <w:rsid w:val="00C15D0A"/>
    <w:rsid w:val="00C15E75"/>
    <w:rsid w:val="00C1622E"/>
    <w:rsid w:val="00C162D6"/>
    <w:rsid w:val="00C16E9C"/>
    <w:rsid w:val="00C16F9B"/>
    <w:rsid w:val="00C17192"/>
    <w:rsid w:val="00C17D50"/>
    <w:rsid w:val="00C2008D"/>
    <w:rsid w:val="00C20349"/>
    <w:rsid w:val="00C2090D"/>
    <w:rsid w:val="00C20B8B"/>
    <w:rsid w:val="00C211DA"/>
    <w:rsid w:val="00C21373"/>
    <w:rsid w:val="00C214C6"/>
    <w:rsid w:val="00C21585"/>
    <w:rsid w:val="00C21891"/>
    <w:rsid w:val="00C21A43"/>
    <w:rsid w:val="00C22D57"/>
    <w:rsid w:val="00C236E1"/>
    <w:rsid w:val="00C238C3"/>
    <w:rsid w:val="00C2398A"/>
    <w:rsid w:val="00C23A9C"/>
    <w:rsid w:val="00C23C58"/>
    <w:rsid w:val="00C24332"/>
    <w:rsid w:val="00C245AB"/>
    <w:rsid w:val="00C24622"/>
    <w:rsid w:val="00C24B16"/>
    <w:rsid w:val="00C24CEE"/>
    <w:rsid w:val="00C254D8"/>
    <w:rsid w:val="00C25937"/>
    <w:rsid w:val="00C25A22"/>
    <w:rsid w:val="00C25B64"/>
    <w:rsid w:val="00C25B88"/>
    <w:rsid w:val="00C25DD4"/>
    <w:rsid w:val="00C25F0E"/>
    <w:rsid w:val="00C2619C"/>
    <w:rsid w:val="00C2690C"/>
    <w:rsid w:val="00C26B02"/>
    <w:rsid w:val="00C26E6F"/>
    <w:rsid w:val="00C273D2"/>
    <w:rsid w:val="00C27556"/>
    <w:rsid w:val="00C2771F"/>
    <w:rsid w:val="00C27724"/>
    <w:rsid w:val="00C27BF2"/>
    <w:rsid w:val="00C27F53"/>
    <w:rsid w:val="00C30046"/>
    <w:rsid w:val="00C30117"/>
    <w:rsid w:val="00C30954"/>
    <w:rsid w:val="00C30BD5"/>
    <w:rsid w:val="00C30D4E"/>
    <w:rsid w:val="00C30E86"/>
    <w:rsid w:val="00C30E90"/>
    <w:rsid w:val="00C311D4"/>
    <w:rsid w:val="00C3150D"/>
    <w:rsid w:val="00C316C5"/>
    <w:rsid w:val="00C31B6E"/>
    <w:rsid w:val="00C321B3"/>
    <w:rsid w:val="00C323DE"/>
    <w:rsid w:val="00C329FC"/>
    <w:rsid w:val="00C32E96"/>
    <w:rsid w:val="00C33435"/>
    <w:rsid w:val="00C336CF"/>
    <w:rsid w:val="00C3399C"/>
    <w:rsid w:val="00C33E9D"/>
    <w:rsid w:val="00C341C3"/>
    <w:rsid w:val="00C3493B"/>
    <w:rsid w:val="00C34D85"/>
    <w:rsid w:val="00C34DCF"/>
    <w:rsid w:val="00C35302"/>
    <w:rsid w:val="00C354AC"/>
    <w:rsid w:val="00C354D0"/>
    <w:rsid w:val="00C355D0"/>
    <w:rsid w:val="00C35654"/>
    <w:rsid w:val="00C3578A"/>
    <w:rsid w:val="00C358C4"/>
    <w:rsid w:val="00C35C8E"/>
    <w:rsid w:val="00C35F69"/>
    <w:rsid w:val="00C36078"/>
    <w:rsid w:val="00C360C2"/>
    <w:rsid w:val="00C36119"/>
    <w:rsid w:val="00C364B4"/>
    <w:rsid w:val="00C36736"/>
    <w:rsid w:val="00C36AC7"/>
    <w:rsid w:val="00C36E48"/>
    <w:rsid w:val="00C37925"/>
    <w:rsid w:val="00C37C2B"/>
    <w:rsid w:val="00C40584"/>
    <w:rsid w:val="00C40819"/>
    <w:rsid w:val="00C40B54"/>
    <w:rsid w:val="00C40EB9"/>
    <w:rsid w:val="00C412AF"/>
    <w:rsid w:val="00C4172F"/>
    <w:rsid w:val="00C41918"/>
    <w:rsid w:val="00C41B27"/>
    <w:rsid w:val="00C41B2F"/>
    <w:rsid w:val="00C41BFF"/>
    <w:rsid w:val="00C41EEC"/>
    <w:rsid w:val="00C41F7D"/>
    <w:rsid w:val="00C42217"/>
    <w:rsid w:val="00C42466"/>
    <w:rsid w:val="00C42E28"/>
    <w:rsid w:val="00C43D83"/>
    <w:rsid w:val="00C43DF6"/>
    <w:rsid w:val="00C44087"/>
    <w:rsid w:val="00C44626"/>
    <w:rsid w:val="00C44AD8"/>
    <w:rsid w:val="00C4539B"/>
    <w:rsid w:val="00C45C0E"/>
    <w:rsid w:val="00C46290"/>
    <w:rsid w:val="00C47CA9"/>
    <w:rsid w:val="00C506EA"/>
    <w:rsid w:val="00C50C5A"/>
    <w:rsid w:val="00C510A1"/>
    <w:rsid w:val="00C5155D"/>
    <w:rsid w:val="00C52476"/>
    <w:rsid w:val="00C52A0A"/>
    <w:rsid w:val="00C52CED"/>
    <w:rsid w:val="00C531E5"/>
    <w:rsid w:val="00C5344A"/>
    <w:rsid w:val="00C53971"/>
    <w:rsid w:val="00C53F8A"/>
    <w:rsid w:val="00C54460"/>
    <w:rsid w:val="00C54D90"/>
    <w:rsid w:val="00C54EBD"/>
    <w:rsid w:val="00C5526A"/>
    <w:rsid w:val="00C5548A"/>
    <w:rsid w:val="00C55B3F"/>
    <w:rsid w:val="00C560C9"/>
    <w:rsid w:val="00C56237"/>
    <w:rsid w:val="00C5679B"/>
    <w:rsid w:val="00C57833"/>
    <w:rsid w:val="00C5797B"/>
    <w:rsid w:val="00C57C94"/>
    <w:rsid w:val="00C57E49"/>
    <w:rsid w:val="00C60855"/>
    <w:rsid w:val="00C60895"/>
    <w:rsid w:val="00C620DF"/>
    <w:rsid w:val="00C62331"/>
    <w:rsid w:val="00C6277C"/>
    <w:rsid w:val="00C62E85"/>
    <w:rsid w:val="00C62FA7"/>
    <w:rsid w:val="00C62FC7"/>
    <w:rsid w:val="00C63293"/>
    <w:rsid w:val="00C6330B"/>
    <w:rsid w:val="00C63A6E"/>
    <w:rsid w:val="00C63BAB"/>
    <w:rsid w:val="00C63DC8"/>
    <w:rsid w:val="00C64841"/>
    <w:rsid w:val="00C649AB"/>
    <w:rsid w:val="00C64B9E"/>
    <w:rsid w:val="00C64D90"/>
    <w:rsid w:val="00C6565F"/>
    <w:rsid w:val="00C65A17"/>
    <w:rsid w:val="00C65F20"/>
    <w:rsid w:val="00C66BDE"/>
    <w:rsid w:val="00C66C03"/>
    <w:rsid w:val="00C66DFD"/>
    <w:rsid w:val="00C6736C"/>
    <w:rsid w:val="00C673D4"/>
    <w:rsid w:val="00C67A23"/>
    <w:rsid w:val="00C67D47"/>
    <w:rsid w:val="00C67E4F"/>
    <w:rsid w:val="00C70A83"/>
    <w:rsid w:val="00C71027"/>
    <w:rsid w:val="00C714E8"/>
    <w:rsid w:val="00C72C26"/>
    <w:rsid w:val="00C7330B"/>
    <w:rsid w:val="00C7331F"/>
    <w:rsid w:val="00C73436"/>
    <w:rsid w:val="00C734F9"/>
    <w:rsid w:val="00C7385B"/>
    <w:rsid w:val="00C7406D"/>
    <w:rsid w:val="00C74470"/>
    <w:rsid w:val="00C74516"/>
    <w:rsid w:val="00C74D8F"/>
    <w:rsid w:val="00C74DCF"/>
    <w:rsid w:val="00C754F5"/>
    <w:rsid w:val="00C755F5"/>
    <w:rsid w:val="00C75757"/>
    <w:rsid w:val="00C75A32"/>
    <w:rsid w:val="00C760C2"/>
    <w:rsid w:val="00C765BC"/>
    <w:rsid w:val="00C76AEB"/>
    <w:rsid w:val="00C76BD6"/>
    <w:rsid w:val="00C76D8F"/>
    <w:rsid w:val="00C77351"/>
    <w:rsid w:val="00C77442"/>
    <w:rsid w:val="00C7790A"/>
    <w:rsid w:val="00C77A0B"/>
    <w:rsid w:val="00C77B34"/>
    <w:rsid w:val="00C801B8"/>
    <w:rsid w:val="00C806AD"/>
    <w:rsid w:val="00C80798"/>
    <w:rsid w:val="00C8085C"/>
    <w:rsid w:val="00C80950"/>
    <w:rsid w:val="00C80EB7"/>
    <w:rsid w:val="00C81040"/>
    <w:rsid w:val="00C81DFF"/>
    <w:rsid w:val="00C8260B"/>
    <w:rsid w:val="00C832FC"/>
    <w:rsid w:val="00C83746"/>
    <w:rsid w:val="00C84097"/>
    <w:rsid w:val="00C842C2"/>
    <w:rsid w:val="00C847F2"/>
    <w:rsid w:val="00C84A43"/>
    <w:rsid w:val="00C84C47"/>
    <w:rsid w:val="00C84EF1"/>
    <w:rsid w:val="00C84F16"/>
    <w:rsid w:val="00C8533D"/>
    <w:rsid w:val="00C85921"/>
    <w:rsid w:val="00C85C7B"/>
    <w:rsid w:val="00C86985"/>
    <w:rsid w:val="00C86AD8"/>
    <w:rsid w:val="00C86E19"/>
    <w:rsid w:val="00C87326"/>
    <w:rsid w:val="00C876BD"/>
    <w:rsid w:val="00C87827"/>
    <w:rsid w:val="00C90036"/>
    <w:rsid w:val="00C9022A"/>
    <w:rsid w:val="00C905DC"/>
    <w:rsid w:val="00C906FD"/>
    <w:rsid w:val="00C91540"/>
    <w:rsid w:val="00C91746"/>
    <w:rsid w:val="00C91BDB"/>
    <w:rsid w:val="00C92695"/>
    <w:rsid w:val="00C9271B"/>
    <w:rsid w:val="00C9277C"/>
    <w:rsid w:val="00C92BDB"/>
    <w:rsid w:val="00C92C24"/>
    <w:rsid w:val="00C92F16"/>
    <w:rsid w:val="00C9394C"/>
    <w:rsid w:val="00C93EF7"/>
    <w:rsid w:val="00C942A6"/>
    <w:rsid w:val="00C94829"/>
    <w:rsid w:val="00C94C43"/>
    <w:rsid w:val="00C95577"/>
    <w:rsid w:val="00C95CD7"/>
    <w:rsid w:val="00C95CDC"/>
    <w:rsid w:val="00C95F09"/>
    <w:rsid w:val="00C95FCF"/>
    <w:rsid w:val="00C9608E"/>
    <w:rsid w:val="00C9629B"/>
    <w:rsid w:val="00C962A1"/>
    <w:rsid w:val="00C96A81"/>
    <w:rsid w:val="00C96DD0"/>
    <w:rsid w:val="00C97142"/>
    <w:rsid w:val="00C975CB"/>
    <w:rsid w:val="00C97B21"/>
    <w:rsid w:val="00C97D76"/>
    <w:rsid w:val="00CA000B"/>
    <w:rsid w:val="00CA0048"/>
    <w:rsid w:val="00CA035B"/>
    <w:rsid w:val="00CA05DE"/>
    <w:rsid w:val="00CA0868"/>
    <w:rsid w:val="00CA166B"/>
    <w:rsid w:val="00CA17EA"/>
    <w:rsid w:val="00CA19E7"/>
    <w:rsid w:val="00CA20BE"/>
    <w:rsid w:val="00CA20D8"/>
    <w:rsid w:val="00CA2326"/>
    <w:rsid w:val="00CA33CC"/>
    <w:rsid w:val="00CA35D5"/>
    <w:rsid w:val="00CA4099"/>
    <w:rsid w:val="00CA4315"/>
    <w:rsid w:val="00CA509F"/>
    <w:rsid w:val="00CA5528"/>
    <w:rsid w:val="00CA5653"/>
    <w:rsid w:val="00CA6251"/>
    <w:rsid w:val="00CA6899"/>
    <w:rsid w:val="00CB0462"/>
    <w:rsid w:val="00CB0906"/>
    <w:rsid w:val="00CB0A9A"/>
    <w:rsid w:val="00CB0CDF"/>
    <w:rsid w:val="00CB0DB4"/>
    <w:rsid w:val="00CB0E37"/>
    <w:rsid w:val="00CB1249"/>
    <w:rsid w:val="00CB15A2"/>
    <w:rsid w:val="00CB1E3B"/>
    <w:rsid w:val="00CB24A0"/>
    <w:rsid w:val="00CB2A50"/>
    <w:rsid w:val="00CB3233"/>
    <w:rsid w:val="00CB347D"/>
    <w:rsid w:val="00CB37F0"/>
    <w:rsid w:val="00CB3913"/>
    <w:rsid w:val="00CB3A06"/>
    <w:rsid w:val="00CB3B04"/>
    <w:rsid w:val="00CB4752"/>
    <w:rsid w:val="00CB49BB"/>
    <w:rsid w:val="00CB4E82"/>
    <w:rsid w:val="00CB6704"/>
    <w:rsid w:val="00CB68B2"/>
    <w:rsid w:val="00CB6DAF"/>
    <w:rsid w:val="00CB70E0"/>
    <w:rsid w:val="00CB7FA2"/>
    <w:rsid w:val="00CC0562"/>
    <w:rsid w:val="00CC06D2"/>
    <w:rsid w:val="00CC0D8F"/>
    <w:rsid w:val="00CC0DAF"/>
    <w:rsid w:val="00CC14D9"/>
    <w:rsid w:val="00CC180E"/>
    <w:rsid w:val="00CC18B0"/>
    <w:rsid w:val="00CC1CA8"/>
    <w:rsid w:val="00CC1EE4"/>
    <w:rsid w:val="00CC25D2"/>
    <w:rsid w:val="00CC2CA3"/>
    <w:rsid w:val="00CC333B"/>
    <w:rsid w:val="00CC3449"/>
    <w:rsid w:val="00CC3740"/>
    <w:rsid w:val="00CC421D"/>
    <w:rsid w:val="00CC4D43"/>
    <w:rsid w:val="00CC5136"/>
    <w:rsid w:val="00CC54C0"/>
    <w:rsid w:val="00CC57CC"/>
    <w:rsid w:val="00CC592C"/>
    <w:rsid w:val="00CC59B3"/>
    <w:rsid w:val="00CC648E"/>
    <w:rsid w:val="00CC673B"/>
    <w:rsid w:val="00CC6D04"/>
    <w:rsid w:val="00CC70E5"/>
    <w:rsid w:val="00CC782E"/>
    <w:rsid w:val="00CC7D6E"/>
    <w:rsid w:val="00CC7DE4"/>
    <w:rsid w:val="00CD0376"/>
    <w:rsid w:val="00CD05F6"/>
    <w:rsid w:val="00CD08AD"/>
    <w:rsid w:val="00CD0B7F"/>
    <w:rsid w:val="00CD0CD4"/>
    <w:rsid w:val="00CD1425"/>
    <w:rsid w:val="00CD1F38"/>
    <w:rsid w:val="00CD30C1"/>
    <w:rsid w:val="00CD3221"/>
    <w:rsid w:val="00CD35C3"/>
    <w:rsid w:val="00CD4204"/>
    <w:rsid w:val="00CD4402"/>
    <w:rsid w:val="00CD4B7A"/>
    <w:rsid w:val="00CD528B"/>
    <w:rsid w:val="00CD5486"/>
    <w:rsid w:val="00CD55F2"/>
    <w:rsid w:val="00CD5AD3"/>
    <w:rsid w:val="00CD5D5F"/>
    <w:rsid w:val="00CD6578"/>
    <w:rsid w:val="00CD67AE"/>
    <w:rsid w:val="00CD7140"/>
    <w:rsid w:val="00CD7418"/>
    <w:rsid w:val="00CD744E"/>
    <w:rsid w:val="00CD7CC2"/>
    <w:rsid w:val="00CD7D70"/>
    <w:rsid w:val="00CE0717"/>
    <w:rsid w:val="00CE11CD"/>
    <w:rsid w:val="00CE1308"/>
    <w:rsid w:val="00CE1625"/>
    <w:rsid w:val="00CE186F"/>
    <w:rsid w:val="00CE1905"/>
    <w:rsid w:val="00CE1BC9"/>
    <w:rsid w:val="00CE2397"/>
    <w:rsid w:val="00CE23AD"/>
    <w:rsid w:val="00CE2A07"/>
    <w:rsid w:val="00CE2A12"/>
    <w:rsid w:val="00CE2C4A"/>
    <w:rsid w:val="00CE2C80"/>
    <w:rsid w:val="00CE2CB2"/>
    <w:rsid w:val="00CE2F01"/>
    <w:rsid w:val="00CE3053"/>
    <w:rsid w:val="00CE31B1"/>
    <w:rsid w:val="00CE349E"/>
    <w:rsid w:val="00CE4010"/>
    <w:rsid w:val="00CE4219"/>
    <w:rsid w:val="00CE465A"/>
    <w:rsid w:val="00CE4E99"/>
    <w:rsid w:val="00CE4F29"/>
    <w:rsid w:val="00CE548C"/>
    <w:rsid w:val="00CE5B57"/>
    <w:rsid w:val="00CE5CBD"/>
    <w:rsid w:val="00CE6003"/>
    <w:rsid w:val="00CE65C4"/>
    <w:rsid w:val="00CE667C"/>
    <w:rsid w:val="00CE676C"/>
    <w:rsid w:val="00CE783B"/>
    <w:rsid w:val="00CE7E15"/>
    <w:rsid w:val="00CE7F92"/>
    <w:rsid w:val="00CF0053"/>
    <w:rsid w:val="00CF03DC"/>
    <w:rsid w:val="00CF17BC"/>
    <w:rsid w:val="00CF1E07"/>
    <w:rsid w:val="00CF1E9B"/>
    <w:rsid w:val="00CF1F67"/>
    <w:rsid w:val="00CF21A8"/>
    <w:rsid w:val="00CF247F"/>
    <w:rsid w:val="00CF2529"/>
    <w:rsid w:val="00CF290A"/>
    <w:rsid w:val="00CF2B5C"/>
    <w:rsid w:val="00CF2E28"/>
    <w:rsid w:val="00CF2EB0"/>
    <w:rsid w:val="00CF3423"/>
    <w:rsid w:val="00CF34C6"/>
    <w:rsid w:val="00CF3E1D"/>
    <w:rsid w:val="00CF3EE9"/>
    <w:rsid w:val="00CF432A"/>
    <w:rsid w:val="00CF444F"/>
    <w:rsid w:val="00CF46CE"/>
    <w:rsid w:val="00CF46E3"/>
    <w:rsid w:val="00CF49D5"/>
    <w:rsid w:val="00CF4AF4"/>
    <w:rsid w:val="00CF4F04"/>
    <w:rsid w:val="00CF54F1"/>
    <w:rsid w:val="00CF584A"/>
    <w:rsid w:val="00CF6892"/>
    <w:rsid w:val="00CF68C4"/>
    <w:rsid w:val="00CF7432"/>
    <w:rsid w:val="00CF743A"/>
    <w:rsid w:val="00CF779A"/>
    <w:rsid w:val="00CF7B9D"/>
    <w:rsid w:val="00CF7F13"/>
    <w:rsid w:val="00D0018D"/>
    <w:rsid w:val="00D00444"/>
    <w:rsid w:val="00D00AA6"/>
    <w:rsid w:val="00D01448"/>
    <w:rsid w:val="00D01565"/>
    <w:rsid w:val="00D0168F"/>
    <w:rsid w:val="00D017A1"/>
    <w:rsid w:val="00D017A2"/>
    <w:rsid w:val="00D01C04"/>
    <w:rsid w:val="00D01E88"/>
    <w:rsid w:val="00D024F1"/>
    <w:rsid w:val="00D029A1"/>
    <w:rsid w:val="00D02A40"/>
    <w:rsid w:val="00D03129"/>
    <w:rsid w:val="00D03312"/>
    <w:rsid w:val="00D0357B"/>
    <w:rsid w:val="00D037C8"/>
    <w:rsid w:val="00D037CF"/>
    <w:rsid w:val="00D03A94"/>
    <w:rsid w:val="00D03F5D"/>
    <w:rsid w:val="00D03F93"/>
    <w:rsid w:val="00D041F3"/>
    <w:rsid w:val="00D0421F"/>
    <w:rsid w:val="00D046E2"/>
    <w:rsid w:val="00D04866"/>
    <w:rsid w:val="00D049D7"/>
    <w:rsid w:val="00D04CC2"/>
    <w:rsid w:val="00D05636"/>
    <w:rsid w:val="00D05802"/>
    <w:rsid w:val="00D064D8"/>
    <w:rsid w:val="00D065C4"/>
    <w:rsid w:val="00D06698"/>
    <w:rsid w:val="00D06A8F"/>
    <w:rsid w:val="00D071D1"/>
    <w:rsid w:val="00D07AFB"/>
    <w:rsid w:val="00D1048A"/>
    <w:rsid w:val="00D10885"/>
    <w:rsid w:val="00D108B0"/>
    <w:rsid w:val="00D10B0D"/>
    <w:rsid w:val="00D10BE0"/>
    <w:rsid w:val="00D111D0"/>
    <w:rsid w:val="00D11916"/>
    <w:rsid w:val="00D11A3D"/>
    <w:rsid w:val="00D11A9D"/>
    <w:rsid w:val="00D11B29"/>
    <w:rsid w:val="00D11F5E"/>
    <w:rsid w:val="00D1206B"/>
    <w:rsid w:val="00D12382"/>
    <w:rsid w:val="00D123BC"/>
    <w:rsid w:val="00D1286D"/>
    <w:rsid w:val="00D12EB2"/>
    <w:rsid w:val="00D12FF7"/>
    <w:rsid w:val="00D13AFC"/>
    <w:rsid w:val="00D13ECF"/>
    <w:rsid w:val="00D14C6C"/>
    <w:rsid w:val="00D14D34"/>
    <w:rsid w:val="00D14EA3"/>
    <w:rsid w:val="00D15059"/>
    <w:rsid w:val="00D15D18"/>
    <w:rsid w:val="00D16221"/>
    <w:rsid w:val="00D16579"/>
    <w:rsid w:val="00D16943"/>
    <w:rsid w:val="00D169CE"/>
    <w:rsid w:val="00D16DFE"/>
    <w:rsid w:val="00D171DF"/>
    <w:rsid w:val="00D20068"/>
    <w:rsid w:val="00D201A2"/>
    <w:rsid w:val="00D20898"/>
    <w:rsid w:val="00D20ACD"/>
    <w:rsid w:val="00D20EAF"/>
    <w:rsid w:val="00D2127B"/>
    <w:rsid w:val="00D21480"/>
    <w:rsid w:val="00D22195"/>
    <w:rsid w:val="00D2249F"/>
    <w:rsid w:val="00D2271C"/>
    <w:rsid w:val="00D227D2"/>
    <w:rsid w:val="00D22936"/>
    <w:rsid w:val="00D22C76"/>
    <w:rsid w:val="00D22EDB"/>
    <w:rsid w:val="00D2311C"/>
    <w:rsid w:val="00D234B8"/>
    <w:rsid w:val="00D23519"/>
    <w:rsid w:val="00D23F30"/>
    <w:rsid w:val="00D240EF"/>
    <w:rsid w:val="00D242C2"/>
    <w:rsid w:val="00D24576"/>
    <w:rsid w:val="00D24751"/>
    <w:rsid w:val="00D24CF6"/>
    <w:rsid w:val="00D24FFF"/>
    <w:rsid w:val="00D25926"/>
    <w:rsid w:val="00D2640C"/>
    <w:rsid w:val="00D269EC"/>
    <w:rsid w:val="00D26B2B"/>
    <w:rsid w:val="00D27779"/>
    <w:rsid w:val="00D277EF"/>
    <w:rsid w:val="00D278AC"/>
    <w:rsid w:val="00D27A16"/>
    <w:rsid w:val="00D27C93"/>
    <w:rsid w:val="00D27DC1"/>
    <w:rsid w:val="00D302A8"/>
    <w:rsid w:val="00D30445"/>
    <w:rsid w:val="00D304B7"/>
    <w:rsid w:val="00D305CE"/>
    <w:rsid w:val="00D30CB8"/>
    <w:rsid w:val="00D313A6"/>
    <w:rsid w:val="00D31CC3"/>
    <w:rsid w:val="00D328C7"/>
    <w:rsid w:val="00D32912"/>
    <w:rsid w:val="00D32EB5"/>
    <w:rsid w:val="00D330C8"/>
    <w:rsid w:val="00D33325"/>
    <w:rsid w:val="00D34CFA"/>
    <w:rsid w:val="00D3522F"/>
    <w:rsid w:val="00D35454"/>
    <w:rsid w:val="00D3559D"/>
    <w:rsid w:val="00D35EBC"/>
    <w:rsid w:val="00D35ECA"/>
    <w:rsid w:val="00D36208"/>
    <w:rsid w:val="00D3683F"/>
    <w:rsid w:val="00D372E2"/>
    <w:rsid w:val="00D40399"/>
    <w:rsid w:val="00D40926"/>
    <w:rsid w:val="00D40B03"/>
    <w:rsid w:val="00D40C07"/>
    <w:rsid w:val="00D41D1F"/>
    <w:rsid w:val="00D41FF2"/>
    <w:rsid w:val="00D42326"/>
    <w:rsid w:val="00D423C2"/>
    <w:rsid w:val="00D427BE"/>
    <w:rsid w:val="00D4285E"/>
    <w:rsid w:val="00D42C44"/>
    <w:rsid w:val="00D43241"/>
    <w:rsid w:val="00D43479"/>
    <w:rsid w:val="00D43713"/>
    <w:rsid w:val="00D4375C"/>
    <w:rsid w:val="00D43904"/>
    <w:rsid w:val="00D43D01"/>
    <w:rsid w:val="00D44024"/>
    <w:rsid w:val="00D445DC"/>
    <w:rsid w:val="00D4490B"/>
    <w:rsid w:val="00D44CFA"/>
    <w:rsid w:val="00D45741"/>
    <w:rsid w:val="00D45B1A"/>
    <w:rsid w:val="00D47173"/>
    <w:rsid w:val="00D472AB"/>
    <w:rsid w:val="00D503EB"/>
    <w:rsid w:val="00D5058B"/>
    <w:rsid w:val="00D50703"/>
    <w:rsid w:val="00D50822"/>
    <w:rsid w:val="00D50F0E"/>
    <w:rsid w:val="00D51370"/>
    <w:rsid w:val="00D516C7"/>
    <w:rsid w:val="00D51942"/>
    <w:rsid w:val="00D51A5C"/>
    <w:rsid w:val="00D51D83"/>
    <w:rsid w:val="00D521EC"/>
    <w:rsid w:val="00D5299C"/>
    <w:rsid w:val="00D530AF"/>
    <w:rsid w:val="00D53429"/>
    <w:rsid w:val="00D536C7"/>
    <w:rsid w:val="00D536E7"/>
    <w:rsid w:val="00D537BE"/>
    <w:rsid w:val="00D5430F"/>
    <w:rsid w:val="00D547DE"/>
    <w:rsid w:val="00D54C75"/>
    <w:rsid w:val="00D553E4"/>
    <w:rsid w:val="00D55418"/>
    <w:rsid w:val="00D55543"/>
    <w:rsid w:val="00D5560F"/>
    <w:rsid w:val="00D55D1A"/>
    <w:rsid w:val="00D56561"/>
    <w:rsid w:val="00D56929"/>
    <w:rsid w:val="00D5696D"/>
    <w:rsid w:val="00D56B5C"/>
    <w:rsid w:val="00D573FB"/>
    <w:rsid w:val="00D6020D"/>
    <w:rsid w:val="00D602C7"/>
    <w:rsid w:val="00D60B10"/>
    <w:rsid w:val="00D60EFE"/>
    <w:rsid w:val="00D6165A"/>
    <w:rsid w:val="00D618DF"/>
    <w:rsid w:val="00D61F54"/>
    <w:rsid w:val="00D62FC0"/>
    <w:rsid w:val="00D630E8"/>
    <w:rsid w:val="00D6371D"/>
    <w:rsid w:val="00D639C4"/>
    <w:rsid w:val="00D656EA"/>
    <w:rsid w:val="00D657A9"/>
    <w:rsid w:val="00D65958"/>
    <w:rsid w:val="00D65AA3"/>
    <w:rsid w:val="00D667C0"/>
    <w:rsid w:val="00D6681E"/>
    <w:rsid w:val="00D668EF"/>
    <w:rsid w:val="00D66C58"/>
    <w:rsid w:val="00D671E0"/>
    <w:rsid w:val="00D6738F"/>
    <w:rsid w:val="00D676D1"/>
    <w:rsid w:val="00D679F5"/>
    <w:rsid w:val="00D67AA3"/>
    <w:rsid w:val="00D67CD8"/>
    <w:rsid w:val="00D67D77"/>
    <w:rsid w:val="00D7023D"/>
    <w:rsid w:val="00D7051B"/>
    <w:rsid w:val="00D712B5"/>
    <w:rsid w:val="00D713A2"/>
    <w:rsid w:val="00D71AAE"/>
    <w:rsid w:val="00D71E30"/>
    <w:rsid w:val="00D7202C"/>
    <w:rsid w:val="00D72298"/>
    <w:rsid w:val="00D72320"/>
    <w:rsid w:val="00D72B47"/>
    <w:rsid w:val="00D72BB1"/>
    <w:rsid w:val="00D730FD"/>
    <w:rsid w:val="00D7354E"/>
    <w:rsid w:val="00D7378D"/>
    <w:rsid w:val="00D7404E"/>
    <w:rsid w:val="00D74377"/>
    <w:rsid w:val="00D745B0"/>
    <w:rsid w:val="00D74717"/>
    <w:rsid w:val="00D74F03"/>
    <w:rsid w:val="00D7545A"/>
    <w:rsid w:val="00D7571B"/>
    <w:rsid w:val="00D75BFC"/>
    <w:rsid w:val="00D76645"/>
    <w:rsid w:val="00D767AF"/>
    <w:rsid w:val="00D76B13"/>
    <w:rsid w:val="00D77449"/>
    <w:rsid w:val="00D77875"/>
    <w:rsid w:val="00D779D5"/>
    <w:rsid w:val="00D77F1C"/>
    <w:rsid w:val="00D802DC"/>
    <w:rsid w:val="00D80374"/>
    <w:rsid w:val="00D803E2"/>
    <w:rsid w:val="00D80D16"/>
    <w:rsid w:val="00D810A2"/>
    <w:rsid w:val="00D81168"/>
    <w:rsid w:val="00D8124A"/>
    <w:rsid w:val="00D8159A"/>
    <w:rsid w:val="00D815C4"/>
    <w:rsid w:val="00D8172A"/>
    <w:rsid w:val="00D81E15"/>
    <w:rsid w:val="00D82528"/>
    <w:rsid w:val="00D825B9"/>
    <w:rsid w:val="00D83084"/>
    <w:rsid w:val="00D8349A"/>
    <w:rsid w:val="00D838CD"/>
    <w:rsid w:val="00D84367"/>
    <w:rsid w:val="00D84650"/>
    <w:rsid w:val="00D85415"/>
    <w:rsid w:val="00D85707"/>
    <w:rsid w:val="00D857BD"/>
    <w:rsid w:val="00D85994"/>
    <w:rsid w:val="00D85A06"/>
    <w:rsid w:val="00D85C80"/>
    <w:rsid w:val="00D85E7F"/>
    <w:rsid w:val="00D863AC"/>
    <w:rsid w:val="00D86A7A"/>
    <w:rsid w:val="00D87048"/>
    <w:rsid w:val="00D871B0"/>
    <w:rsid w:val="00D8732D"/>
    <w:rsid w:val="00D8761B"/>
    <w:rsid w:val="00D87B1E"/>
    <w:rsid w:val="00D87DA9"/>
    <w:rsid w:val="00D90D23"/>
    <w:rsid w:val="00D910A6"/>
    <w:rsid w:val="00D91259"/>
    <w:rsid w:val="00D91635"/>
    <w:rsid w:val="00D91B65"/>
    <w:rsid w:val="00D91E3B"/>
    <w:rsid w:val="00D92431"/>
    <w:rsid w:val="00D9260C"/>
    <w:rsid w:val="00D92E17"/>
    <w:rsid w:val="00D93599"/>
    <w:rsid w:val="00D93626"/>
    <w:rsid w:val="00D93F4C"/>
    <w:rsid w:val="00D940A6"/>
    <w:rsid w:val="00D94248"/>
    <w:rsid w:val="00D94256"/>
    <w:rsid w:val="00D94498"/>
    <w:rsid w:val="00D94823"/>
    <w:rsid w:val="00D94C0A"/>
    <w:rsid w:val="00D94ED5"/>
    <w:rsid w:val="00D95339"/>
    <w:rsid w:val="00D96044"/>
    <w:rsid w:val="00D96107"/>
    <w:rsid w:val="00D96591"/>
    <w:rsid w:val="00D965AF"/>
    <w:rsid w:val="00D966A5"/>
    <w:rsid w:val="00D96B4F"/>
    <w:rsid w:val="00D96D42"/>
    <w:rsid w:val="00D96FF8"/>
    <w:rsid w:val="00D971F3"/>
    <w:rsid w:val="00D9729E"/>
    <w:rsid w:val="00D9748B"/>
    <w:rsid w:val="00D97F3A"/>
    <w:rsid w:val="00DA059D"/>
    <w:rsid w:val="00DA0799"/>
    <w:rsid w:val="00DA0D96"/>
    <w:rsid w:val="00DA1074"/>
    <w:rsid w:val="00DA10ED"/>
    <w:rsid w:val="00DA1276"/>
    <w:rsid w:val="00DA1D18"/>
    <w:rsid w:val="00DA23FB"/>
    <w:rsid w:val="00DA2725"/>
    <w:rsid w:val="00DA2E70"/>
    <w:rsid w:val="00DA2FB0"/>
    <w:rsid w:val="00DA363A"/>
    <w:rsid w:val="00DA3DF1"/>
    <w:rsid w:val="00DA4552"/>
    <w:rsid w:val="00DA477A"/>
    <w:rsid w:val="00DA4FC1"/>
    <w:rsid w:val="00DA517D"/>
    <w:rsid w:val="00DA5222"/>
    <w:rsid w:val="00DA5374"/>
    <w:rsid w:val="00DA6093"/>
    <w:rsid w:val="00DA64B0"/>
    <w:rsid w:val="00DA68BB"/>
    <w:rsid w:val="00DA6BD6"/>
    <w:rsid w:val="00DA6CC6"/>
    <w:rsid w:val="00DA7431"/>
    <w:rsid w:val="00DB08E5"/>
    <w:rsid w:val="00DB0B8F"/>
    <w:rsid w:val="00DB0F2A"/>
    <w:rsid w:val="00DB0FC1"/>
    <w:rsid w:val="00DB1110"/>
    <w:rsid w:val="00DB1194"/>
    <w:rsid w:val="00DB13BE"/>
    <w:rsid w:val="00DB1BAA"/>
    <w:rsid w:val="00DB1BB8"/>
    <w:rsid w:val="00DB2017"/>
    <w:rsid w:val="00DB21A5"/>
    <w:rsid w:val="00DB222E"/>
    <w:rsid w:val="00DB2419"/>
    <w:rsid w:val="00DB2432"/>
    <w:rsid w:val="00DB282E"/>
    <w:rsid w:val="00DB34A9"/>
    <w:rsid w:val="00DB3B20"/>
    <w:rsid w:val="00DB3BA3"/>
    <w:rsid w:val="00DB3DE7"/>
    <w:rsid w:val="00DB3E1E"/>
    <w:rsid w:val="00DB42BD"/>
    <w:rsid w:val="00DB4588"/>
    <w:rsid w:val="00DB47FB"/>
    <w:rsid w:val="00DB4ABC"/>
    <w:rsid w:val="00DB4C1C"/>
    <w:rsid w:val="00DB4C7D"/>
    <w:rsid w:val="00DB4C9E"/>
    <w:rsid w:val="00DB4D98"/>
    <w:rsid w:val="00DB5028"/>
    <w:rsid w:val="00DB511C"/>
    <w:rsid w:val="00DB5120"/>
    <w:rsid w:val="00DB543E"/>
    <w:rsid w:val="00DB5AFA"/>
    <w:rsid w:val="00DB5FFA"/>
    <w:rsid w:val="00DB65EB"/>
    <w:rsid w:val="00DB6BC1"/>
    <w:rsid w:val="00DB75B4"/>
    <w:rsid w:val="00DB7A00"/>
    <w:rsid w:val="00DB7E4E"/>
    <w:rsid w:val="00DB7EB6"/>
    <w:rsid w:val="00DC07DC"/>
    <w:rsid w:val="00DC0EC2"/>
    <w:rsid w:val="00DC0F68"/>
    <w:rsid w:val="00DC1015"/>
    <w:rsid w:val="00DC1929"/>
    <w:rsid w:val="00DC1B8F"/>
    <w:rsid w:val="00DC2182"/>
    <w:rsid w:val="00DC24B7"/>
    <w:rsid w:val="00DC2C9F"/>
    <w:rsid w:val="00DC2CB3"/>
    <w:rsid w:val="00DC2D25"/>
    <w:rsid w:val="00DC2E1F"/>
    <w:rsid w:val="00DC30E8"/>
    <w:rsid w:val="00DC3C77"/>
    <w:rsid w:val="00DC3D0F"/>
    <w:rsid w:val="00DC3E7E"/>
    <w:rsid w:val="00DC43DD"/>
    <w:rsid w:val="00DC44EE"/>
    <w:rsid w:val="00DC46EB"/>
    <w:rsid w:val="00DC4792"/>
    <w:rsid w:val="00DC4D0E"/>
    <w:rsid w:val="00DC5DA0"/>
    <w:rsid w:val="00DC5FF9"/>
    <w:rsid w:val="00DC6BDC"/>
    <w:rsid w:val="00DC6EDF"/>
    <w:rsid w:val="00DC76FC"/>
    <w:rsid w:val="00DC7C92"/>
    <w:rsid w:val="00DD02E6"/>
    <w:rsid w:val="00DD0317"/>
    <w:rsid w:val="00DD0A13"/>
    <w:rsid w:val="00DD0A3F"/>
    <w:rsid w:val="00DD0EC1"/>
    <w:rsid w:val="00DD1366"/>
    <w:rsid w:val="00DD1472"/>
    <w:rsid w:val="00DD14A6"/>
    <w:rsid w:val="00DD17C1"/>
    <w:rsid w:val="00DD19E7"/>
    <w:rsid w:val="00DD1DD1"/>
    <w:rsid w:val="00DD22D7"/>
    <w:rsid w:val="00DD234F"/>
    <w:rsid w:val="00DD2885"/>
    <w:rsid w:val="00DD28E0"/>
    <w:rsid w:val="00DD313B"/>
    <w:rsid w:val="00DD332F"/>
    <w:rsid w:val="00DD344F"/>
    <w:rsid w:val="00DD365E"/>
    <w:rsid w:val="00DD3828"/>
    <w:rsid w:val="00DD3B41"/>
    <w:rsid w:val="00DD3B57"/>
    <w:rsid w:val="00DD4080"/>
    <w:rsid w:val="00DD41A3"/>
    <w:rsid w:val="00DD42A7"/>
    <w:rsid w:val="00DD47A7"/>
    <w:rsid w:val="00DD4C05"/>
    <w:rsid w:val="00DD4EB0"/>
    <w:rsid w:val="00DD520A"/>
    <w:rsid w:val="00DD52F2"/>
    <w:rsid w:val="00DD560F"/>
    <w:rsid w:val="00DD63CB"/>
    <w:rsid w:val="00DD6464"/>
    <w:rsid w:val="00DD6E10"/>
    <w:rsid w:val="00DD734B"/>
    <w:rsid w:val="00DD736F"/>
    <w:rsid w:val="00DD7B8A"/>
    <w:rsid w:val="00DD7DDB"/>
    <w:rsid w:val="00DE010F"/>
    <w:rsid w:val="00DE0656"/>
    <w:rsid w:val="00DE0E50"/>
    <w:rsid w:val="00DE12C5"/>
    <w:rsid w:val="00DE183F"/>
    <w:rsid w:val="00DE1FFD"/>
    <w:rsid w:val="00DE257C"/>
    <w:rsid w:val="00DE347F"/>
    <w:rsid w:val="00DE35FF"/>
    <w:rsid w:val="00DE372E"/>
    <w:rsid w:val="00DE38DA"/>
    <w:rsid w:val="00DE3E14"/>
    <w:rsid w:val="00DE3E6C"/>
    <w:rsid w:val="00DE404B"/>
    <w:rsid w:val="00DE424C"/>
    <w:rsid w:val="00DE42DA"/>
    <w:rsid w:val="00DE432F"/>
    <w:rsid w:val="00DE4653"/>
    <w:rsid w:val="00DE46FC"/>
    <w:rsid w:val="00DE5182"/>
    <w:rsid w:val="00DE5341"/>
    <w:rsid w:val="00DE537A"/>
    <w:rsid w:val="00DE5413"/>
    <w:rsid w:val="00DE573C"/>
    <w:rsid w:val="00DE5A23"/>
    <w:rsid w:val="00DE6353"/>
    <w:rsid w:val="00DE6AE6"/>
    <w:rsid w:val="00DE6CCD"/>
    <w:rsid w:val="00DE74B1"/>
    <w:rsid w:val="00DE7AAF"/>
    <w:rsid w:val="00DE7D31"/>
    <w:rsid w:val="00DF030D"/>
    <w:rsid w:val="00DF04F6"/>
    <w:rsid w:val="00DF0A90"/>
    <w:rsid w:val="00DF0BE2"/>
    <w:rsid w:val="00DF1257"/>
    <w:rsid w:val="00DF1693"/>
    <w:rsid w:val="00DF183C"/>
    <w:rsid w:val="00DF1C5F"/>
    <w:rsid w:val="00DF226E"/>
    <w:rsid w:val="00DF227F"/>
    <w:rsid w:val="00DF2FBB"/>
    <w:rsid w:val="00DF30AB"/>
    <w:rsid w:val="00DF3710"/>
    <w:rsid w:val="00DF39D3"/>
    <w:rsid w:val="00DF3F7E"/>
    <w:rsid w:val="00DF41E8"/>
    <w:rsid w:val="00DF4DD4"/>
    <w:rsid w:val="00DF4E88"/>
    <w:rsid w:val="00DF52B2"/>
    <w:rsid w:val="00DF54BD"/>
    <w:rsid w:val="00DF5B53"/>
    <w:rsid w:val="00DF5F07"/>
    <w:rsid w:val="00DF6596"/>
    <w:rsid w:val="00DF6BB1"/>
    <w:rsid w:val="00DF7101"/>
    <w:rsid w:val="00DF74C5"/>
    <w:rsid w:val="00DF768D"/>
    <w:rsid w:val="00DF7727"/>
    <w:rsid w:val="00E001D4"/>
    <w:rsid w:val="00E00306"/>
    <w:rsid w:val="00E00644"/>
    <w:rsid w:val="00E00F87"/>
    <w:rsid w:val="00E01506"/>
    <w:rsid w:val="00E01AE5"/>
    <w:rsid w:val="00E022E7"/>
    <w:rsid w:val="00E02C08"/>
    <w:rsid w:val="00E02F88"/>
    <w:rsid w:val="00E02FD1"/>
    <w:rsid w:val="00E03023"/>
    <w:rsid w:val="00E0370D"/>
    <w:rsid w:val="00E039A5"/>
    <w:rsid w:val="00E03C44"/>
    <w:rsid w:val="00E03C5C"/>
    <w:rsid w:val="00E03F53"/>
    <w:rsid w:val="00E040CE"/>
    <w:rsid w:val="00E046F7"/>
    <w:rsid w:val="00E04739"/>
    <w:rsid w:val="00E04E9E"/>
    <w:rsid w:val="00E05D17"/>
    <w:rsid w:val="00E063B5"/>
    <w:rsid w:val="00E063B8"/>
    <w:rsid w:val="00E064AC"/>
    <w:rsid w:val="00E06565"/>
    <w:rsid w:val="00E06918"/>
    <w:rsid w:val="00E06C07"/>
    <w:rsid w:val="00E07DF0"/>
    <w:rsid w:val="00E10096"/>
    <w:rsid w:val="00E10A59"/>
    <w:rsid w:val="00E10A77"/>
    <w:rsid w:val="00E10BFA"/>
    <w:rsid w:val="00E111CF"/>
    <w:rsid w:val="00E112AD"/>
    <w:rsid w:val="00E115B7"/>
    <w:rsid w:val="00E11629"/>
    <w:rsid w:val="00E1179A"/>
    <w:rsid w:val="00E1189C"/>
    <w:rsid w:val="00E11CEE"/>
    <w:rsid w:val="00E11F5D"/>
    <w:rsid w:val="00E1249C"/>
    <w:rsid w:val="00E130BD"/>
    <w:rsid w:val="00E13193"/>
    <w:rsid w:val="00E137A7"/>
    <w:rsid w:val="00E13833"/>
    <w:rsid w:val="00E13859"/>
    <w:rsid w:val="00E13F5F"/>
    <w:rsid w:val="00E14038"/>
    <w:rsid w:val="00E1456B"/>
    <w:rsid w:val="00E145E3"/>
    <w:rsid w:val="00E14E84"/>
    <w:rsid w:val="00E14EC3"/>
    <w:rsid w:val="00E15027"/>
    <w:rsid w:val="00E150E8"/>
    <w:rsid w:val="00E1549A"/>
    <w:rsid w:val="00E158E8"/>
    <w:rsid w:val="00E15CE4"/>
    <w:rsid w:val="00E15E64"/>
    <w:rsid w:val="00E16457"/>
    <w:rsid w:val="00E17536"/>
    <w:rsid w:val="00E17E46"/>
    <w:rsid w:val="00E20228"/>
    <w:rsid w:val="00E20409"/>
    <w:rsid w:val="00E208C7"/>
    <w:rsid w:val="00E20A40"/>
    <w:rsid w:val="00E20C6D"/>
    <w:rsid w:val="00E20FA2"/>
    <w:rsid w:val="00E21448"/>
    <w:rsid w:val="00E21B82"/>
    <w:rsid w:val="00E21C63"/>
    <w:rsid w:val="00E21E12"/>
    <w:rsid w:val="00E21EC4"/>
    <w:rsid w:val="00E21F22"/>
    <w:rsid w:val="00E22411"/>
    <w:rsid w:val="00E2247D"/>
    <w:rsid w:val="00E22526"/>
    <w:rsid w:val="00E22913"/>
    <w:rsid w:val="00E23481"/>
    <w:rsid w:val="00E24749"/>
    <w:rsid w:val="00E24792"/>
    <w:rsid w:val="00E24B54"/>
    <w:rsid w:val="00E2524A"/>
    <w:rsid w:val="00E252DE"/>
    <w:rsid w:val="00E252F3"/>
    <w:rsid w:val="00E25530"/>
    <w:rsid w:val="00E25954"/>
    <w:rsid w:val="00E25DF6"/>
    <w:rsid w:val="00E25F1C"/>
    <w:rsid w:val="00E2601F"/>
    <w:rsid w:val="00E266A9"/>
    <w:rsid w:val="00E27072"/>
    <w:rsid w:val="00E2772F"/>
    <w:rsid w:val="00E2785E"/>
    <w:rsid w:val="00E27DEA"/>
    <w:rsid w:val="00E300DC"/>
    <w:rsid w:val="00E302BB"/>
    <w:rsid w:val="00E317DD"/>
    <w:rsid w:val="00E31D5C"/>
    <w:rsid w:val="00E320D3"/>
    <w:rsid w:val="00E3214B"/>
    <w:rsid w:val="00E32833"/>
    <w:rsid w:val="00E3299D"/>
    <w:rsid w:val="00E32F2D"/>
    <w:rsid w:val="00E3341B"/>
    <w:rsid w:val="00E33ECE"/>
    <w:rsid w:val="00E33F0B"/>
    <w:rsid w:val="00E34213"/>
    <w:rsid w:val="00E34299"/>
    <w:rsid w:val="00E347A7"/>
    <w:rsid w:val="00E348F0"/>
    <w:rsid w:val="00E348FA"/>
    <w:rsid w:val="00E34AB1"/>
    <w:rsid w:val="00E34B89"/>
    <w:rsid w:val="00E34C59"/>
    <w:rsid w:val="00E36034"/>
    <w:rsid w:val="00E360AE"/>
    <w:rsid w:val="00E360CA"/>
    <w:rsid w:val="00E3699C"/>
    <w:rsid w:val="00E36A50"/>
    <w:rsid w:val="00E3712A"/>
    <w:rsid w:val="00E37443"/>
    <w:rsid w:val="00E4034B"/>
    <w:rsid w:val="00E40696"/>
    <w:rsid w:val="00E40A11"/>
    <w:rsid w:val="00E40D68"/>
    <w:rsid w:val="00E41581"/>
    <w:rsid w:val="00E42144"/>
    <w:rsid w:val="00E422C4"/>
    <w:rsid w:val="00E424B7"/>
    <w:rsid w:val="00E42639"/>
    <w:rsid w:val="00E42A13"/>
    <w:rsid w:val="00E42AEE"/>
    <w:rsid w:val="00E42D71"/>
    <w:rsid w:val="00E43233"/>
    <w:rsid w:val="00E43655"/>
    <w:rsid w:val="00E43997"/>
    <w:rsid w:val="00E439EF"/>
    <w:rsid w:val="00E43B2A"/>
    <w:rsid w:val="00E44059"/>
    <w:rsid w:val="00E4480F"/>
    <w:rsid w:val="00E448BD"/>
    <w:rsid w:val="00E449D4"/>
    <w:rsid w:val="00E449E7"/>
    <w:rsid w:val="00E45311"/>
    <w:rsid w:val="00E453E7"/>
    <w:rsid w:val="00E46058"/>
    <w:rsid w:val="00E46299"/>
    <w:rsid w:val="00E469CB"/>
    <w:rsid w:val="00E46C5D"/>
    <w:rsid w:val="00E46E38"/>
    <w:rsid w:val="00E472F2"/>
    <w:rsid w:val="00E47425"/>
    <w:rsid w:val="00E47CD4"/>
    <w:rsid w:val="00E47D69"/>
    <w:rsid w:val="00E506DF"/>
    <w:rsid w:val="00E50A06"/>
    <w:rsid w:val="00E51124"/>
    <w:rsid w:val="00E5144F"/>
    <w:rsid w:val="00E51549"/>
    <w:rsid w:val="00E519E6"/>
    <w:rsid w:val="00E51BD4"/>
    <w:rsid w:val="00E51CF6"/>
    <w:rsid w:val="00E51D69"/>
    <w:rsid w:val="00E52880"/>
    <w:rsid w:val="00E52DD9"/>
    <w:rsid w:val="00E531E5"/>
    <w:rsid w:val="00E54507"/>
    <w:rsid w:val="00E54AAA"/>
    <w:rsid w:val="00E55C3F"/>
    <w:rsid w:val="00E5635F"/>
    <w:rsid w:val="00E5660E"/>
    <w:rsid w:val="00E5679A"/>
    <w:rsid w:val="00E56E59"/>
    <w:rsid w:val="00E57200"/>
    <w:rsid w:val="00E57725"/>
    <w:rsid w:val="00E57D9E"/>
    <w:rsid w:val="00E603B2"/>
    <w:rsid w:val="00E60F65"/>
    <w:rsid w:val="00E6120A"/>
    <w:rsid w:val="00E613F3"/>
    <w:rsid w:val="00E61932"/>
    <w:rsid w:val="00E61981"/>
    <w:rsid w:val="00E61C94"/>
    <w:rsid w:val="00E6212B"/>
    <w:rsid w:val="00E626FE"/>
    <w:rsid w:val="00E6282B"/>
    <w:rsid w:val="00E63196"/>
    <w:rsid w:val="00E631B1"/>
    <w:rsid w:val="00E6385C"/>
    <w:rsid w:val="00E63903"/>
    <w:rsid w:val="00E63947"/>
    <w:rsid w:val="00E63B42"/>
    <w:rsid w:val="00E64205"/>
    <w:rsid w:val="00E64641"/>
    <w:rsid w:val="00E649E4"/>
    <w:rsid w:val="00E650BB"/>
    <w:rsid w:val="00E6515F"/>
    <w:rsid w:val="00E65AC2"/>
    <w:rsid w:val="00E65AEA"/>
    <w:rsid w:val="00E65E44"/>
    <w:rsid w:val="00E65EEB"/>
    <w:rsid w:val="00E66496"/>
    <w:rsid w:val="00E66716"/>
    <w:rsid w:val="00E66911"/>
    <w:rsid w:val="00E66A5A"/>
    <w:rsid w:val="00E66C0A"/>
    <w:rsid w:val="00E66CC8"/>
    <w:rsid w:val="00E6713A"/>
    <w:rsid w:val="00E6723B"/>
    <w:rsid w:val="00E673AC"/>
    <w:rsid w:val="00E6754E"/>
    <w:rsid w:val="00E677B9"/>
    <w:rsid w:val="00E6789C"/>
    <w:rsid w:val="00E70385"/>
    <w:rsid w:val="00E7039E"/>
    <w:rsid w:val="00E705DE"/>
    <w:rsid w:val="00E70856"/>
    <w:rsid w:val="00E71387"/>
    <w:rsid w:val="00E713AB"/>
    <w:rsid w:val="00E718F0"/>
    <w:rsid w:val="00E71915"/>
    <w:rsid w:val="00E719FC"/>
    <w:rsid w:val="00E7219A"/>
    <w:rsid w:val="00E72465"/>
    <w:rsid w:val="00E7283C"/>
    <w:rsid w:val="00E73300"/>
    <w:rsid w:val="00E733D8"/>
    <w:rsid w:val="00E73A20"/>
    <w:rsid w:val="00E73FD3"/>
    <w:rsid w:val="00E740E9"/>
    <w:rsid w:val="00E741AD"/>
    <w:rsid w:val="00E7458E"/>
    <w:rsid w:val="00E7488A"/>
    <w:rsid w:val="00E751FA"/>
    <w:rsid w:val="00E7536C"/>
    <w:rsid w:val="00E75FDE"/>
    <w:rsid w:val="00E762F0"/>
    <w:rsid w:val="00E766A7"/>
    <w:rsid w:val="00E7689E"/>
    <w:rsid w:val="00E76966"/>
    <w:rsid w:val="00E76A4B"/>
    <w:rsid w:val="00E76CE2"/>
    <w:rsid w:val="00E76EC9"/>
    <w:rsid w:val="00E7728B"/>
    <w:rsid w:val="00E77724"/>
    <w:rsid w:val="00E779DE"/>
    <w:rsid w:val="00E77A61"/>
    <w:rsid w:val="00E77E55"/>
    <w:rsid w:val="00E80040"/>
    <w:rsid w:val="00E80434"/>
    <w:rsid w:val="00E80C54"/>
    <w:rsid w:val="00E816CF"/>
    <w:rsid w:val="00E81709"/>
    <w:rsid w:val="00E81B7B"/>
    <w:rsid w:val="00E82172"/>
    <w:rsid w:val="00E82560"/>
    <w:rsid w:val="00E82F8A"/>
    <w:rsid w:val="00E83BFC"/>
    <w:rsid w:val="00E83C5C"/>
    <w:rsid w:val="00E84333"/>
    <w:rsid w:val="00E847C3"/>
    <w:rsid w:val="00E84F04"/>
    <w:rsid w:val="00E85165"/>
    <w:rsid w:val="00E85197"/>
    <w:rsid w:val="00E85907"/>
    <w:rsid w:val="00E85BE8"/>
    <w:rsid w:val="00E85C9C"/>
    <w:rsid w:val="00E85EC5"/>
    <w:rsid w:val="00E86345"/>
    <w:rsid w:val="00E8708C"/>
    <w:rsid w:val="00E872C6"/>
    <w:rsid w:val="00E87BE5"/>
    <w:rsid w:val="00E9030E"/>
    <w:rsid w:val="00E908FA"/>
    <w:rsid w:val="00E91A3E"/>
    <w:rsid w:val="00E91CA0"/>
    <w:rsid w:val="00E91E9D"/>
    <w:rsid w:val="00E92019"/>
    <w:rsid w:val="00E92A52"/>
    <w:rsid w:val="00E92C31"/>
    <w:rsid w:val="00E92C9D"/>
    <w:rsid w:val="00E93527"/>
    <w:rsid w:val="00E937D6"/>
    <w:rsid w:val="00E939D2"/>
    <w:rsid w:val="00E93E02"/>
    <w:rsid w:val="00E94181"/>
    <w:rsid w:val="00E94577"/>
    <w:rsid w:val="00E947C6"/>
    <w:rsid w:val="00E9533E"/>
    <w:rsid w:val="00E95942"/>
    <w:rsid w:val="00E95CFF"/>
    <w:rsid w:val="00E96337"/>
    <w:rsid w:val="00E967FF"/>
    <w:rsid w:val="00E968A9"/>
    <w:rsid w:val="00E96DC6"/>
    <w:rsid w:val="00E97263"/>
    <w:rsid w:val="00EA00FA"/>
    <w:rsid w:val="00EA0182"/>
    <w:rsid w:val="00EA0494"/>
    <w:rsid w:val="00EA0704"/>
    <w:rsid w:val="00EA0E44"/>
    <w:rsid w:val="00EA11ED"/>
    <w:rsid w:val="00EA16FB"/>
    <w:rsid w:val="00EA18A5"/>
    <w:rsid w:val="00EA1ED6"/>
    <w:rsid w:val="00EA2F8A"/>
    <w:rsid w:val="00EA30C1"/>
    <w:rsid w:val="00EA30E5"/>
    <w:rsid w:val="00EA30F8"/>
    <w:rsid w:val="00EA34D2"/>
    <w:rsid w:val="00EA3833"/>
    <w:rsid w:val="00EA3BE1"/>
    <w:rsid w:val="00EA41EE"/>
    <w:rsid w:val="00EA429F"/>
    <w:rsid w:val="00EA4440"/>
    <w:rsid w:val="00EA4905"/>
    <w:rsid w:val="00EA49F2"/>
    <w:rsid w:val="00EA5203"/>
    <w:rsid w:val="00EA585C"/>
    <w:rsid w:val="00EA58ED"/>
    <w:rsid w:val="00EA5A70"/>
    <w:rsid w:val="00EA614F"/>
    <w:rsid w:val="00EA6285"/>
    <w:rsid w:val="00EA6320"/>
    <w:rsid w:val="00EA649E"/>
    <w:rsid w:val="00EA6DBB"/>
    <w:rsid w:val="00EA73F1"/>
    <w:rsid w:val="00EA74C8"/>
    <w:rsid w:val="00EA7AC9"/>
    <w:rsid w:val="00EB0674"/>
    <w:rsid w:val="00EB09EF"/>
    <w:rsid w:val="00EB0ABD"/>
    <w:rsid w:val="00EB0CC0"/>
    <w:rsid w:val="00EB184B"/>
    <w:rsid w:val="00EB18B5"/>
    <w:rsid w:val="00EB1A91"/>
    <w:rsid w:val="00EB21AB"/>
    <w:rsid w:val="00EB2258"/>
    <w:rsid w:val="00EB22A7"/>
    <w:rsid w:val="00EB2FDF"/>
    <w:rsid w:val="00EB3109"/>
    <w:rsid w:val="00EB342B"/>
    <w:rsid w:val="00EB3AC9"/>
    <w:rsid w:val="00EB3C7B"/>
    <w:rsid w:val="00EB3E13"/>
    <w:rsid w:val="00EB3E30"/>
    <w:rsid w:val="00EB4367"/>
    <w:rsid w:val="00EB438B"/>
    <w:rsid w:val="00EB44D5"/>
    <w:rsid w:val="00EB4525"/>
    <w:rsid w:val="00EB4729"/>
    <w:rsid w:val="00EB4BD1"/>
    <w:rsid w:val="00EB4CD4"/>
    <w:rsid w:val="00EB4D31"/>
    <w:rsid w:val="00EB4E15"/>
    <w:rsid w:val="00EB5064"/>
    <w:rsid w:val="00EB676B"/>
    <w:rsid w:val="00EB682B"/>
    <w:rsid w:val="00EB6ECB"/>
    <w:rsid w:val="00EB6F35"/>
    <w:rsid w:val="00EB7105"/>
    <w:rsid w:val="00EB7771"/>
    <w:rsid w:val="00EB7FD8"/>
    <w:rsid w:val="00EC02A7"/>
    <w:rsid w:val="00EC03C2"/>
    <w:rsid w:val="00EC04A3"/>
    <w:rsid w:val="00EC0A6A"/>
    <w:rsid w:val="00EC0B3F"/>
    <w:rsid w:val="00EC0FA1"/>
    <w:rsid w:val="00EC10BE"/>
    <w:rsid w:val="00EC13CC"/>
    <w:rsid w:val="00EC1D3A"/>
    <w:rsid w:val="00EC2680"/>
    <w:rsid w:val="00EC2ADF"/>
    <w:rsid w:val="00EC3BE8"/>
    <w:rsid w:val="00EC40F7"/>
    <w:rsid w:val="00EC4FB6"/>
    <w:rsid w:val="00EC525C"/>
    <w:rsid w:val="00EC578A"/>
    <w:rsid w:val="00EC5905"/>
    <w:rsid w:val="00EC5E14"/>
    <w:rsid w:val="00EC5FA8"/>
    <w:rsid w:val="00EC6136"/>
    <w:rsid w:val="00EC6313"/>
    <w:rsid w:val="00EC702A"/>
    <w:rsid w:val="00ED033B"/>
    <w:rsid w:val="00ED082E"/>
    <w:rsid w:val="00ED0B16"/>
    <w:rsid w:val="00ED0DD7"/>
    <w:rsid w:val="00ED1E66"/>
    <w:rsid w:val="00ED2709"/>
    <w:rsid w:val="00ED2AE1"/>
    <w:rsid w:val="00ED30A8"/>
    <w:rsid w:val="00ED3520"/>
    <w:rsid w:val="00ED3970"/>
    <w:rsid w:val="00ED3C80"/>
    <w:rsid w:val="00ED3EDB"/>
    <w:rsid w:val="00ED3F6A"/>
    <w:rsid w:val="00ED42EF"/>
    <w:rsid w:val="00ED4339"/>
    <w:rsid w:val="00ED4491"/>
    <w:rsid w:val="00ED4572"/>
    <w:rsid w:val="00ED49E2"/>
    <w:rsid w:val="00ED52EA"/>
    <w:rsid w:val="00ED5449"/>
    <w:rsid w:val="00ED573D"/>
    <w:rsid w:val="00ED5E49"/>
    <w:rsid w:val="00ED63B8"/>
    <w:rsid w:val="00ED6E7C"/>
    <w:rsid w:val="00ED6FD4"/>
    <w:rsid w:val="00ED75D8"/>
    <w:rsid w:val="00EE0180"/>
    <w:rsid w:val="00EE0A70"/>
    <w:rsid w:val="00EE0B92"/>
    <w:rsid w:val="00EE16EC"/>
    <w:rsid w:val="00EE178C"/>
    <w:rsid w:val="00EE1970"/>
    <w:rsid w:val="00EE1AE4"/>
    <w:rsid w:val="00EE1AF3"/>
    <w:rsid w:val="00EE223C"/>
    <w:rsid w:val="00EE22EF"/>
    <w:rsid w:val="00EE29B0"/>
    <w:rsid w:val="00EE29F9"/>
    <w:rsid w:val="00EE3078"/>
    <w:rsid w:val="00EE3110"/>
    <w:rsid w:val="00EE3500"/>
    <w:rsid w:val="00EE3FB5"/>
    <w:rsid w:val="00EE4243"/>
    <w:rsid w:val="00EE4493"/>
    <w:rsid w:val="00EE4B68"/>
    <w:rsid w:val="00EE4BED"/>
    <w:rsid w:val="00EE4D1B"/>
    <w:rsid w:val="00EE503E"/>
    <w:rsid w:val="00EE50EC"/>
    <w:rsid w:val="00EE5EA0"/>
    <w:rsid w:val="00EE5FA0"/>
    <w:rsid w:val="00EE6725"/>
    <w:rsid w:val="00EE6B3F"/>
    <w:rsid w:val="00EE6CB1"/>
    <w:rsid w:val="00EE7710"/>
    <w:rsid w:val="00EE79B4"/>
    <w:rsid w:val="00EE7F6D"/>
    <w:rsid w:val="00EF0075"/>
    <w:rsid w:val="00EF0260"/>
    <w:rsid w:val="00EF0914"/>
    <w:rsid w:val="00EF0ED6"/>
    <w:rsid w:val="00EF13F0"/>
    <w:rsid w:val="00EF163E"/>
    <w:rsid w:val="00EF1F0A"/>
    <w:rsid w:val="00EF22C1"/>
    <w:rsid w:val="00EF2862"/>
    <w:rsid w:val="00EF2A94"/>
    <w:rsid w:val="00EF2CCF"/>
    <w:rsid w:val="00EF2F56"/>
    <w:rsid w:val="00EF2F9E"/>
    <w:rsid w:val="00EF350D"/>
    <w:rsid w:val="00EF35A9"/>
    <w:rsid w:val="00EF4185"/>
    <w:rsid w:val="00EF4846"/>
    <w:rsid w:val="00EF49F4"/>
    <w:rsid w:val="00EF4E4B"/>
    <w:rsid w:val="00EF5110"/>
    <w:rsid w:val="00EF6200"/>
    <w:rsid w:val="00EF6374"/>
    <w:rsid w:val="00EF655B"/>
    <w:rsid w:val="00EF65DD"/>
    <w:rsid w:val="00EF73CF"/>
    <w:rsid w:val="00EF7647"/>
    <w:rsid w:val="00EF7A65"/>
    <w:rsid w:val="00EF7C02"/>
    <w:rsid w:val="00F006AB"/>
    <w:rsid w:val="00F00B97"/>
    <w:rsid w:val="00F00D22"/>
    <w:rsid w:val="00F01AC3"/>
    <w:rsid w:val="00F01B72"/>
    <w:rsid w:val="00F01D8C"/>
    <w:rsid w:val="00F02248"/>
    <w:rsid w:val="00F0233A"/>
    <w:rsid w:val="00F02B84"/>
    <w:rsid w:val="00F02DBE"/>
    <w:rsid w:val="00F02E1A"/>
    <w:rsid w:val="00F0334F"/>
    <w:rsid w:val="00F03353"/>
    <w:rsid w:val="00F034A0"/>
    <w:rsid w:val="00F037C2"/>
    <w:rsid w:val="00F03B97"/>
    <w:rsid w:val="00F03C8D"/>
    <w:rsid w:val="00F03F36"/>
    <w:rsid w:val="00F03F9D"/>
    <w:rsid w:val="00F041A1"/>
    <w:rsid w:val="00F042E5"/>
    <w:rsid w:val="00F043B7"/>
    <w:rsid w:val="00F045B9"/>
    <w:rsid w:val="00F04789"/>
    <w:rsid w:val="00F04A78"/>
    <w:rsid w:val="00F05046"/>
    <w:rsid w:val="00F0543E"/>
    <w:rsid w:val="00F05506"/>
    <w:rsid w:val="00F05795"/>
    <w:rsid w:val="00F058BB"/>
    <w:rsid w:val="00F05DED"/>
    <w:rsid w:val="00F0626A"/>
    <w:rsid w:val="00F067A2"/>
    <w:rsid w:val="00F06AC0"/>
    <w:rsid w:val="00F06CE0"/>
    <w:rsid w:val="00F07687"/>
    <w:rsid w:val="00F07D68"/>
    <w:rsid w:val="00F10369"/>
    <w:rsid w:val="00F10410"/>
    <w:rsid w:val="00F10C93"/>
    <w:rsid w:val="00F11BEC"/>
    <w:rsid w:val="00F11D6E"/>
    <w:rsid w:val="00F128C2"/>
    <w:rsid w:val="00F12996"/>
    <w:rsid w:val="00F12E56"/>
    <w:rsid w:val="00F130A5"/>
    <w:rsid w:val="00F13F00"/>
    <w:rsid w:val="00F142DC"/>
    <w:rsid w:val="00F14558"/>
    <w:rsid w:val="00F145DA"/>
    <w:rsid w:val="00F1461F"/>
    <w:rsid w:val="00F15230"/>
    <w:rsid w:val="00F15781"/>
    <w:rsid w:val="00F15E59"/>
    <w:rsid w:val="00F171D3"/>
    <w:rsid w:val="00F2018A"/>
    <w:rsid w:val="00F206DE"/>
    <w:rsid w:val="00F207A3"/>
    <w:rsid w:val="00F20B20"/>
    <w:rsid w:val="00F20C9B"/>
    <w:rsid w:val="00F20D17"/>
    <w:rsid w:val="00F212FF"/>
    <w:rsid w:val="00F2207A"/>
    <w:rsid w:val="00F22123"/>
    <w:rsid w:val="00F22328"/>
    <w:rsid w:val="00F223B0"/>
    <w:rsid w:val="00F230DF"/>
    <w:rsid w:val="00F23331"/>
    <w:rsid w:val="00F23749"/>
    <w:rsid w:val="00F23CAB"/>
    <w:rsid w:val="00F2546A"/>
    <w:rsid w:val="00F2564A"/>
    <w:rsid w:val="00F257F0"/>
    <w:rsid w:val="00F257F1"/>
    <w:rsid w:val="00F259F7"/>
    <w:rsid w:val="00F25BAD"/>
    <w:rsid w:val="00F25C54"/>
    <w:rsid w:val="00F26043"/>
    <w:rsid w:val="00F26495"/>
    <w:rsid w:val="00F26B04"/>
    <w:rsid w:val="00F26FB9"/>
    <w:rsid w:val="00F27A86"/>
    <w:rsid w:val="00F27B0E"/>
    <w:rsid w:val="00F27C1D"/>
    <w:rsid w:val="00F3052E"/>
    <w:rsid w:val="00F30536"/>
    <w:rsid w:val="00F308B9"/>
    <w:rsid w:val="00F30CD9"/>
    <w:rsid w:val="00F30E91"/>
    <w:rsid w:val="00F30FA4"/>
    <w:rsid w:val="00F31140"/>
    <w:rsid w:val="00F31786"/>
    <w:rsid w:val="00F31AEB"/>
    <w:rsid w:val="00F31C6E"/>
    <w:rsid w:val="00F326C9"/>
    <w:rsid w:val="00F33106"/>
    <w:rsid w:val="00F339D2"/>
    <w:rsid w:val="00F33A11"/>
    <w:rsid w:val="00F33BC4"/>
    <w:rsid w:val="00F33C2F"/>
    <w:rsid w:val="00F33F18"/>
    <w:rsid w:val="00F34045"/>
    <w:rsid w:val="00F345AA"/>
    <w:rsid w:val="00F3497F"/>
    <w:rsid w:val="00F34B4A"/>
    <w:rsid w:val="00F34BB7"/>
    <w:rsid w:val="00F351F1"/>
    <w:rsid w:val="00F3573D"/>
    <w:rsid w:val="00F357F9"/>
    <w:rsid w:val="00F35ED2"/>
    <w:rsid w:val="00F35F2B"/>
    <w:rsid w:val="00F36517"/>
    <w:rsid w:val="00F36B31"/>
    <w:rsid w:val="00F36E63"/>
    <w:rsid w:val="00F36EE0"/>
    <w:rsid w:val="00F3760C"/>
    <w:rsid w:val="00F379A9"/>
    <w:rsid w:val="00F37CE1"/>
    <w:rsid w:val="00F40207"/>
    <w:rsid w:val="00F40617"/>
    <w:rsid w:val="00F407B6"/>
    <w:rsid w:val="00F40E41"/>
    <w:rsid w:val="00F4122B"/>
    <w:rsid w:val="00F41267"/>
    <w:rsid w:val="00F41282"/>
    <w:rsid w:val="00F41D04"/>
    <w:rsid w:val="00F41F96"/>
    <w:rsid w:val="00F4217D"/>
    <w:rsid w:val="00F4229C"/>
    <w:rsid w:val="00F4263B"/>
    <w:rsid w:val="00F4402A"/>
    <w:rsid w:val="00F440E7"/>
    <w:rsid w:val="00F44654"/>
    <w:rsid w:val="00F447D9"/>
    <w:rsid w:val="00F44939"/>
    <w:rsid w:val="00F449B0"/>
    <w:rsid w:val="00F44C16"/>
    <w:rsid w:val="00F44CE9"/>
    <w:rsid w:val="00F44DE9"/>
    <w:rsid w:val="00F45A52"/>
    <w:rsid w:val="00F45AD4"/>
    <w:rsid w:val="00F45BCC"/>
    <w:rsid w:val="00F46558"/>
    <w:rsid w:val="00F46ABD"/>
    <w:rsid w:val="00F46B38"/>
    <w:rsid w:val="00F46CD5"/>
    <w:rsid w:val="00F474F1"/>
    <w:rsid w:val="00F47E14"/>
    <w:rsid w:val="00F47F3A"/>
    <w:rsid w:val="00F50410"/>
    <w:rsid w:val="00F507A8"/>
    <w:rsid w:val="00F50ED2"/>
    <w:rsid w:val="00F51275"/>
    <w:rsid w:val="00F51B77"/>
    <w:rsid w:val="00F51C7D"/>
    <w:rsid w:val="00F51E03"/>
    <w:rsid w:val="00F51F79"/>
    <w:rsid w:val="00F52325"/>
    <w:rsid w:val="00F523B5"/>
    <w:rsid w:val="00F52C1E"/>
    <w:rsid w:val="00F53708"/>
    <w:rsid w:val="00F53C7A"/>
    <w:rsid w:val="00F53E67"/>
    <w:rsid w:val="00F54444"/>
    <w:rsid w:val="00F54F63"/>
    <w:rsid w:val="00F55047"/>
    <w:rsid w:val="00F55089"/>
    <w:rsid w:val="00F55127"/>
    <w:rsid w:val="00F551E2"/>
    <w:rsid w:val="00F552AE"/>
    <w:rsid w:val="00F55764"/>
    <w:rsid w:val="00F55BB4"/>
    <w:rsid w:val="00F55C66"/>
    <w:rsid w:val="00F55F70"/>
    <w:rsid w:val="00F5768E"/>
    <w:rsid w:val="00F57831"/>
    <w:rsid w:val="00F57992"/>
    <w:rsid w:val="00F60333"/>
    <w:rsid w:val="00F60526"/>
    <w:rsid w:val="00F60A74"/>
    <w:rsid w:val="00F61E71"/>
    <w:rsid w:val="00F62873"/>
    <w:rsid w:val="00F62EAF"/>
    <w:rsid w:val="00F636BD"/>
    <w:rsid w:val="00F63D43"/>
    <w:rsid w:val="00F63F59"/>
    <w:rsid w:val="00F644A8"/>
    <w:rsid w:val="00F644D4"/>
    <w:rsid w:val="00F64571"/>
    <w:rsid w:val="00F64DE1"/>
    <w:rsid w:val="00F64E6D"/>
    <w:rsid w:val="00F64EED"/>
    <w:rsid w:val="00F654D1"/>
    <w:rsid w:val="00F657F1"/>
    <w:rsid w:val="00F65897"/>
    <w:rsid w:val="00F65903"/>
    <w:rsid w:val="00F65F07"/>
    <w:rsid w:val="00F663C4"/>
    <w:rsid w:val="00F6679D"/>
    <w:rsid w:val="00F6708E"/>
    <w:rsid w:val="00F67108"/>
    <w:rsid w:val="00F6714A"/>
    <w:rsid w:val="00F674EA"/>
    <w:rsid w:val="00F67549"/>
    <w:rsid w:val="00F678EF"/>
    <w:rsid w:val="00F67EB3"/>
    <w:rsid w:val="00F7040F"/>
    <w:rsid w:val="00F7054A"/>
    <w:rsid w:val="00F708CB"/>
    <w:rsid w:val="00F70CB0"/>
    <w:rsid w:val="00F70DD2"/>
    <w:rsid w:val="00F70F66"/>
    <w:rsid w:val="00F70F70"/>
    <w:rsid w:val="00F71237"/>
    <w:rsid w:val="00F7164A"/>
    <w:rsid w:val="00F71707"/>
    <w:rsid w:val="00F717B5"/>
    <w:rsid w:val="00F71923"/>
    <w:rsid w:val="00F71C1D"/>
    <w:rsid w:val="00F72745"/>
    <w:rsid w:val="00F72997"/>
    <w:rsid w:val="00F72A16"/>
    <w:rsid w:val="00F72B6B"/>
    <w:rsid w:val="00F72CC4"/>
    <w:rsid w:val="00F72FB5"/>
    <w:rsid w:val="00F73A77"/>
    <w:rsid w:val="00F73D86"/>
    <w:rsid w:val="00F7402A"/>
    <w:rsid w:val="00F74371"/>
    <w:rsid w:val="00F74AFF"/>
    <w:rsid w:val="00F75045"/>
    <w:rsid w:val="00F75CB2"/>
    <w:rsid w:val="00F75CEB"/>
    <w:rsid w:val="00F76405"/>
    <w:rsid w:val="00F76AAC"/>
    <w:rsid w:val="00F76B75"/>
    <w:rsid w:val="00F76F79"/>
    <w:rsid w:val="00F7782A"/>
    <w:rsid w:val="00F77EF8"/>
    <w:rsid w:val="00F801D1"/>
    <w:rsid w:val="00F80C79"/>
    <w:rsid w:val="00F80F5B"/>
    <w:rsid w:val="00F8183A"/>
    <w:rsid w:val="00F82574"/>
    <w:rsid w:val="00F82917"/>
    <w:rsid w:val="00F82980"/>
    <w:rsid w:val="00F82DB5"/>
    <w:rsid w:val="00F83030"/>
    <w:rsid w:val="00F83105"/>
    <w:rsid w:val="00F831D6"/>
    <w:rsid w:val="00F83423"/>
    <w:rsid w:val="00F841C8"/>
    <w:rsid w:val="00F84390"/>
    <w:rsid w:val="00F84785"/>
    <w:rsid w:val="00F848DF"/>
    <w:rsid w:val="00F84953"/>
    <w:rsid w:val="00F84991"/>
    <w:rsid w:val="00F84FF2"/>
    <w:rsid w:val="00F8518C"/>
    <w:rsid w:val="00F8564A"/>
    <w:rsid w:val="00F85D6F"/>
    <w:rsid w:val="00F85ECB"/>
    <w:rsid w:val="00F85F88"/>
    <w:rsid w:val="00F85FFA"/>
    <w:rsid w:val="00F86047"/>
    <w:rsid w:val="00F8620F"/>
    <w:rsid w:val="00F86C03"/>
    <w:rsid w:val="00F86D04"/>
    <w:rsid w:val="00F874C6"/>
    <w:rsid w:val="00F87514"/>
    <w:rsid w:val="00F875A6"/>
    <w:rsid w:val="00F87CDA"/>
    <w:rsid w:val="00F87D03"/>
    <w:rsid w:val="00F87F3C"/>
    <w:rsid w:val="00F9050E"/>
    <w:rsid w:val="00F90D5E"/>
    <w:rsid w:val="00F90E53"/>
    <w:rsid w:val="00F912F2"/>
    <w:rsid w:val="00F9207F"/>
    <w:rsid w:val="00F92760"/>
    <w:rsid w:val="00F92B84"/>
    <w:rsid w:val="00F92D05"/>
    <w:rsid w:val="00F935AC"/>
    <w:rsid w:val="00F935E1"/>
    <w:rsid w:val="00F93735"/>
    <w:rsid w:val="00F9381E"/>
    <w:rsid w:val="00F938CF"/>
    <w:rsid w:val="00F93A5D"/>
    <w:rsid w:val="00F93AFC"/>
    <w:rsid w:val="00F93CCA"/>
    <w:rsid w:val="00F93DB3"/>
    <w:rsid w:val="00F95A15"/>
    <w:rsid w:val="00F95ABB"/>
    <w:rsid w:val="00F95B99"/>
    <w:rsid w:val="00F95C1D"/>
    <w:rsid w:val="00F95D9C"/>
    <w:rsid w:val="00F96327"/>
    <w:rsid w:val="00F963C9"/>
    <w:rsid w:val="00F96451"/>
    <w:rsid w:val="00F9676F"/>
    <w:rsid w:val="00F969E4"/>
    <w:rsid w:val="00F96CAA"/>
    <w:rsid w:val="00F96EB9"/>
    <w:rsid w:val="00F97299"/>
    <w:rsid w:val="00F9767E"/>
    <w:rsid w:val="00F97935"/>
    <w:rsid w:val="00F97F57"/>
    <w:rsid w:val="00FA0384"/>
    <w:rsid w:val="00FA05B8"/>
    <w:rsid w:val="00FA064A"/>
    <w:rsid w:val="00FA098C"/>
    <w:rsid w:val="00FA12A4"/>
    <w:rsid w:val="00FA137A"/>
    <w:rsid w:val="00FA16B4"/>
    <w:rsid w:val="00FA264F"/>
    <w:rsid w:val="00FA29BD"/>
    <w:rsid w:val="00FA2B64"/>
    <w:rsid w:val="00FA2CD0"/>
    <w:rsid w:val="00FA2F4E"/>
    <w:rsid w:val="00FA3175"/>
    <w:rsid w:val="00FA3790"/>
    <w:rsid w:val="00FA3C91"/>
    <w:rsid w:val="00FA3DAB"/>
    <w:rsid w:val="00FA4479"/>
    <w:rsid w:val="00FA4AFE"/>
    <w:rsid w:val="00FA4CD0"/>
    <w:rsid w:val="00FA60A1"/>
    <w:rsid w:val="00FA6978"/>
    <w:rsid w:val="00FA77BF"/>
    <w:rsid w:val="00FA79E7"/>
    <w:rsid w:val="00FA7D3A"/>
    <w:rsid w:val="00FA7EBF"/>
    <w:rsid w:val="00FB00BE"/>
    <w:rsid w:val="00FB0106"/>
    <w:rsid w:val="00FB04E1"/>
    <w:rsid w:val="00FB07DD"/>
    <w:rsid w:val="00FB086E"/>
    <w:rsid w:val="00FB111F"/>
    <w:rsid w:val="00FB156B"/>
    <w:rsid w:val="00FB163F"/>
    <w:rsid w:val="00FB1770"/>
    <w:rsid w:val="00FB1C10"/>
    <w:rsid w:val="00FB1CA5"/>
    <w:rsid w:val="00FB1E3A"/>
    <w:rsid w:val="00FB1F8F"/>
    <w:rsid w:val="00FB2AAF"/>
    <w:rsid w:val="00FB2E2B"/>
    <w:rsid w:val="00FB3668"/>
    <w:rsid w:val="00FB3BCE"/>
    <w:rsid w:val="00FB3D67"/>
    <w:rsid w:val="00FB4092"/>
    <w:rsid w:val="00FB4CE5"/>
    <w:rsid w:val="00FB4F3E"/>
    <w:rsid w:val="00FB55F9"/>
    <w:rsid w:val="00FB5D75"/>
    <w:rsid w:val="00FB681F"/>
    <w:rsid w:val="00FB7217"/>
    <w:rsid w:val="00FB7E4C"/>
    <w:rsid w:val="00FC014F"/>
    <w:rsid w:val="00FC0A2D"/>
    <w:rsid w:val="00FC0DC3"/>
    <w:rsid w:val="00FC0E67"/>
    <w:rsid w:val="00FC12E7"/>
    <w:rsid w:val="00FC1757"/>
    <w:rsid w:val="00FC175B"/>
    <w:rsid w:val="00FC2C0A"/>
    <w:rsid w:val="00FC331A"/>
    <w:rsid w:val="00FC355A"/>
    <w:rsid w:val="00FC3998"/>
    <w:rsid w:val="00FC3AD2"/>
    <w:rsid w:val="00FC3D10"/>
    <w:rsid w:val="00FC456F"/>
    <w:rsid w:val="00FC4E6D"/>
    <w:rsid w:val="00FC4F2B"/>
    <w:rsid w:val="00FC583B"/>
    <w:rsid w:val="00FC5A33"/>
    <w:rsid w:val="00FC5E65"/>
    <w:rsid w:val="00FC5E90"/>
    <w:rsid w:val="00FC61CD"/>
    <w:rsid w:val="00FC6885"/>
    <w:rsid w:val="00FC6990"/>
    <w:rsid w:val="00FC6D37"/>
    <w:rsid w:val="00FC7717"/>
    <w:rsid w:val="00FC792A"/>
    <w:rsid w:val="00FC7DBF"/>
    <w:rsid w:val="00FD074F"/>
    <w:rsid w:val="00FD0AF3"/>
    <w:rsid w:val="00FD0C71"/>
    <w:rsid w:val="00FD127C"/>
    <w:rsid w:val="00FD1373"/>
    <w:rsid w:val="00FD15FF"/>
    <w:rsid w:val="00FD1821"/>
    <w:rsid w:val="00FD1938"/>
    <w:rsid w:val="00FD1963"/>
    <w:rsid w:val="00FD1A22"/>
    <w:rsid w:val="00FD1B09"/>
    <w:rsid w:val="00FD1B3C"/>
    <w:rsid w:val="00FD284A"/>
    <w:rsid w:val="00FD2D6B"/>
    <w:rsid w:val="00FD3655"/>
    <w:rsid w:val="00FD3834"/>
    <w:rsid w:val="00FD390B"/>
    <w:rsid w:val="00FD3AF6"/>
    <w:rsid w:val="00FD3AFD"/>
    <w:rsid w:val="00FD3BB3"/>
    <w:rsid w:val="00FD3DCE"/>
    <w:rsid w:val="00FD42EC"/>
    <w:rsid w:val="00FD48A8"/>
    <w:rsid w:val="00FD48B9"/>
    <w:rsid w:val="00FD4EA4"/>
    <w:rsid w:val="00FD4EBA"/>
    <w:rsid w:val="00FD53E3"/>
    <w:rsid w:val="00FD68DE"/>
    <w:rsid w:val="00FD69BF"/>
    <w:rsid w:val="00FD77E6"/>
    <w:rsid w:val="00FD795A"/>
    <w:rsid w:val="00FD7B38"/>
    <w:rsid w:val="00FD7CED"/>
    <w:rsid w:val="00FD7E18"/>
    <w:rsid w:val="00FE0080"/>
    <w:rsid w:val="00FE00B9"/>
    <w:rsid w:val="00FE0496"/>
    <w:rsid w:val="00FE0764"/>
    <w:rsid w:val="00FE0D55"/>
    <w:rsid w:val="00FE1180"/>
    <w:rsid w:val="00FE12AC"/>
    <w:rsid w:val="00FE1428"/>
    <w:rsid w:val="00FE169E"/>
    <w:rsid w:val="00FE18A8"/>
    <w:rsid w:val="00FE1A40"/>
    <w:rsid w:val="00FE1A9F"/>
    <w:rsid w:val="00FE203C"/>
    <w:rsid w:val="00FE244B"/>
    <w:rsid w:val="00FE2BB6"/>
    <w:rsid w:val="00FE2DF9"/>
    <w:rsid w:val="00FE30F5"/>
    <w:rsid w:val="00FE32AC"/>
    <w:rsid w:val="00FE340D"/>
    <w:rsid w:val="00FE36B5"/>
    <w:rsid w:val="00FE36FB"/>
    <w:rsid w:val="00FE3762"/>
    <w:rsid w:val="00FE3929"/>
    <w:rsid w:val="00FE3E8E"/>
    <w:rsid w:val="00FE4382"/>
    <w:rsid w:val="00FE4747"/>
    <w:rsid w:val="00FE4E6E"/>
    <w:rsid w:val="00FE50F5"/>
    <w:rsid w:val="00FE5291"/>
    <w:rsid w:val="00FE56E0"/>
    <w:rsid w:val="00FE5C6C"/>
    <w:rsid w:val="00FE5F91"/>
    <w:rsid w:val="00FE632A"/>
    <w:rsid w:val="00FE687A"/>
    <w:rsid w:val="00FE6F05"/>
    <w:rsid w:val="00FE7F41"/>
    <w:rsid w:val="00FE7FE9"/>
    <w:rsid w:val="00FF041F"/>
    <w:rsid w:val="00FF059F"/>
    <w:rsid w:val="00FF0706"/>
    <w:rsid w:val="00FF0D23"/>
    <w:rsid w:val="00FF0DB4"/>
    <w:rsid w:val="00FF168A"/>
    <w:rsid w:val="00FF1A7B"/>
    <w:rsid w:val="00FF23C3"/>
    <w:rsid w:val="00FF2756"/>
    <w:rsid w:val="00FF28DB"/>
    <w:rsid w:val="00FF31C1"/>
    <w:rsid w:val="00FF330F"/>
    <w:rsid w:val="00FF33E2"/>
    <w:rsid w:val="00FF37F0"/>
    <w:rsid w:val="00FF3D7E"/>
    <w:rsid w:val="00FF4148"/>
    <w:rsid w:val="00FF4220"/>
    <w:rsid w:val="00FF47D4"/>
    <w:rsid w:val="00FF4A00"/>
    <w:rsid w:val="00FF5092"/>
    <w:rsid w:val="00FF5364"/>
    <w:rsid w:val="00FF63CB"/>
    <w:rsid w:val="00FF6962"/>
    <w:rsid w:val="00FF71F4"/>
    <w:rsid w:val="00FF7202"/>
    <w:rsid w:val="00FF724E"/>
    <w:rsid w:val="00FF7290"/>
    <w:rsid w:val="00FF77DA"/>
    <w:rsid w:val="00FF7DFC"/>
    <w:rsid w:val="019D2C14"/>
    <w:rsid w:val="01AADE4B"/>
    <w:rsid w:val="01ADB521"/>
    <w:rsid w:val="01D77327"/>
    <w:rsid w:val="021B0282"/>
    <w:rsid w:val="02593DC5"/>
    <w:rsid w:val="0366B47A"/>
    <w:rsid w:val="04719B1B"/>
    <w:rsid w:val="04D0E65F"/>
    <w:rsid w:val="05281931"/>
    <w:rsid w:val="054B9FA2"/>
    <w:rsid w:val="0597073F"/>
    <w:rsid w:val="06052A23"/>
    <w:rsid w:val="065E6545"/>
    <w:rsid w:val="068D5731"/>
    <w:rsid w:val="06E4246F"/>
    <w:rsid w:val="0738D1CE"/>
    <w:rsid w:val="0780DC24"/>
    <w:rsid w:val="07A863D0"/>
    <w:rsid w:val="08434C3B"/>
    <w:rsid w:val="084662E7"/>
    <w:rsid w:val="08B9979F"/>
    <w:rsid w:val="0908286C"/>
    <w:rsid w:val="0913DDF1"/>
    <w:rsid w:val="09758B0D"/>
    <w:rsid w:val="09802A7D"/>
    <w:rsid w:val="09ADF1AA"/>
    <w:rsid w:val="09C08184"/>
    <w:rsid w:val="0A0258D2"/>
    <w:rsid w:val="0A5D2E77"/>
    <w:rsid w:val="0A730C44"/>
    <w:rsid w:val="0A8D17BE"/>
    <w:rsid w:val="0AC77988"/>
    <w:rsid w:val="0B1EEC03"/>
    <w:rsid w:val="0B68827D"/>
    <w:rsid w:val="0B78A559"/>
    <w:rsid w:val="0B9513EB"/>
    <w:rsid w:val="0C6102C0"/>
    <w:rsid w:val="0CF9A6A2"/>
    <w:rsid w:val="0D0ED9E4"/>
    <w:rsid w:val="0D822BF4"/>
    <w:rsid w:val="0DA2B468"/>
    <w:rsid w:val="0EF77AC5"/>
    <w:rsid w:val="0F1E85DD"/>
    <w:rsid w:val="0F4B3D8F"/>
    <w:rsid w:val="0F50A902"/>
    <w:rsid w:val="0F90347E"/>
    <w:rsid w:val="0F94A660"/>
    <w:rsid w:val="0FB449CC"/>
    <w:rsid w:val="10064ACC"/>
    <w:rsid w:val="103EC1D7"/>
    <w:rsid w:val="1203EB39"/>
    <w:rsid w:val="12287EA6"/>
    <w:rsid w:val="125DBA60"/>
    <w:rsid w:val="12768BD6"/>
    <w:rsid w:val="12A0D5E1"/>
    <w:rsid w:val="12A76779"/>
    <w:rsid w:val="131D3D74"/>
    <w:rsid w:val="13D00EAD"/>
    <w:rsid w:val="146F6492"/>
    <w:rsid w:val="14CD2044"/>
    <w:rsid w:val="151A9101"/>
    <w:rsid w:val="1564C16F"/>
    <w:rsid w:val="157A82CF"/>
    <w:rsid w:val="15991166"/>
    <w:rsid w:val="15E1B694"/>
    <w:rsid w:val="15F8C055"/>
    <w:rsid w:val="1777A6E9"/>
    <w:rsid w:val="179C2026"/>
    <w:rsid w:val="18754999"/>
    <w:rsid w:val="189B4FDD"/>
    <w:rsid w:val="18E82B48"/>
    <w:rsid w:val="18EAE23A"/>
    <w:rsid w:val="19822AFB"/>
    <w:rsid w:val="1A63504F"/>
    <w:rsid w:val="1A880C0B"/>
    <w:rsid w:val="1AAD39CC"/>
    <w:rsid w:val="1AB00869"/>
    <w:rsid w:val="1B60DE4C"/>
    <w:rsid w:val="1BFF3568"/>
    <w:rsid w:val="1CDC64E1"/>
    <w:rsid w:val="1E39A9A7"/>
    <w:rsid w:val="1E5B84CB"/>
    <w:rsid w:val="1E8C261F"/>
    <w:rsid w:val="1ED4DB72"/>
    <w:rsid w:val="1F8B4CD0"/>
    <w:rsid w:val="1F9EC49E"/>
    <w:rsid w:val="1FECE249"/>
    <w:rsid w:val="1FEFD11C"/>
    <w:rsid w:val="2067578C"/>
    <w:rsid w:val="21692D1C"/>
    <w:rsid w:val="21F0E21A"/>
    <w:rsid w:val="2237A2EA"/>
    <w:rsid w:val="225B4BA9"/>
    <w:rsid w:val="2261B6F8"/>
    <w:rsid w:val="22B0BC4F"/>
    <w:rsid w:val="22CEAF72"/>
    <w:rsid w:val="22DCF0C2"/>
    <w:rsid w:val="2313DDE5"/>
    <w:rsid w:val="234C9737"/>
    <w:rsid w:val="23DC6935"/>
    <w:rsid w:val="24496CF9"/>
    <w:rsid w:val="246517AD"/>
    <w:rsid w:val="24CD5547"/>
    <w:rsid w:val="24ECEE48"/>
    <w:rsid w:val="2547D942"/>
    <w:rsid w:val="2596D5B5"/>
    <w:rsid w:val="25C9A539"/>
    <w:rsid w:val="25CD5DBD"/>
    <w:rsid w:val="2630C3BE"/>
    <w:rsid w:val="26D9292A"/>
    <w:rsid w:val="274A4999"/>
    <w:rsid w:val="27F55078"/>
    <w:rsid w:val="28C3B252"/>
    <w:rsid w:val="29538678"/>
    <w:rsid w:val="29888DB0"/>
    <w:rsid w:val="2A51DC2E"/>
    <w:rsid w:val="2B1CA465"/>
    <w:rsid w:val="2B3B0169"/>
    <w:rsid w:val="2B59A28D"/>
    <w:rsid w:val="2B8CF8AE"/>
    <w:rsid w:val="2C44EC69"/>
    <w:rsid w:val="2CA288FF"/>
    <w:rsid w:val="2CBF63C3"/>
    <w:rsid w:val="2D3983D9"/>
    <w:rsid w:val="2D570977"/>
    <w:rsid w:val="2DD3C752"/>
    <w:rsid w:val="2E255A2E"/>
    <w:rsid w:val="2E5B4257"/>
    <w:rsid w:val="2E646875"/>
    <w:rsid w:val="2E9F7615"/>
    <w:rsid w:val="2F386192"/>
    <w:rsid w:val="2F3CEAB0"/>
    <w:rsid w:val="2FE7FEB2"/>
    <w:rsid w:val="3037B4C4"/>
    <w:rsid w:val="30617293"/>
    <w:rsid w:val="307D9AC8"/>
    <w:rsid w:val="30B23C93"/>
    <w:rsid w:val="32740ECD"/>
    <w:rsid w:val="329D5396"/>
    <w:rsid w:val="32FA5018"/>
    <w:rsid w:val="335B8E0F"/>
    <w:rsid w:val="3373EEF5"/>
    <w:rsid w:val="3380C3A8"/>
    <w:rsid w:val="33F133F0"/>
    <w:rsid w:val="3416AB38"/>
    <w:rsid w:val="3447A641"/>
    <w:rsid w:val="347CDF25"/>
    <w:rsid w:val="34A207CA"/>
    <w:rsid w:val="355EB989"/>
    <w:rsid w:val="35CB11E1"/>
    <w:rsid w:val="3675A8A4"/>
    <w:rsid w:val="36D5BA56"/>
    <w:rsid w:val="36FA3A4D"/>
    <w:rsid w:val="3700746E"/>
    <w:rsid w:val="37146BB3"/>
    <w:rsid w:val="372445E6"/>
    <w:rsid w:val="372F0D6F"/>
    <w:rsid w:val="37693CD5"/>
    <w:rsid w:val="37756050"/>
    <w:rsid w:val="37A75B70"/>
    <w:rsid w:val="386CA708"/>
    <w:rsid w:val="38999548"/>
    <w:rsid w:val="38DE971C"/>
    <w:rsid w:val="3982E249"/>
    <w:rsid w:val="39B998CC"/>
    <w:rsid w:val="3A0E019B"/>
    <w:rsid w:val="3AEFDC13"/>
    <w:rsid w:val="3B9AFEA2"/>
    <w:rsid w:val="3BA6EDA6"/>
    <w:rsid w:val="3C2454B5"/>
    <w:rsid w:val="3C83F37A"/>
    <w:rsid w:val="3CBCD3A8"/>
    <w:rsid w:val="3CFA1A13"/>
    <w:rsid w:val="3E4FBE09"/>
    <w:rsid w:val="3E7665C5"/>
    <w:rsid w:val="3E76DD3B"/>
    <w:rsid w:val="3ED1FC73"/>
    <w:rsid w:val="3F095041"/>
    <w:rsid w:val="3F1F994B"/>
    <w:rsid w:val="3F9F1183"/>
    <w:rsid w:val="3FBC4CFE"/>
    <w:rsid w:val="3FC14A97"/>
    <w:rsid w:val="3FD2B3EE"/>
    <w:rsid w:val="3FDC2747"/>
    <w:rsid w:val="40E915E6"/>
    <w:rsid w:val="40FAE823"/>
    <w:rsid w:val="41BD8CA9"/>
    <w:rsid w:val="427DBA6E"/>
    <w:rsid w:val="430D6984"/>
    <w:rsid w:val="436E9A14"/>
    <w:rsid w:val="43711C6C"/>
    <w:rsid w:val="45B4FF25"/>
    <w:rsid w:val="470A830A"/>
    <w:rsid w:val="4710869D"/>
    <w:rsid w:val="47432F72"/>
    <w:rsid w:val="47800EA4"/>
    <w:rsid w:val="497121D5"/>
    <w:rsid w:val="4981C739"/>
    <w:rsid w:val="499DC709"/>
    <w:rsid w:val="49A1F51E"/>
    <w:rsid w:val="49FC9D7E"/>
    <w:rsid w:val="4AA030D9"/>
    <w:rsid w:val="4B439574"/>
    <w:rsid w:val="4BED0D02"/>
    <w:rsid w:val="4C1B2CF3"/>
    <w:rsid w:val="4D24DD60"/>
    <w:rsid w:val="4D2E03D0"/>
    <w:rsid w:val="4D3ED62A"/>
    <w:rsid w:val="4D7D2CF8"/>
    <w:rsid w:val="4DB8522F"/>
    <w:rsid w:val="4ECF3945"/>
    <w:rsid w:val="4FAC40B1"/>
    <w:rsid w:val="4FBF88C1"/>
    <w:rsid w:val="4FC71C73"/>
    <w:rsid w:val="5037247A"/>
    <w:rsid w:val="50F445B0"/>
    <w:rsid w:val="51A792BD"/>
    <w:rsid w:val="51E3653D"/>
    <w:rsid w:val="523B5949"/>
    <w:rsid w:val="5277C36F"/>
    <w:rsid w:val="530099D4"/>
    <w:rsid w:val="531A86D2"/>
    <w:rsid w:val="539FAC74"/>
    <w:rsid w:val="53CA90AB"/>
    <w:rsid w:val="53CB8A17"/>
    <w:rsid w:val="53CBAED7"/>
    <w:rsid w:val="5558392D"/>
    <w:rsid w:val="5585B828"/>
    <w:rsid w:val="55D448AE"/>
    <w:rsid w:val="56187FD5"/>
    <w:rsid w:val="566D0532"/>
    <w:rsid w:val="56B80087"/>
    <w:rsid w:val="56DFEE7D"/>
    <w:rsid w:val="57011B04"/>
    <w:rsid w:val="58B80877"/>
    <w:rsid w:val="58CCAAB4"/>
    <w:rsid w:val="58EFE83E"/>
    <w:rsid w:val="5955E3C0"/>
    <w:rsid w:val="5982FC60"/>
    <w:rsid w:val="5985DA9C"/>
    <w:rsid w:val="5A0E2E51"/>
    <w:rsid w:val="5A763422"/>
    <w:rsid w:val="5A7AEFF1"/>
    <w:rsid w:val="5AA19630"/>
    <w:rsid w:val="5B60E1CC"/>
    <w:rsid w:val="5B9D89FB"/>
    <w:rsid w:val="5C2F4237"/>
    <w:rsid w:val="5C67778E"/>
    <w:rsid w:val="5D11F49A"/>
    <w:rsid w:val="5D51EA96"/>
    <w:rsid w:val="5D7E65BD"/>
    <w:rsid w:val="5E47CBCE"/>
    <w:rsid w:val="5E7CF235"/>
    <w:rsid w:val="5FE221C1"/>
    <w:rsid w:val="607F20C5"/>
    <w:rsid w:val="608B296E"/>
    <w:rsid w:val="61D45493"/>
    <w:rsid w:val="61F1883A"/>
    <w:rsid w:val="62B48136"/>
    <w:rsid w:val="62D88E4A"/>
    <w:rsid w:val="63161EDA"/>
    <w:rsid w:val="6337F6D6"/>
    <w:rsid w:val="63637715"/>
    <w:rsid w:val="64543DF7"/>
    <w:rsid w:val="64548784"/>
    <w:rsid w:val="6467386E"/>
    <w:rsid w:val="6548D532"/>
    <w:rsid w:val="656F4D2A"/>
    <w:rsid w:val="664EDD32"/>
    <w:rsid w:val="66517C1D"/>
    <w:rsid w:val="666C4E23"/>
    <w:rsid w:val="66CE1E48"/>
    <w:rsid w:val="6702EDAC"/>
    <w:rsid w:val="671F7005"/>
    <w:rsid w:val="6727F3C0"/>
    <w:rsid w:val="673233D6"/>
    <w:rsid w:val="682E5C31"/>
    <w:rsid w:val="69733DC3"/>
    <w:rsid w:val="6A4FED2B"/>
    <w:rsid w:val="6B1334AF"/>
    <w:rsid w:val="6BB15519"/>
    <w:rsid w:val="6BB6DC92"/>
    <w:rsid w:val="6BCEE7DC"/>
    <w:rsid w:val="6BF92787"/>
    <w:rsid w:val="6C00B9E9"/>
    <w:rsid w:val="6C08D580"/>
    <w:rsid w:val="6C2256B6"/>
    <w:rsid w:val="6C2E31F3"/>
    <w:rsid w:val="6CE1CB29"/>
    <w:rsid w:val="6D19A64D"/>
    <w:rsid w:val="6D20CEC9"/>
    <w:rsid w:val="6D67C06C"/>
    <w:rsid w:val="6DAACE69"/>
    <w:rsid w:val="6DE180DE"/>
    <w:rsid w:val="6EBDEA3A"/>
    <w:rsid w:val="6F2B275F"/>
    <w:rsid w:val="6F2D5AE9"/>
    <w:rsid w:val="6F67DE60"/>
    <w:rsid w:val="702F7DCD"/>
    <w:rsid w:val="705B5998"/>
    <w:rsid w:val="70C8D614"/>
    <w:rsid w:val="71825296"/>
    <w:rsid w:val="7289C9F9"/>
    <w:rsid w:val="73D5629A"/>
    <w:rsid w:val="741321B0"/>
    <w:rsid w:val="745451DA"/>
    <w:rsid w:val="74759665"/>
    <w:rsid w:val="749DE3B8"/>
    <w:rsid w:val="749E8C98"/>
    <w:rsid w:val="74E02FA9"/>
    <w:rsid w:val="755FA29A"/>
    <w:rsid w:val="75820541"/>
    <w:rsid w:val="758BB491"/>
    <w:rsid w:val="76EF8E2C"/>
    <w:rsid w:val="77716580"/>
    <w:rsid w:val="777C23BF"/>
    <w:rsid w:val="77B414AF"/>
    <w:rsid w:val="77C4F7C6"/>
    <w:rsid w:val="7829442D"/>
    <w:rsid w:val="78B09FAC"/>
    <w:rsid w:val="7941C5CD"/>
    <w:rsid w:val="79894629"/>
    <w:rsid w:val="79901A92"/>
    <w:rsid w:val="79A6FB1E"/>
    <w:rsid w:val="79A7B49E"/>
    <w:rsid w:val="79CC1591"/>
    <w:rsid w:val="7A630624"/>
    <w:rsid w:val="7A70F527"/>
    <w:rsid w:val="7AC9C2B3"/>
    <w:rsid w:val="7BA06737"/>
    <w:rsid w:val="7BD9EEEE"/>
    <w:rsid w:val="7BE91C3F"/>
    <w:rsid w:val="7C302ADC"/>
    <w:rsid w:val="7C55C0B7"/>
    <w:rsid w:val="7C63B7AA"/>
    <w:rsid w:val="7D045DA6"/>
    <w:rsid w:val="7D90687C"/>
    <w:rsid w:val="7DBE2E07"/>
    <w:rsid w:val="7F009348"/>
    <w:rsid w:val="7F3E6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D64E"/>
  <w15:chartTrackingRefBased/>
  <w15:docId w15:val="{C524E6E2-CF09-4716-BBB5-E2D7FBEC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31"/>
  </w:style>
  <w:style w:type="paragraph" w:styleId="Heading2">
    <w:name w:val="heading 2"/>
    <w:basedOn w:val="Normal"/>
    <w:link w:val="Heading2Char"/>
    <w:uiPriority w:val="9"/>
    <w:qFormat/>
    <w:rsid w:val="00640A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50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50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AF"/>
  </w:style>
  <w:style w:type="paragraph" w:styleId="Footer">
    <w:name w:val="footer"/>
    <w:basedOn w:val="Normal"/>
    <w:link w:val="FooterChar"/>
    <w:uiPriority w:val="99"/>
    <w:unhideWhenUsed/>
    <w:rsid w:val="006B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AF"/>
  </w:style>
  <w:style w:type="paragraph" w:styleId="ListParagraph">
    <w:name w:val="List Paragraph"/>
    <w:aliases w:val="F5 List Paragraph,List Paragraph1,List Paragraph11,Dot pt,No Spacing1,List Paragraph Char Char Char,Indicator Text,Colorful List - Accent 11,Numbered Para 1,Bullet 1,Bullet Points,MAIN CONTENT,List Paragraph12,Bullet Style,List Paragraph2"/>
    <w:basedOn w:val="Normal"/>
    <w:link w:val="ListParagraphChar"/>
    <w:uiPriority w:val="34"/>
    <w:qFormat/>
    <w:rsid w:val="006B2EAF"/>
    <w:pPr>
      <w:ind w:left="720"/>
      <w:contextualSpacing/>
    </w:pPr>
  </w:style>
  <w:style w:type="character" w:styleId="CommentReference">
    <w:name w:val="annotation reference"/>
    <w:basedOn w:val="DefaultParagraphFont"/>
    <w:uiPriority w:val="99"/>
    <w:semiHidden/>
    <w:unhideWhenUsed/>
    <w:rsid w:val="006B2EAF"/>
    <w:rPr>
      <w:sz w:val="16"/>
      <w:szCs w:val="16"/>
    </w:rPr>
  </w:style>
  <w:style w:type="paragraph" w:styleId="CommentText">
    <w:name w:val="annotation text"/>
    <w:basedOn w:val="Normal"/>
    <w:link w:val="CommentTextChar"/>
    <w:uiPriority w:val="99"/>
    <w:unhideWhenUsed/>
    <w:rsid w:val="006B2EAF"/>
    <w:pPr>
      <w:spacing w:line="240" w:lineRule="auto"/>
    </w:pPr>
    <w:rPr>
      <w:sz w:val="20"/>
      <w:szCs w:val="20"/>
    </w:rPr>
  </w:style>
  <w:style w:type="character" w:customStyle="1" w:styleId="CommentTextChar">
    <w:name w:val="Comment Text Char"/>
    <w:basedOn w:val="DefaultParagraphFont"/>
    <w:link w:val="CommentText"/>
    <w:uiPriority w:val="99"/>
    <w:rsid w:val="006B2EAF"/>
    <w:rPr>
      <w:sz w:val="20"/>
      <w:szCs w:val="20"/>
    </w:rPr>
  </w:style>
  <w:style w:type="paragraph" w:styleId="CommentSubject">
    <w:name w:val="annotation subject"/>
    <w:basedOn w:val="CommentText"/>
    <w:next w:val="CommentText"/>
    <w:link w:val="CommentSubjectChar"/>
    <w:uiPriority w:val="99"/>
    <w:semiHidden/>
    <w:unhideWhenUsed/>
    <w:rsid w:val="006B2EAF"/>
    <w:rPr>
      <w:b/>
      <w:bCs/>
    </w:rPr>
  </w:style>
  <w:style w:type="character" w:customStyle="1" w:styleId="CommentSubjectChar">
    <w:name w:val="Comment Subject Char"/>
    <w:basedOn w:val="CommentTextChar"/>
    <w:link w:val="CommentSubject"/>
    <w:uiPriority w:val="99"/>
    <w:semiHidden/>
    <w:rsid w:val="006B2EAF"/>
    <w:rPr>
      <w:b/>
      <w:bCs/>
      <w:sz w:val="20"/>
      <w:szCs w:val="20"/>
    </w:rPr>
  </w:style>
  <w:style w:type="paragraph" w:styleId="Revision">
    <w:name w:val="Revision"/>
    <w:hidden/>
    <w:uiPriority w:val="99"/>
    <w:semiHidden/>
    <w:rsid w:val="005908CD"/>
    <w:pPr>
      <w:spacing w:after="0" w:line="240" w:lineRule="auto"/>
    </w:pPr>
  </w:style>
  <w:style w:type="character" w:customStyle="1" w:styleId="cf01">
    <w:name w:val="cf01"/>
    <w:basedOn w:val="DefaultParagraphFont"/>
    <w:rsid w:val="006B731D"/>
    <w:rPr>
      <w:rFonts w:ascii="Segoe UI" w:hAnsi="Segoe UI" w:cs="Segoe UI" w:hint="default"/>
      <w:color w:val="262626"/>
      <w:sz w:val="21"/>
      <w:szCs w:val="21"/>
    </w:rPr>
  </w:style>
  <w:style w:type="character" w:styleId="Hyperlink">
    <w:name w:val="Hyperlink"/>
    <w:basedOn w:val="DefaultParagraphFont"/>
    <w:uiPriority w:val="99"/>
    <w:unhideWhenUsed/>
    <w:rsid w:val="00AB23D6"/>
    <w:rPr>
      <w:color w:val="0563C1" w:themeColor="hyperlink"/>
      <w:u w:val="single"/>
    </w:rPr>
  </w:style>
  <w:style w:type="character" w:styleId="UnresolvedMention">
    <w:name w:val="Unresolved Mention"/>
    <w:basedOn w:val="DefaultParagraphFont"/>
    <w:uiPriority w:val="99"/>
    <w:semiHidden/>
    <w:unhideWhenUsed/>
    <w:rsid w:val="00AB23D6"/>
    <w:rPr>
      <w:color w:val="605E5C"/>
      <w:shd w:val="clear" w:color="auto" w:fill="E1DFDD"/>
    </w:rPr>
  </w:style>
  <w:style w:type="paragraph" w:styleId="NormalWeb">
    <w:name w:val="Normal (Web)"/>
    <w:basedOn w:val="Normal"/>
    <w:uiPriority w:val="99"/>
    <w:unhideWhenUsed/>
    <w:rsid w:val="00902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31F10"/>
  </w:style>
  <w:style w:type="character" w:styleId="FollowedHyperlink">
    <w:name w:val="FollowedHyperlink"/>
    <w:basedOn w:val="DefaultParagraphFont"/>
    <w:uiPriority w:val="99"/>
    <w:semiHidden/>
    <w:unhideWhenUsed/>
    <w:rsid w:val="00723523"/>
    <w:rPr>
      <w:color w:val="954F72" w:themeColor="followedHyperlink"/>
      <w:u w:val="single"/>
    </w:rPr>
  </w:style>
  <w:style w:type="character" w:customStyle="1" w:styleId="normaltextrun">
    <w:name w:val="normaltextrun"/>
    <w:basedOn w:val="DefaultParagraphFont"/>
    <w:rsid w:val="00AD7F40"/>
  </w:style>
  <w:style w:type="character" w:styleId="Mention">
    <w:name w:val="Mention"/>
    <w:basedOn w:val="DefaultParagraphFont"/>
    <w:uiPriority w:val="99"/>
    <w:unhideWhenUsed/>
    <w:rsid w:val="00F963C9"/>
    <w:rPr>
      <w:color w:val="2B579A"/>
      <w:shd w:val="clear" w:color="auto" w:fill="E1DFDD"/>
    </w:rPr>
  </w:style>
  <w:style w:type="character" w:customStyle="1" w:styleId="Heading2Char">
    <w:name w:val="Heading 2 Char"/>
    <w:basedOn w:val="DefaultParagraphFont"/>
    <w:link w:val="Heading2"/>
    <w:uiPriority w:val="9"/>
    <w:rsid w:val="00640A08"/>
    <w:rPr>
      <w:rFonts w:ascii="Times New Roman" w:eastAsia="Times New Roman" w:hAnsi="Times New Roman" w:cs="Times New Roman"/>
      <w:b/>
      <w:bCs/>
      <w:sz w:val="36"/>
      <w:szCs w:val="36"/>
      <w:lang w:eastAsia="en-GB"/>
    </w:rPr>
  </w:style>
  <w:style w:type="paragraph" w:customStyle="1" w:styleId="xxxmsonormal">
    <w:name w:val="xxxmsonormal"/>
    <w:basedOn w:val="Normal"/>
    <w:rsid w:val="00364936"/>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F5 List Paragraph Char,List Paragraph1 Char,List Paragraph11 Char,Dot pt Char,No Spacing1 Char,List Paragraph Char Char Char Char,Indicator Text Char,Colorful List - Accent 11 Char,Numbered Para 1 Char,Bullet 1 Char,MAIN CONTENT Char"/>
    <w:link w:val="ListParagraph"/>
    <w:uiPriority w:val="34"/>
    <w:qFormat/>
    <w:locked/>
    <w:rsid w:val="001D0716"/>
  </w:style>
  <w:style w:type="paragraph" w:customStyle="1" w:styleId="paragraph">
    <w:name w:val="paragraph"/>
    <w:basedOn w:val="Normal"/>
    <w:rsid w:val="00F30E9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E6961"/>
    <w:pPr>
      <w:spacing w:after="0" w:line="240" w:lineRule="auto"/>
    </w:pPr>
    <w:rPr>
      <w:kern w:val="2"/>
      <w14:ligatures w14:val="standardContextual"/>
    </w:rPr>
    <w:tblPr/>
  </w:style>
  <w:style w:type="character" w:customStyle="1" w:styleId="eop">
    <w:name w:val="eop"/>
    <w:basedOn w:val="DefaultParagraphFont"/>
    <w:rsid w:val="00170389"/>
  </w:style>
  <w:style w:type="paragraph" w:customStyle="1" w:styleId="s9">
    <w:name w:val="s9"/>
    <w:basedOn w:val="Normal"/>
    <w:rsid w:val="001C5A50"/>
    <w:pPr>
      <w:spacing w:before="100" w:beforeAutospacing="1" w:after="100" w:afterAutospacing="1" w:line="240" w:lineRule="auto"/>
    </w:pPr>
    <w:rPr>
      <w:rFonts w:ascii="Aptos" w:hAnsi="Aptos" w:cs="Aptos"/>
      <w:lang w:eastAsia="en-GB"/>
    </w:rPr>
  </w:style>
  <w:style w:type="character" w:customStyle="1" w:styleId="s11">
    <w:name w:val="s11"/>
    <w:basedOn w:val="DefaultParagraphFont"/>
    <w:rsid w:val="001C5A50"/>
  </w:style>
  <w:style w:type="character" w:customStyle="1" w:styleId="s30">
    <w:name w:val="s30"/>
    <w:basedOn w:val="DefaultParagraphFont"/>
    <w:rsid w:val="001C5A50"/>
  </w:style>
  <w:style w:type="character" w:styleId="Strong">
    <w:name w:val="Strong"/>
    <w:basedOn w:val="DefaultParagraphFont"/>
    <w:uiPriority w:val="22"/>
    <w:qFormat/>
    <w:rsid w:val="0066017D"/>
    <w:rPr>
      <w:b/>
      <w:bCs/>
    </w:rPr>
  </w:style>
  <w:style w:type="character" w:customStyle="1" w:styleId="Heading3Char">
    <w:name w:val="Heading 3 Char"/>
    <w:basedOn w:val="DefaultParagraphFont"/>
    <w:link w:val="Heading3"/>
    <w:uiPriority w:val="9"/>
    <w:semiHidden/>
    <w:rsid w:val="00F5508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5508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29">
      <w:bodyDiv w:val="1"/>
      <w:marLeft w:val="0"/>
      <w:marRight w:val="0"/>
      <w:marTop w:val="0"/>
      <w:marBottom w:val="0"/>
      <w:divBdr>
        <w:top w:val="none" w:sz="0" w:space="0" w:color="auto"/>
        <w:left w:val="none" w:sz="0" w:space="0" w:color="auto"/>
        <w:bottom w:val="none" w:sz="0" w:space="0" w:color="auto"/>
        <w:right w:val="none" w:sz="0" w:space="0" w:color="auto"/>
      </w:divBdr>
    </w:div>
    <w:div w:id="59988391">
      <w:bodyDiv w:val="1"/>
      <w:marLeft w:val="0"/>
      <w:marRight w:val="0"/>
      <w:marTop w:val="0"/>
      <w:marBottom w:val="0"/>
      <w:divBdr>
        <w:top w:val="none" w:sz="0" w:space="0" w:color="auto"/>
        <w:left w:val="none" w:sz="0" w:space="0" w:color="auto"/>
        <w:bottom w:val="none" w:sz="0" w:space="0" w:color="auto"/>
        <w:right w:val="none" w:sz="0" w:space="0" w:color="auto"/>
      </w:divBdr>
    </w:div>
    <w:div w:id="62871986">
      <w:bodyDiv w:val="1"/>
      <w:marLeft w:val="0"/>
      <w:marRight w:val="0"/>
      <w:marTop w:val="0"/>
      <w:marBottom w:val="0"/>
      <w:divBdr>
        <w:top w:val="none" w:sz="0" w:space="0" w:color="auto"/>
        <w:left w:val="none" w:sz="0" w:space="0" w:color="auto"/>
        <w:bottom w:val="none" w:sz="0" w:space="0" w:color="auto"/>
        <w:right w:val="none" w:sz="0" w:space="0" w:color="auto"/>
      </w:divBdr>
    </w:div>
    <w:div w:id="76249235">
      <w:bodyDiv w:val="1"/>
      <w:marLeft w:val="0"/>
      <w:marRight w:val="0"/>
      <w:marTop w:val="0"/>
      <w:marBottom w:val="0"/>
      <w:divBdr>
        <w:top w:val="none" w:sz="0" w:space="0" w:color="auto"/>
        <w:left w:val="none" w:sz="0" w:space="0" w:color="auto"/>
        <w:bottom w:val="none" w:sz="0" w:space="0" w:color="auto"/>
        <w:right w:val="none" w:sz="0" w:space="0" w:color="auto"/>
      </w:divBdr>
    </w:div>
    <w:div w:id="120349577">
      <w:bodyDiv w:val="1"/>
      <w:marLeft w:val="0"/>
      <w:marRight w:val="0"/>
      <w:marTop w:val="0"/>
      <w:marBottom w:val="0"/>
      <w:divBdr>
        <w:top w:val="none" w:sz="0" w:space="0" w:color="auto"/>
        <w:left w:val="none" w:sz="0" w:space="0" w:color="auto"/>
        <w:bottom w:val="none" w:sz="0" w:space="0" w:color="auto"/>
        <w:right w:val="none" w:sz="0" w:space="0" w:color="auto"/>
      </w:divBdr>
    </w:div>
    <w:div w:id="137378906">
      <w:bodyDiv w:val="1"/>
      <w:marLeft w:val="0"/>
      <w:marRight w:val="0"/>
      <w:marTop w:val="0"/>
      <w:marBottom w:val="0"/>
      <w:divBdr>
        <w:top w:val="none" w:sz="0" w:space="0" w:color="auto"/>
        <w:left w:val="none" w:sz="0" w:space="0" w:color="auto"/>
        <w:bottom w:val="none" w:sz="0" w:space="0" w:color="auto"/>
        <w:right w:val="none" w:sz="0" w:space="0" w:color="auto"/>
      </w:divBdr>
    </w:div>
    <w:div w:id="150409205">
      <w:bodyDiv w:val="1"/>
      <w:marLeft w:val="0"/>
      <w:marRight w:val="0"/>
      <w:marTop w:val="0"/>
      <w:marBottom w:val="0"/>
      <w:divBdr>
        <w:top w:val="none" w:sz="0" w:space="0" w:color="auto"/>
        <w:left w:val="none" w:sz="0" w:space="0" w:color="auto"/>
        <w:bottom w:val="none" w:sz="0" w:space="0" w:color="auto"/>
        <w:right w:val="none" w:sz="0" w:space="0" w:color="auto"/>
      </w:divBdr>
    </w:div>
    <w:div w:id="183061556">
      <w:bodyDiv w:val="1"/>
      <w:marLeft w:val="0"/>
      <w:marRight w:val="0"/>
      <w:marTop w:val="0"/>
      <w:marBottom w:val="0"/>
      <w:divBdr>
        <w:top w:val="none" w:sz="0" w:space="0" w:color="auto"/>
        <w:left w:val="none" w:sz="0" w:space="0" w:color="auto"/>
        <w:bottom w:val="none" w:sz="0" w:space="0" w:color="auto"/>
        <w:right w:val="none" w:sz="0" w:space="0" w:color="auto"/>
      </w:divBdr>
    </w:div>
    <w:div w:id="187068356">
      <w:bodyDiv w:val="1"/>
      <w:marLeft w:val="0"/>
      <w:marRight w:val="0"/>
      <w:marTop w:val="0"/>
      <w:marBottom w:val="0"/>
      <w:divBdr>
        <w:top w:val="none" w:sz="0" w:space="0" w:color="auto"/>
        <w:left w:val="none" w:sz="0" w:space="0" w:color="auto"/>
        <w:bottom w:val="none" w:sz="0" w:space="0" w:color="auto"/>
        <w:right w:val="none" w:sz="0" w:space="0" w:color="auto"/>
      </w:divBdr>
    </w:div>
    <w:div w:id="204148566">
      <w:bodyDiv w:val="1"/>
      <w:marLeft w:val="0"/>
      <w:marRight w:val="0"/>
      <w:marTop w:val="0"/>
      <w:marBottom w:val="0"/>
      <w:divBdr>
        <w:top w:val="none" w:sz="0" w:space="0" w:color="auto"/>
        <w:left w:val="none" w:sz="0" w:space="0" w:color="auto"/>
        <w:bottom w:val="none" w:sz="0" w:space="0" w:color="auto"/>
        <w:right w:val="none" w:sz="0" w:space="0" w:color="auto"/>
      </w:divBdr>
    </w:div>
    <w:div w:id="207955875">
      <w:bodyDiv w:val="1"/>
      <w:marLeft w:val="0"/>
      <w:marRight w:val="0"/>
      <w:marTop w:val="0"/>
      <w:marBottom w:val="0"/>
      <w:divBdr>
        <w:top w:val="none" w:sz="0" w:space="0" w:color="auto"/>
        <w:left w:val="none" w:sz="0" w:space="0" w:color="auto"/>
        <w:bottom w:val="none" w:sz="0" w:space="0" w:color="auto"/>
        <w:right w:val="none" w:sz="0" w:space="0" w:color="auto"/>
      </w:divBdr>
    </w:div>
    <w:div w:id="218173340">
      <w:bodyDiv w:val="1"/>
      <w:marLeft w:val="0"/>
      <w:marRight w:val="0"/>
      <w:marTop w:val="0"/>
      <w:marBottom w:val="0"/>
      <w:divBdr>
        <w:top w:val="none" w:sz="0" w:space="0" w:color="auto"/>
        <w:left w:val="none" w:sz="0" w:space="0" w:color="auto"/>
        <w:bottom w:val="none" w:sz="0" w:space="0" w:color="auto"/>
        <w:right w:val="none" w:sz="0" w:space="0" w:color="auto"/>
      </w:divBdr>
    </w:div>
    <w:div w:id="277686314">
      <w:bodyDiv w:val="1"/>
      <w:marLeft w:val="0"/>
      <w:marRight w:val="0"/>
      <w:marTop w:val="0"/>
      <w:marBottom w:val="0"/>
      <w:divBdr>
        <w:top w:val="none" w:sz="0" w:space="0" w:color="auto"/>
        <w:left w:val="none" w:sz="0" w:space="0" w:color="auto"/>
        <w:bottom w:val="none" w:sz="0" w:space="0" w:color="auto"/>
        <w:right w:val="none" w:sz="0" w:space="0" w:color="auto"/>
      </w:divBdr>
    </w:div>
    <w:div w:id="289357664">
      <w:bodyDiv w:val="1"/>
      <w:marLeft w:val="0"/>
      <w:marRight w:val="0"/>
      <w:marTop w:val="0"/>
      <w:marBottom w:val="0"/>
      <w:divBdr>
        <w:top w:val="none" w:sz="0" w:space="0" w:color="auto"/>
        <w:left w:val="none" w:sz="0" w:space="0" w:color="auto"/>
        <w:bottom w:val="none" w:sz="0" w:space="0" w:color="auto"/>
        <w:right w:val="none" w:sz="0" w:space="0" w:color="auto"/>
      </w:divBdr>
    </w:div>
    <w:div w:id="322665919">
      <w:bodyDiv w:val="1"/>
      <w:marLeft w:val="0"/>
      <w:marRight w:val="0"/>
      <w:marTop w:val="0"/>
      <w:marBottom w:val="0"/>
      <w:divBdr>
        <w:top w:val="none" w:sz="0" w:space="0" w:color="auto"/>
        <w:left w:val="none" w:sz="0" w:space="0" w:color="auto"/>
        <w:bottom w:val="none" w:sz="0" w:space="0" w:color="auto"/>
        <w:right w:val="none" w:sz="0" w:space="0" w:color="auto"/>
      </w:divBdr>
    </w:div>
    <w:div w:id="348260522">
      <w:bodyDiv w:val="1"/>
      <w:marLeft w:val="0"/>
      <w:marRight w:val="0"/>
      <w:marTop w:val="0"/>
      <w:marBottom w:val="0"/>
      <w:divBdr>
        <w:top w:val="none" w:sz="0" w:space="0" w:color="auto"/>
        <w:left w:val="none" w:sz="0" w:space="0" w:color="auto"/>
        <w:bottom w:val="none" w:sz="0" w:space="0" w:color="auto"/>
        <w:right w:val="none" w:sz="0" w:space="0" w:color="auto"/>
      </w:divBdr>
    </w:div>
    <w:div w:id="378482265">
      <w:bodyDiv w:val="1"/>
      <w:marLeft w:val="0"/>
      <w:marRight w:val="0"/>
      <w:marTop w:val="0"/>
      <w:marBottom w:val="0"/>
      <w:divBdr>
        <w:top w:val="none" w:sz="0" w:space="0" w:color="auto"/>
        <w:left w:val="none" w:sz="0" w:space="0" w:color="auto"/>
        <w:bottom w:val="none" w:sz="0" w:space="0" w:color="auto"/>
        <w:right w:val="none" w:sz="0" w:space="0" w:color="auto"/>
      </w:divBdr>
    </w:div>
    <w:div w:id="397477446">
      <w:bodyDiv w:val="1"/>
      <w:marLeft w:val="0"/>
      <w:marRight w:val="0"/>
      <w:marTop w:val="0"/>
      <w:marBottom w:val="0"/>
      <w:divBdr>
        <w:top w:val="none" w:sz="0" w:space="0" w:color="auto"/>
        <w:left w:val="none" w:sz="0" w:space="0" w:color="auto"/>
        <w:bottom w:val="none" w:sz="0" w:space="0" w:color="auto"/>
        <w:right w:val="none" w:sz="0" w:space="0" w:color="auto"/>
      </w:divBdr>
    </w:div>
    <w:div w:id="423768042">
      <w:bodyDiv w:val="1"/>
      <w:marLeft w:val="0"/>
      <w:marRight w:val="0"/>
      <w:marTop w:val="0"/>
      <w:marBottom w:val="0"/>
      <w:divBdr>
        <w:top w:val="none" w:sz="0" w:space="0" w:color="auto"/>
        <w:left w:val="none" w:sz="0" w:space="0" w:color="auto"/>
        <w:bottom w:val="none" w:sz="0" w:space="0" w:color="auto"/>
        <w:right w:val="none" w:sz="0" w:space="0" w:color="auto"/>
      </w:divBdr>
    </w:div>
    <w:div w:id="461073021">
      <w:bodyDiv w:val="1"/>
      <w:marLeft w:val="0"/>
      <w:marRight w:val="0"/>
      <w:marTop w:val="0"/>
      <w:marBottom w:val="0"/>
      <w:divBdr>
        <w:top w:val="none" w:sz="0" w:space="0" w:color="auto"/>
        <w:left w:val="none" w:sz="0" w:space="0" w:color="auto"/>
        <w:bottom w:val="none" w:sz="0" w:space="0" w:color="auto"/>
        <w:right w:val="none" w:sz="0" w:space="0" w:color="auto"/>
      </w:divBdr>
    </w:div>
    <w:div w:id="503784642">
      <w:bodyDiv w:val="1"/>
      <w:marLeft w:val="0"/>
      <w:marRight w:val="0"/>
      <w:marTop w:val="0"/>
      <w:marBottom w:val="0"/>
      <w:divBdr>
        <w:top w:val="none" w:sz="0" w:space="0" w:color="auto"/>
        <w:left w:val="none" w:sz="0" w:space="0" w:color="auto"/>
        <w:bottom w:val="none" w:sz="0" w:space="0" w:color="auto"/>
        <w:right w:val="none" w:sz="0" w:space="0" w:color="auto"/>
      </w:divBdr>
    </w:div>
    <w:div w:id="512499756">
      <w:bodyDiv w:val="1"/>
      <w:marLeft w:val="0"/>
      <w:marRight w:val="0"/>
      <w:marTop w:val="0"/>
      <w:marBottom w:val="0"/>
      <w:divBdr>
        <w:top w:val="none" w:sz="0" w:space="0" w:color="auto"/>
        <w:left w:val="none" w:sz="0" w:space="0" w:color="auto"/>
        <w:bottom w:val="none" w:sz="0" w:space="0" w:color="auto"/>
        <w:right w:val="none" w:sz="0" w:space="0" w:color="auto"/>
      </w:divBdr>
    </w:div>
    <w:div w:id="534930490">
      <w:bodyDiv w:val="1"/>
      <w:marLeft w:val="0"/>
      <w:marRight w:val="0"/>
      <w:marTop w:val="0"/>
      <w:marBottom w:val="0"/>
      <w:divBdr>
        <w:top w:val="none" w:sz="0" w:space="0" w:color="auto"/>
        <w:left w:val="none" w:sz="0" w:space="0" w:color="auto"/>
        <w:bottom w:val="none" w:sz="0" w:space="0" w:color="auto"/>
        <w:right w:val="none" w:sz="0" w:space="0" w:color="auto"/>
      </w:divBdr>
    </w:div>
    <w:div w:id="550579830">
      <w:bodyDiv w:val="1"/>
      <w:marLeft w:val="0"/>
      <w:marRight w:val="0"/>
      <w:marTop w:val="0"/>
      <w:marBottom w:val="0"/>
      <w:divBdr>
        <w:top w:val="none" w:sz="0" w:space="0" w:color="auto"/>
        <w:left w:val="none" w:sz="0" w:space="0" w:color="auto"/>
        <w:bottom w:val="none" w:sz="0" w:space="0" w:color="auto"/>
        <w:right w:val="none" w:sz="0" w:space="0" w:color="auto"/>
      </w:divBdr>
    </w:div>
    <w:div w:id="645863222">
      <w:bodyDiv w:val="1"/>
      <w:marLeft w:val="0"/>
      <w:marRight w:val="0"/>
      <w:marTop w:val="0"/>
      <w:marBottom w:val="0"/>
      <w:divBdr>
        <w:top w:val="none" w:sz="0" w:space="0" w:color="auto"/>
        <w:left w:val="none" w:sz="0" w:space="0" w:color="auto"/>
        <w:bottom w:val="none" w:sz="0" w:space="0" w:color="auto"/>
        <w:right w:val="none" w:sz="0" w:space="0" w:color="auto"/>
      </w:divBdr>
    </w:div>
    <w:div w:id="677848821">
      <w:bodyDiv w:val="1"/>
      <w:marLeft w:val="0"/>
      <w:marRight w:val="0"/>
      <w:marTop w:val="0"/>
      <w:marBottom w:val="0"/>
      <w:divBdr>
        <w:top w:val="none" w:sz="0" w:space="0" w:color="auto"/>
        <w:left w:val="none" w:sz="0" w:space="0" w:color="auto"/>
        <w:bottom w:val="none" w:sz="0" w:space="0" w:color="auto"/>
        <w:right w:val="none" w:sz="0" w:space="0" w:color="auto"/>
      </w:divBdr>
    </w:div>
    <w:div w:id="691806156">
      <w:bodyDiv w:val="1"/>
      <w:marLeft w:val="0"/>
      <w:marRight w:val="0"/>
      <w:marTop w:val="0"/>
      <w:marBottom w:val="0"/>
      <w:divBdr>
        <w:top w:val="none" w:sz="0" w:space="0" w:color="auto"/>
        <w:left w:val="none" w:sz="0" w:space="0" w:color="auto"/>
        <w:bottom w:val="none" w:sz="0" w:space="0" w:color="auto"/>
        <w:right w:val="none" w:sz="0" w:space="0" w:color="auto"/>
      </w:divBdr>
    </w:div>
    <w:div w:id="715855829">
      <w:bodyDiv w:val="1"/>
      <w:marLeft w:val="0"/>
      <w:marRight w:val="0"/>
      <w:marTop w:val="0"/>
      <w:marBottom w:val="0"/>
      <w:divBdr>
        <w:top w:val="none" w:sz="0" w:space="0" w:color="auto"/>
        <w:left w:val="none" w:sz="0" w:space="0" w:color="auto"/>
        <w:bottom w:val="none" w:sz="0" w:space="0" w:color="auto"/>
        <w:right w:val="none" w:sz="0" w:space="0" w:color="auto"/>
      </w:divBdr>
    </w:div>
    <w:div w:id="760873720">
      <w:bodyDiv w:val="1"/>
      <w:marLeft w:val="0"/>
      <w:marRight w:val="0"/>
      <w:marTop w:val="0"/>
      <w:marBottom w:val="0"/>
      <w:divBdr>
        <w:top w:val="none" w:sz="0" w:space="0" w:color="auto"/>
        <w:left w:val="none" w:sz="0" w:space="0" w:color="auto"/>
        <w:bottom w:val="none" w:sz="0" w:space="0" w:color="auto"/>
        <w:right w:val="none" w:sz="0" w:space="0" w:color="auto"/>
      </w:divBdr>
    </w:div>
    <w:div w:id="790706158">
      <w:bodyDiv w:val="1"/>
      <w:marLeft w:val="0"/>
      <w:marRight w:val="0"/>
      <w:marTop w:val="0"/>
      <w:marBottom w:val="0"/>
      <w:divBdr>
        <w:top w:val="none" w:sz="0" w:space="0" w:color="auto"/>
        <w:left w:val="none" w:sz="0" w:space="0" w:color="auto"/>
        <w:bottom w:val="none" w:sz="0" w:space="0" w:color="auto"/>
        <w:right w:val="none" w:sz="0" w:space="0" w:color="auto"/>
      </w:divBdr>
    </w:div>
    <w:div w:id="830684639">
      <w:bodyDiv w:val="1"/>
      <w:marLeft w:val="0"/>
      <w:marRight w:val="0"/>
      <w:marTop w:val="0"/>
      <w:marBottom w:val="0"/>
      <w:divBdr>
        <w:top w:val="none" w:sz="0" w:space="0" w:color="auto"/>
        <w:left w:val="none" w:sz="0" w:space="0" w:color="auto"/>
        <w:bottom w:val="none" w:sz="0" w:space="0" w:color="auto"/>
        <w:right w:val="none" w:sz="0" w:space="0" w:color="auto"/>
      </w:divBdr>
    </w:div>
    <w:div w:id="848832092">
      <w:bodyDiv w:val="1"/>
      <w:marLeft w:val="0"/>
      <w:marRight w:val="0"/>
      <w:marTop w:val="0"/>
      <w:marBottom w:val="0"/>
      <w:divBdr>
        <w:top w:val="none" w:sz="0" w:space="0" w:color="auto"/>
        <w:left w:val="none" w:sz="0" w:space="0" w:color="auto"/>
        <w:bottom w:val="none" w:sz="0" w:space="0" w:color="auto"/>
        <w:right w:val="none" w:sz="0" w:space="0" w:color="auto"/>
      </w:divBdr>
    </w:div>
    <w:div w:id="855968816">
      <w:bodyDiv w:val="1"/>
      <w:marLeft w:val="0"/>
      <w:marRight w:val="0"/>
      <w:marTop w:val="0"/>
      <w:marBottom w:val="0"/>
      <w:divBdr>
        <w:top w:val="none" w:sz="0" w:space="0" w:color="auto"/>
        <w:left w:val="none" w:sz="0" w:space="0" w:color="auto"/>
        <w:bottom w:val="none" w:sz="0" w:space="0" w:color="auto"/>
        <w:right w:val="none" w:sz="0" w:space="0" w:color="auto"/>
      </w:divBdr>
    </w:div>
    <w:div w:id="857086829">
      <w:bodyDiv w:val="1"/>
      <w:marLeft w:val="0"/>
      <w:marRight w:val="0"/>
      <w:marTop w:val="0"/>
      <w:marBottom w:val="0"/>
      <w:divBdr>
        <w:top w:val="none" w:sz="0" w:space="0" w:color="auto"/>
        <w:left w:val="none" w:sz="0" w:space="0" w:color="auto"/>
        <w:bottom w:val="none" w:sz="0" w:space="0" w:color="auto"/>
        <w:right w:val="none" w:sz="0" w:space="0" w:color="auto"/>
      </w:divBdr>
    </w:div>
    <w:div w:id="891042764">
      <w:bodyDiv w:val="1"/>
      <w:marLeft w:val="0"/>
      <w:marRight w:val="0"/>
      <w:marTop w:val="0"/>
      <w:marBottom w:val="0"/>
      <w:divBdr>
        <w:top w:val="none" w:sz="0" w:space="0" w:color="auto"/>
        <w:left w:val="none" w:sz="0" w:space="0" w:color="auto"/>
        <w:bottom w:val="none" w:sz="0" w:space="0" w:color="auto"/>
        <w:right w:val="none" w:sz="0" w:space="0" w:color="auto"/>
      </w:divBdr>
      <w:divsChild>
        <w:div w:id="1015691429">
          <w:marLeft w:val="0"/>
          <w:marRight w:val="0"/>
          <w:marTop w:val="0"/>
          <w:marBottom w:val="0"/>
          <w:divBdr>
            <w:top w:val="none" w:sz="0" w:space="0" w:color="auto"/>
            <w:left w:val="none" w:sz="0" w:space="0" w:color="auto"/>
            <w:bottom w:val="none" w:sz="0" w:space="0" w:color="auto"/>
            <w:right w:val="none" w:sz="0" w:space="0" w:color="auto"/>
          </w:divBdr>
        </w:div>
        <w:div w:id="1029988010">
          <w:marLeft w:val="0"/>
          <w:marRight w:val="0"/>
          <w:marTop w:val="0"/>
          <w:marBottom w:val="0"/>
          <w:divBdr>
            <w:top w:val="none" w:sz="0" w:space="0" w:color="auto"/>
            <w:left w:val="none" w:sz="0" w:space="0" w:color="auto"/>
            <w:bottom w:val="none" w:sz="0" w:space="0" w:color="auto"/>
            <w:right w:val="none" w:sz="0" w:space="0" w:color="auto"/>
          </w:divBdr>
        </w:div>
        <w:div w:id="1402945585">
          <w:marLeft w:val="0"/>
          <w:marRight w:val="0"/>
          <w:marTop w:val="0"/>
          <w:marBottom w:val="0"/>
          <w:divBdr>
            <w:top w:val="none" w:sz="0" w:space="0" w:color="auto"/>
            <w:left w:val="none" w:sz="0" w:space="0" w:color="auto"/>
            <w:bottom w:val="none" w:sz="0" w:space="0" w:color="auto"/>
            <w:right w:val="none" w:sz="0" w:space="0" w:color="auto"/>
          </w:divBdr>
        </w:div>
      </w:divsChild>
    </w:div>
    <w:div w:id="940113933">
      <w:bodyDiv w:val="1"/>
      <w:marLeft w:val="0"/>
      <w:marRight w:val="0"/>
      <w:marTop w:val="0"/>
      <w:marBottom w:val="0"/>
      <w:divBdr>
        <w:top w:val="none" w:sz="0" w:space="0" w:color="auto"/>
        <w:left w:val="none" w:sz="0" w:space="0" w:color="auto"/>
        <w:bottom w:val="none" w:sz="0" w:space="0" w:color="auto"/>
        <w:right w:val="none" w:sz="0" w:space="0" w:color="auto"/>
      </w:divBdr>
    </w:div>
    <w:div w:id="959414169">
      <w:bodyDiv w:val="1"/>
      <w:marLeft w:val="0"/>
      <w:marRight w:val="0"/>
      <w:marTop w:val="0"/>
      <w:marBottom w:val="0"/>
      <w:divBdr>
        <w:top w:val="none" w:sz="0" w:space="0" w:color="auto"/>
        <w:left w:val="none" w:sz="0" w:space="0" w:color="auto"/>
        <w:bottom w:val="none" w:sz="0" w:space="0" w:color="auto"/>
        <w:right w:val="none" w:sz="0" w:space="0" w:color="auto"/>
      </w:divBdr>
    </w:div>
    <w:div w:id="961694386">
      <w:bodyDiv w:val="1"/>
      <w:marLeft w:val="0"/>
      <w:marRight w:val="0"/>
      <w:marTop w:val="0"/>
      <w:marBottom w:val="0"/>
      <w:divBdr>
        <w:top w:val="none" w:sz="0" w:space="0" w:color="auto"/>
        <w:left w:val="none" w:sz="0" w:space="0" w:color="auto"/>
        <w:bottom w:val="none" w:sz="0" w:space="0" w:color="auto"/>
        <w:right w:val="none" w:sz="0" w:space="0" w:color="auto"/>
      </w:divBdr>
    </w:div>
    <w:div w:id="982855364">
      <w:bodyDiv w:val="1"/>
      <w:marLeft w:val="0"/>
      <w:marRight w:val="0"/>
      <w:marTop w:val="0"/>
      <w:marBottom w:val="0"/>
      <w:divBdr>
        <w:top w:val="none" w:sz="0" w:space="0" w:color="auto"/>
        <w:left w:val="none" w:sz="0" w:space="0" w:color="auto"/>
        <w:bottom w:val="none" w:sz="0" w:space="0" w:color="auto"/>
        <w:right w:val="none" w:sz="0" w:space="0" w:color="auto"/>
      </w:divBdr>
    </w:div>
    <w:div w:id="994918096">
      <w:bodyDiv w:val="1"/>
      <w:marLeft w:val="0"/>
      <w:marRight w:val="0"/>
      <w:marTop w:val="0"/>
      <w:marBottom w:val="0"/>
      <w:divBdr>
        <w:top w:val="none" w:sz="0" w:space="0" w:color="auto"/>
        <w:left w:val="none" w:sz="0" w:space="0" w:color="auto"/>
        <w:bottom w:val="none" w:sz="0" w:space="0" w:color="auto"/>
        <w:right w:val="none" w:sz="0" w:space="0" w:color="auto"/>
      </w:divBdr>
    </w:div>
    <w:div w:id="1021786104">
      <w:bodyDiv w:val="1"/>
      <w:marLeft w:val="0"/>
      <w:marRight w:val="0"/>
      <w:marTop w:val="0"/>
      <w:marBottom w:val="0"/>
      <w:divBdr>
        <w:top w:val="none" w:sz="0" w:space="0" w:color="auto"/>
        <w:left w:val="none" w:sz="0" w:space="0" w:color="auto"/>
        <w:bottom w:val="none" w:sz="0" w:space="0" w:color="auto"/>
        <w:right w:val="none" w:sz="0" w:space="0" w:color="auto"/>
      </w:divBdr>
    </w:div>
    <w:div w:id="1066614179">
      <w:bodyDiv w:val="1"/>
      <w:marLeft w:val="0"/>
      <w:marRight w:val="0"/>
      <w:marTop w:val="0"/>
      <w:marBottom w:val="0"/>
      <w:divBdr>
        <w:top w:val="none" w:sz="0" w:space="0" w:color="auto"/>
        <w:left w:val="none" w:sz="0" w:space="0" w:color="auto"/>
        <w:bottom w:val="none" w:sz="0" w:space="0" w:color="auto"/>
        <w:right w:val="none" w:sz="0" w:space="0" w:color="auto"/>
      </w:divBdr>
    </w:div>
    <w:div w:id="1132559012">
      <w:bodyDiv w:val="1"/>
      <w:marLeft w:val="0"/>
      <w:marRight w:val="0"/>
      <w:marTop w:val="0"/>
      <w:marBottom w:val="0"/>
      <w:divBdr>
        <w:top w:val="none" w:sz="0" w:space="0" w:color="auto"/>
        <w:left w:val="none" w:sz="0" w:space="0" w:color="auto"/>
        <w:bottom w:val="none" w:sz="0" w:space="0" w:color="auto"/>
        <w:right w:val="none" w:sz="0" w:space="0" w:color="auto"/>
      </w:divBdr>
    </w:div>
    <w:div w:id="1179083373">
      <w:bodyDiv w:val="1"/>
      <w:marLeft w:val="0"/>
      <w:marRight w:val="0"/>
      <w:marTop w:val="0"/>
      <w:marBottom w:val="0"/>
      <w:divBdr>
        <w:top w:val="none" w:sz="0" w:space="0" w:color="auto"/>
        <w:left w:val="none" w:sz="0" w:space="0" w:color="auto"/>
        <w:bottom w:val="none" w:sz="0" w:space="0" w:color="auto"/>
        <w:right w:val="none" w:sz="0" w:space="0" w:color="auto"/>
      </w:divBdr>
    </w:div>
    <w:div w:id="1189181011">
      <w:bodyDiv w:val="1"/>
      <w:marLeft w:val="0"/>
      <w:marRight w:val="0"/>
      <w:marTop w:val="0"/>
      <w:marBottom w:val="0"/>
      <w:divBdr>
        <w:top w:val="none" w:sz="0" w:space="0" w:color="auto"/>
        <w:left w:val="none" w:sz="0" w:space="0" w:color="auto"/>
        <w:bottom w:val="none" w:sz="0" w:space="0" w:color="auto"/>
        <w:right w:val="none" w:sz="0" w:space="0" w:color="auto"/>
      </w:divBdr>
    </w:div>
    <w:div w:id="1191604835">
      <w:bodyDiv w:val="1"/>
      <w:marLeft w:val="0"/>
      <w:marRight w:val="0"/>
      <w:marTop w:val="0"/>
      <w:marBottom w:val="0"/>
      <w:divBdr>
        <w:top w:val="none" w:sz="0" w:space="0" w:color="auto"/>
        <w:left w:val="none" w:sz="0" w:space="0" w:color="auto"/>
        <w:bottom w:val="none" w:sz="0" w:space="0" w:color="auto"/>
        <w:right w:val="none" w:sz="0" w:space="0" w:color="auto"/>
      </w:divBdr>
    </w:div>
    <w:div w:id="1221284346">
      <w:bodyDiv w:val="1"/>
      <w:marLeft w:val="0"/>
      <w:marRight w:val="0"/>
      <w:marTop w:val="0"/>
      <w:marBottom w:val="0"/>
      <w:divBdr>
        <w:top w:val="none" w:sz="0" w:space="0" w:color="auto"/>
        <w:left w:val="none" w:sz="0" w:space="0" w:color="auto"/>
        <w:bottom w:val="none" w:sz="0" w:space="0" w:color="auto"/>
        <w:right w:val="none" w:sz="0" w:space="0" w:color="auto"/>
      </w:divBdr>
    </w:div>
    <w:div w:id="1248155297">
      <w:bodyDiv w:val="1"/>
      <w:marLeft w:val="0"/>
      <w:marRight w:val="0"/>
      <w:marTop w:val="0"/>
      <w:marBottom w:val="0"/>
      <w:divBdr>
        <w:top w:val="none" w:sz="0" w:space="0" w:color="auto"/>
        <w:left w:val="none" w:sz="0" w:space="0" w:color="auto"/>
        <w:bottom w:val="none" w:sz="0" w:space="0" w:color="auto"/>
        <w:right w:val="none" w:sz="0" w:space="0" w:color="auto"/>
      </w:divBdr>
    </w:div>
    <w:div w:id="1334844279">
      <w:bodyDiv w:val="1"/>
      <w:marLeft w:val="0"/>
      <w:marRight w:val="0"/>
      <w:marTop w:val="0"/>
      <w:marBottom w:val="0"/>
      <w:divBdr>
        <w:top w:val="none" w:sz="0" w:space="0" w:color="auto"/>
        <w:left w:val="none" w:sz="0" w:space="0" w:color="auto"/>
        <w:bottom w:val="none" w:sz="0" w:space="0" w:color="auto"/>
        <w:right w:val="none" w:sz="0" w:space="0" w:color="auto"/>
      </w:divBdr>
    </w:div>
    <w:div w:id="1350982434">
      <w:bodyDiv w:val="1"/>
      <w:marLeft w:val="0"/>
      <w:marRight w:val="0"/>
      <w:marTop w:val="0"/>
      <w:marBottom w:val="0"/>
      <w:divBdr>
        <w:top w:val="none" w:sz="0" w:space="0" w:color="auto"/>
        <w:left w:val="none" w:sz="0" w:space="0" w:color="auto"/>
        <w:bottom w:val="none" w:sz="0" w:space="0" w:color="auto"/>
        <w:right w:val="none" w:sz="0" w:space="0" w:color="auto"/>
      </w:divBdr>
    </w:div>
    <w:div w:id="1394743637">
      <w:bodyDiv w:val="1"/>
      <w:marLeft w:val="0"/>
      <w:marRight w:val="0"/>
      <w:marTop w:val="0"/>
      <w:marBottom w:val="0"/>
      <w:divBdr>
        <w:top w:val="none" w:sz="0" w:space="0" w:color="auto"/>
        <w:left w:val="none" w:sz="0" w:space="0" w:color="auto"/>
        <w:bottom w:val="none" w:sz="0" w:space="0" w:color="auto"/>
        <w:right w:val="none" w:sz="0" w:space="0" w:color="auto"/>
      </w:divBdr>
    </w:div>
    <w:div w:id="1401173427">
      <w:bodyDiv w:val="1"/>
      <w:marLeft w:val="0"/>
      <w:marRight w:val="0"/>
      <w:marTop w:val="0"/>
      <w:marBottom w:val="0"/>
      <w:divBdr>
        <w:top w:val="none" w:sz="0" w:space="0" w:color="auto"/>
        <w:left w:val="none" w:sz="0" w:space="0" w:color="auto"/>
        <w:bottom w:val="none" w:sz="0" w:space="0" w:color="auto"/>
        <w:right w:val="none" w:sz="0" w:space="0" w:color="auto"/>
      </w:divBdr>
    </w:div>
    <w:div w:id="1403797856">
      <w:bodyDiv w:val="1"/>
      <w:marLeft w:val="0"/>
      <w:marRight w:val="0"/>
      <w:marTop w:val="0"/>
      <w:marBottom w:val="0"/>
      <w:divBdr>
        <w:top w:val="none" w:sz="0" w:space="0" w:color="auto"/>
        <w:left w:val="none" w:sz="0" w:space="0" w:color="auto"/>
        <w:bottom w:val="none" w:sz="0" w:space="0" w:color="auto"/>
        <w:right w:val="none" w:sz="0" w:space="0" w:color="auto"/>
      </w:divBdr>
    </w:div>
    <w:div w:id="1427069552">
      <w:bodyDiv w:val="1"/>
      <w:marLeft w:val="0"/>
      <w:marRight w:val="0"/>
      <w:marTop w:val="0"/>
      <w:marBottom w:val="0"/>
      <w:divBdr>
        <w:top w:val="none" w:sz="0" w:space="0" w:color="auto"/>
        <w:left w:val="none" w:sz="0" w:space="0" w:color="auto"/>
        <w:bottom w:val="none" w:sz="0" w:space="0" w:color="auto"/>
        <w:right w:val="none" w:sz="0" w:space="0" w:color="auto"/>
      </w:divBdr>
    </w:div>
    <w:div w:id="1444379661">
      <w:bodyDiv w:val="1"/>
      <w:marLeft w:val="0"/>
      <w:marRight w:val="0"/>
      <w:marTop w:val="0"/>
      <w:marBottom w:val="0"/>
      <w:divBdr>
        <w:top w:val="none" w:sz="0" w:space="0" w:color="auto"/>
        <w:left w:val="none" w:sz="0" w:space="0" w:color="auto"/>
        <w:bottom w:val="none" w:sz="0" w:space="0" w:color="auto"/>
        <w:right w:val="none" w:sz="0" w:space="0" w:color="auto"/>
      </w:divBdr>
    </w:div>
    <w:div w:id="1445882208">
      <w:bodyDiv w:val="1"/>
      <w:marLeft w:val="0"/>
      <w:marRight w:val="0"/>
      <w:marTop w:val="0"/>
      <w:marBottom w:val="0"/>
      <w:divBdr>
        <w:top w:val="none" w:sz="0" w:space="0" w:color="auto"/>
        <w:left w:val="none" w:sz="0" w:space="0" w:color="auto"/>
        <w:bottom w:val="none" w:sz="0" w:space="0" w:color="auto"/>
        <w:right w:val="none" w:sz="0" w:space="0" w:color="auto"/>
      </w:divBdr>
    </w:div>
    <w:div w:id="1454251437">
      <w:bodyDiv w:val="1"/>
      <w:marLeft w:val="0"/>
      <w:marRight w:val="0"/>
      <w:marTop w:val="0"/>
      <w:marBottom w:val="0"/>
      <w:divBdr>
        <w:top w:val="none" w:sz="0" w:space="0" w:color="auto"/>
        <w:left w:val="none" w:sz="0" w:space="0" w:color="auto"/>
        <w:bottom w:val="none" w:sz="0" w:space="0" w:color="auto"/>
        <w:right w:val="none" w:sz="0" w:space="0" w:color="auto"/>
      </w:divBdr>
    </w:div>
    <w:div w:id="1516918890">
      <w:bodyDiv w:val="1"/>
      <w:marLeft w:val="0"/>
      <w:marRight w:val="0"/>
      <w:marTop w:val="0"/>
      <w:marBottom w:val="0"/>
      <w:divBdr>
        <w:top w:val="none" w:sz="0" w:space="0" w:color="auto"/>
        <w:left w:val="none" w:sz="0" w:space="0" w:color="auto"/>
        <w:bottom w:val="none" w:sz="0" w:space="0" w:color="auto"/>
        <w:right w:val="none" w:sz="0" w:space="0" w:color="auto"/>
      </w:divBdr>
    </w:div>
    <w:div w:id="1517698074">
      <w:bodyDiv w:val="1"/>
      <w:marLeft w:val="0"/>
      <w:marRight w:val="0"/>
      <w:marTop w:val="0"/>
      <w:marBottom w:val="0"/>
      <w:divBdr>
        <w:top w:val="none" w:sz="0" w:space="0" w:color="auto"/>
        <w:left w:val="none" w:sz="0" w:space="0" w:color="auto"/>
        <w:bottom w:val="none" w:sz="0" w:space="0" w:color="auto"/>
        <w:right w:val="none" w:sz="0" w:space="0" w:color="auto"/>
      </w:divBdr>
      <w:divsChild>
        <w:div w:id="468207842">
          <w:marLeft w:val="0"/>
          <w:marRight w:val="0"/>
          <w:marTop w:val="0"/>
          <w:marBottom w:val="0"/>
          <w:divBdr>
            <w:top w:val="none" w:sz="0" w:space="0" w:color="auto"/>
            <w:left w:val="none" w:sz="0" w:space="0" w:color="auto"/>
            <w:bottom w:val="none" w:sz="0" w:space="0" w:color="auto"/>
            <w:right w:val="none" w:sz="0" w:space="0" w:color="auto"/>
          </w:divBdr>
        </w:div>
        <w:div w:id="559445219">
          <w:marLeft w:val="0"/>
          <w:marRight w:val="0"/>
          <w:marTop w:val="0"/>
          <w:marBottom w:val="0"/>
          <w:divBdr>
            <w:top w:val="none" w:sz="0" w:space="0" w:color="auto"/>
            <w:left w:val="none" w:sz="0" w:space="0" w:color="auto"/>
            <w:bottom w:val="none" w:sz="0" w:space="0" w:color="auto"/>
            <w:right w:val="none" w:sz="0" w:space="0" w:color="auto"/>
          </w:divBdr>
        </w:div>
        <w:div w:id="645015782">
          <w:marLeft w:val="0"/>
          <w:marRight w:val="0"/>
          <w:marTop w:val="0"/>
          <w:marBottom w:val="0"/>
          <w:divBdr>
            <w:top w:val="none" w:sz="0" w:space="0" w:color="auto"/>
            <w:left w:val="none" w:sz="0" w:space="0" w:color="auto"/>
            <w:bottom w:val="none" w:sz="0" w:space="0" w:color="auto"/>
            <w:right w:val="none" w:sz="0" w:space="0" w:color="auto"/>
          </w:divBdr>
        </w:div>
        <w:div w:id="821235630">
          <w:marLeft w:val="0"/>
          <w:marRight w:val="0"/>
          <w:marTop w:val="0"/>
          <w:marBottom w:val="0"/>
          <w:divBdr>
            <w:top w:val="none" w:sz="0" w:space="0" w:color="auto"/>
            <w:left w:val="none" w:sz="0" w:space="0" w:color="auto"/>
            <w:bottom w:val="none" w:sz="0" w:space="0" w:color="auto"/>
            <w:right w:val="none" w:sz="0" w:space="0" w:color="auto"/>
          </w:divBdr>
        </w:div>
      </w:divsChild>
    </w:div>
    <w:div w:id="1518738620">
      <w:bodyDiv w:val="1"/>
      <w:marLeft w:val="0"/>
      <w:marRight w:val="0"/>
      <w:marTop w:val="0"/>
      <w:marBottom w:val="0"/>
      <w:divBdr>
        <w:top w:val="none" w:sz="0" w:space="0" w:color="auto"/>
        <w:left w:val="none" w:sz="0" w:space="0" w:color="auto"/>
        <w:bottom w:val="none" w:sz="0" w:space="0" w:color="auto"/>
        <w:right w:val="none" w:sz="0" w:space="0" w:color="auto"/>
      </w:divBdr>
    </w:div>
    <w:div w:id="1548026266">
      <w:bodyDiv w:val="1"/>
      <w:marLeft w:val="0"/>
      <w:marRight w:val="0"/>
      <w:marTop w:val="0"/>
      <w:marBottom w:val="0"/>
      <w:divBdr>
        <w:top w:val="none" w:sz="0" w:space="0" w:color="auto"/>
        <w:left w:val="none" w:sz="0" w:space="0" w:color="auto"/>
        <w:bottom w:val="none" w:sz="0" w:space="0" w:color="auto"/>
        <w:right w:val="none" w:sz="0" w:space="0" w:color="auto"/>
      </w:divBdr>
    </w:div>
    <w:div w:id="1557622593">
      <w:bodyDiv w:val="1"/>
      <w:marLeft w:val="0"/>
      <w:marRight w:val="0"/>
      <w:marTop w:val="0"/>
      <w:marBottom w:val="0"/>
      <w:divBdr>
        <w:top w:val="none" w:sz="0" w:space="0" w:color="auto"/>
        <w:left w:val="none" w:sz="0" w:space="0" w:color="auto"/>
        <w:bottom w:val="none" w:sz="0" w:space="0" w:color="auto"/>
        <w:right w:val="none" w:sz="0" w:space="0" w:color="auto"/>
      </w:divBdr>
    </w:div>
    <w:div w:id="1607037584">
      <w:bodyDiv w:val="1"/>
      <w:marLeft w:val="0"/>
      <w:marRight w:val="0"/>
      <w:marTop w:val="0"/>
      <w:marBottom w:val="0"/>
      <w:divBdr>
        <w:top w:val="none" w:sz="0" w:space="0" w:color="auto"/>
        <w:left w:val="none" w:sz="0" w:space="0" w:color="auto"/>
        <w:bottom w:val="none" w:sz="0" w:space="0" w:color="auto"/>
        <w:right w:val="none" w:sz="0" w:space="0" w:color="auto"/>
      </w:divBdr>
    </w:div>
    <w:div w:id="1627545886">
      <w:bodyDiv w:val="1"/>
      <w:marLeft w:val="0"/>
      <w:marRight w:val="0"/>
      <w:marTop w:val="0"/>
      <w:marBottom w:val="0"/>
      <w:divBdr>
        <w:top w:val="none" w:sz="0" w:space="0" w:color="auto"/>
        <w:left w:val="none" w:sz="0" w:space="0" w:color="auto"/>
        <w:bottom w:val="none" w:sz="0" w:space="0" w:color="auto"/>
        <w:right w:val="none" w:sz="0" w:space="0" w:color="auto"/>
      </w:divBdr>
    </w:div>
    <w:div w:id="1639794967">
      <w:bodyDiv w:val="1"/>
      <w:marLeft w:val="0"/>
      <w:marRight w:val="0"/>
      <w:marTop w:val="0"/>
      <w:marBottom w:val="0"/>
      <w:divBdr>
        <w:top w:val="none" w:sz="0" w:space="0" w:color="auto"/>
        <w:left w:val="none" w:sz="0" w:space="0" w:color="auto"/>
        <w:bottom w:val="none" w:sz="0" w:space="0" w:color="auto"/>
        <w:right w:val="none" w:sz="0" w:space="0" w:color="auto"/>
      </w:divBdr>
    </w:div>
    <w:div w:id="1645234930">
      <w:bodyDiv w:val="1"/>
      <w:marLeft w:val="0"/>
      <w:marRight w:val="0"/>
      <w:marTop w:val="0"/>
      <w:marBottom w:val="0"/>
      <w:divBdr>
        <w:top w:val="none" w:sz="0" w:space="0" w:color="auto"/>
        <w:left w:val="none" w:sz="0" w:space="0" w:color="auto"/>
        <w:bottom w:val="none" w:sz="0" w:space="0" w:color="auto"/>
        <w:right w:val="none" w:sz="0" w:space="0" w:color="auto"/>
      </w:divBdr>
    </w:div>
    <w:div w:id="1675836119">
      <w:bodyDiv w:val="1"/>
      <w:marLeft w:val="0"/>
      <w:marRight w:val="0"/>
      <w:marTop w:val="0"/>
      <w:marBottom w:val="0"/>
      <w:divBdr>
        <w:top w:val="none" w:sz="0" w:space="0" w:color="auto"/>
        <w:left w:val="none" w:sz="0" w:space="0" w:color="auto"/>
        <w:bottom w:val="none" w:sz="0" w:space="0" w:color="auto"/>
        <w:right w:val="none" w:sz="0" w:space="0" w:color="auto"/>
      </w:divBdr>
    </w:div>
    <w:div w:id="1684742940">
      <w:bodyDiv w:val="1"/>
      <w:marLeft w:val="0"/>
      <w:marRight w:val="0"/>
      <w:marTop w:val="0"/>
      <w:marBottom w:val="0"/>
      <w:divBdr>
        <w:top w:val="none" w:sz="0" w:space="0" w:color="auto"/>
        <w:left w:val="none" w:sz="0" w:space="0" w:color="auto"/>
        <w:bottom w:val="none" w:sz="0" w:space="0" w:color="auto"/>
        <w:right w:val="none" w:sz="0" w:space="0" w:color="auto"/>
      </w:divBdr>
    </w:div>
    <w:div w:id="1697005226">
      <w:bodyDiv w:val="1"/>
      <w:marLeft w:val="0"/>
      <w:marRight w:val="0"/>
      <w:marTop w:val="0"/>
      <w:marBottom w:val="0"/>
      <w:divBdr>
        <w:top w:val="none" w:sz="0" w:space="0" w:color="auto"/>
        <w:left w:val="none" w:sz="0" w:space="0" w:color="auto"/>
        <w:bottom w:val="none" w:sz="0" w:space="0" w:color="auto"/>
        <w:right w:val="none" w:sz="0" w:space="0" w:color="auto"/>
      </w:divBdr>
    </w:div>
    <w:div w:id="1711496798">
      <w:bodyDiv w:val="1"/>
      <w:marLeft w:val="0"/>
      <w:marRight w:val="0"/>
      <w:marTop w:val="0"/>
      <w:marBottom w:val="0"/>
      <w:divBdr>
        <w:top w:val="none" w:sz="0" w:space="0" w:color="auto"/>
        <w:left w:val="none" w:sz="0" w:space="0" w:color="auto"/>
        <w:bottom w:val="none" w:sz="0" w:space="0" w:color="auto"/>
        <w:right w:val="none" w:sz="0" w:space="0" w:color="auto"/>
      </w:divBdr>
    </w:div>
    <w:div w:id="1714840354">
      <w:bodyDiv w:val="1"/>
      <w:marLeft w:val="0"/>
      <w:marRight w:val="0"/>
      <w:marTop w:val="0"/>
      <w:marBottom w:val="0"/>
      <w:divBdr>
        <w:top w:val="none" w:sz="0" w:space="0" w:color="auto"/>
        <w:left w:val="none" w:sz="0" w:space="0" w:color="auto"/>
        <w:bottom w:val="none" w:sz="0" w:space="0" w:color="auto"/>
        <w:right w:val="none" w:sz="0" w:space="0" w:color="auto"/>
      </w:divBdr>
    </w:div>
    <w:div w:id="1721049045">
      <w:bodyDiv w:val="1"/>
      <w:marLeft w:val="0"/>
      <w:marRight w:val="0"/>
      <w:marTop w:val="0"/>
      <w:marBottom w:val="0"/>
      <w:divBdr>
        <w:top w:val="none" w:sz="0" w:space="0" w:color="auto"/>
        <w:left w:val="none" w:sz="0" w:space="0" w:color="auto"/>
        <w:bottom w:val="none" w:sz="0" w:space="0" w:color="auto"/>
        <w:right w:val="none" w:sz="0" w:space="0" w:color="auto"/>
      </w:divBdr>
    </w:div>
    <w:div w:id="1728647345">
      <w:bodyDiv w:val="1"/>
      <w:marLeft w:val="0"/>
      <w:marRight w:val="0"/>
      <w:marTop w:val="0"/>
      <w:marBottom w:val="0"/>
      <w:divBdr>
        <w:top w:val="none" w:sz="0" w:space="0" w:color="auto"/>
        <w:left w:val="none" w:sz="0" w:space="0" w:color="auto"/>
        <w:bottom w:val="none" w:sz="0" w:space="0" w:color="auto"/>
        <w:right w:val="none" w:sz="0" w:space="0" w:color="auto"/>
      </w:divBdr>
    </w:div>
    <w:div w:id="1743680492">
      <w:bodyDiv w:val="1"/>
      <w:marLeft w:val="0"/>
      <w:marRight w:val="0"/>
      <w:marTop w:val="0"/>
      <w:marBottom w:val="0"/>
      <w:divBdr>
        <w:top w:val="none" w:sz="0" w:space="0" w:color="auto"/>
        <w:left w:val="none" w:sz="0" w:space="0" w:color="auto"/>
        <w:bottom w:val="none" w:sz="0" w:space="0" w:color="auto"/>
        <w:right w:val="none" w:sz="0" w:space="0" w:color="auto"/>
      </w:divBdr>
    </w:div>
    <w:div w:id="1749577308">
      <w:bodyDiv w:val="1"/>
      <w:marLeft w:val="0"/>
      <w:marRight w:val="0"/>
      <w:marTop w:val="0"/>
      <w:marBottom w:val="0"/>
      <w:divBdr>
        <w:top w:val="none" w:sz="0" w:space="0" w:color="auto"/>
        <w:left w:val="none" w:sz="0" w:space="0" w:color="auto"/>
        <w:bottom w:val="none" w:sz="0" w:space="0" w:color="auto"/>
        <w:right w:val="none" w:sz="0" w:space="0" w:color="auto"/>
      </w:divBdr>
      <w:divsChild>
        <w:div w:id="556547029">
          <w:marLeft w:val="0"/>
          <w:marRight w:val="0"/>
          <w:marTop w:val="0"/>
          <w:marBottom w:val="0"/>
          <w:divBdr>
            <w:top w:val="none" w:sz="0" w:space="0" w:color="auto"/>
            <w:left w:val="none" w:sz="0" w:space="0" w:color="auto"/>
            <w:bottom w:val="none" w:sz="0" w:space="0" w:color="auto"/>
            <w:right w:val="none" w:sz="0" w:space="0" w:color="auto"/>
          </w:divBdr>
        </w:div>
        <w:div w:id="1049841398">
          <w:marLeft w:val="0"/>
          <w:marRight w:val="0"/>
          <w:marTop w:val="0"/>
          <w:marBottom w:val="0"/>
          <w:divBdr>
            <w:top w:val="none" w:sz="0" w:space="0" w:color="auto"/>
            <w:left w:val="none" w:sz="0" w:space="0" w:color="auto"/>
            <w:bottom w:val="none" w:sz="0" w:space="0" w:color="auto"/>
            <w:right w:val="none" w:sz="0" w:space="0" w:color="auto"/>
          </w:divBdr>
        </w:div>
        <w:div w:id="1451315186">
          <w:marLeft w:val="0"/>
          <w:marRight w:val="0"/>
          <w:marTop w:val="0"/>
          <w:marBottom w:val="0"/>
          <w:divBdr>
            <w:top w:val="none" w:sz="0" w:space="0" w:color="auto"/>
            <w:left w:val="none" w:sz="0" w:space="0" w:color="auto"/>
            <w:bottom w:val="none" w:sz="0" w:space="0" w:color="auto"/>
            <w:right w:val="none" w:sz="0" w:space="0" w:color="auto"/>
          </w:divBdr>
        </w:div>
        <w:div w:id="1543470701">
          <w:marLeft w:val="0"/>
          <w:marRight w:val="0"/>
          <w:marTop w:val="0"/>
          <w:marBottom w:val="0"/>
          <w:divBdr>
            <w:top w:val="none" w:sz="0" w:space="0" w:color="auto"/>
            <w:left w:val="none" w:sz="0" w:space="0" w:color="auto"/>
            <w:bottom w:val="none" w:sz="0" w:space="0" w:color="auto"/>
            <w:right w:val="none" w:sz="0" w:space="0" w:color="auto"/>
          </w:divBdr>
        </w:div>
      </w:divsChild>
    </w:div>
    <w:div w:id="1774978493">
      <w:bodyDiv w:val="1"/>
      <w:marLeft w:val="0"/>
      <w:marRight w:val="0"/>
      <w:marTop w:val="0"/>
      <w:marBottom w:val="0"/>
      <w:divBdr>
        <w:top w:val="none" w:sz="0" w:space="0" w:color="auto"/>
        <w:left w:val="none" w:sz="0" w:space="0" w:color="auto"/>
        <w:bottom w:val="none" w:sz="0" w:space="0" w:color="auto"/>
        <w:right w:val="none" w:sz="0" w:space="0" w:color="auto"/>
      </w:divBdr>
    </w:div>
    <w:div w:id="1806849929">
      <w:bodyDiv w:val="1"/>
      <w:marLeft w:val="0"/>
      <w:marRight w:val="0"/>
      <w:marTop w:val="0"/>
      <w:marBottom w:val="0"/>
      <w:divBdr>
        <w:top w:val="none" w:sz="0" w:space="0" w:color="auto"/>
        <w:left w:val="none" w:sz="0" w:space="0" w:color="auto"/>
        <w:bottom w:val="none" w:sz="0" w:space="0" w:color="auto"/>
        <w:right w:val="none" w:sz="0" w:space="0" w:color="auto"/>
      </w:divBdr>
    </w:div>
    <w:div w:id="1814324002">
      <w:bodyDiv w:val="1"/>
      <w:marLeft w:val="0"/>
      <w:marRight w:val="0"/>
      <w:marTop w:val="0"/>
      <w:marBottom w:val="0"/>
      <w:divBdr>
        <w:top w:val="none" w:sz="0" w:space="0" w:color="auto"/>
        <w:left w:val="none" w:sz="0" w:space="0" w:color="auto"/>
        <w:bottom w:val="none" w:sz="0" w:space="0" w:color="auto"/>
        <w:right w:val="none" w:sz="0" w:space="0" w:color="auto"/>
      </w:divBdr>
    </w:div>
    <w:div w:id="1857689241">
      <w:bodyDiv w:val="1"/>
      <w:marLeft w:val="0"/>
      <w:marRight w:val="0"/>
      <w:marTop w:val="0"/>
      <w:marBottom w:val="0"/>
      <w:divBdr>
        <w:top w:val="none" w:sz="0" w:space="0" w:color="auto"/>
        <w:left w:val="none" w:sz="0" w:space="0" w:color="auto"/>
        <w:bottom w:val="none" w:sz="0" w:space="0" w:color="auto"/>
        <w:right w:val="none" w:sz="0" w:space="0" w:color="auto"/>
      </w:divBdr>
    </w:div>
    <w:div w:id="1871793603">
      <w:bodyDiv w:val="1"/>
      <w:marLeft w:val="0"/>
      <w:marRight w:val="0"/>
      <w:marTop w:val="0"/>
      <w:marBottom w:val="0"/>
      <w:divBdr>
        <w:top w:val="none" w:sz="0" w:space="0" w:color="auto"/>
        <w:left w:val="none" w:sz="0" w:space="0" w:color="auto"/>
        <w:bottom w:val="none" w:sz="0" w:space="0" w:color="auto"/>
        <w:right w:val="none" w:sz="0" w:space="0" w:color="auto"/>
      </w:divBdr>
    </w:div>
    <w:div w:id="1897281019">
      <w:bodyDiv w:val="1"/>
      <w:marLeft w:val="0"/>
      <w:marRight w:val="0"/>
      <w:marTop w:val="0"/>
      <w:marBottom w:val="0"/>
      <w:divBdr>
        <w:top w:val="none" w:sz="0" w:space="0" w:color="auto"/>
        <w:left w:val="none" w:sz="0" w:space="0" w:color="auto"/>
        <w:bottom w:val="none" w:sz="0" w:space="0" w:color="auto"/>
        <w:right w:val="none" w:sz="0" w:space="0" w:color="auto"/>
      </w:divBdr>
    </w:div>
    <w:div w:id="1921868331">
      <w:bodyDiv w:val="1"/>
      <w:marLeft w:val="0"/>
      <w:marRight w:val="0"/>
      <w:marTop w:val="0"/>
      <w:marBottom w:val="0"/>
      <w:divBdr>
        <w:top w:val="none" w:sz="0" w:space="0" w:color="auto"/>
        <w:left w:val="none" w:sz="0" w:space="0" w:color="auto"/>
        <w:bottom w:val="none" w:sz="0" w:space="0" w:color="auto"/>
        <w:right w:val="none" w:sz="0" w:space="0" w:color="auto"/>
      </w:divBdr>
    </w:div>
    <w:div w:id="1928466633">
      <w:bodyDiv w:val="1"/>
      <w:marLeft w:val="0"/>
      <w:marRight w:val="0"/>
      <w:marTop w:val="0"/>
      <w:marBottom w:val="0"/>
      <w:divBdr>
        <w:top w:val="none" w:sz="0" w:space="0" w:color="auto"/>
        <w:left w:val="none" w:sz="0" w:space="0" w:color="auto"/>
        <w:bottom w:val="none" w:sz="0" w:space="0" w:color="auto"/>
        <w:right w:val="none" w:sz="0" w:space="0" w:color="auto"/>
      </w:divBdr>
      <w:divsChild>
        <w:div w:id="961423792">
          <w:marLeft w:val="0"/>
          <w:marRight w:val="0"/>
          <w:marTop w:val="0"/>
          <w:marBottom w:val="0"/>
          <w:divBdr>
            <w:top w:val="none" w:sz="0" w:space="0" w:color="auto"/>
            <w:left w:val="none" w:sz="0" w:space="0" w:color="auto"/>
            <w:bottom w:val="none" w:sz="0" w:space="0" w:color="auto"/>
            <w:right w:val="none" w:sz="0" w:space="0" w:color="auto"/>
          </w:divBdr>
        </w:div>
        <w:div w:id="1386569187">
          <w:marLeft w:val="0"/>
          <w:marRight w:val="0"/>
          <w:marTop w:val="0"/>
          <w:marBottom w:val="0"/>
          <w:divBdr>
            <w:top w:val="none" w:sz="0" w:space="0" w:color="auto"/>
            <w:left w:val="none" w:sz="0" w:space="0" w:color="auto"/>
            <w:bottom w:val="none" w:sz="0" w:space="0" w:color="auto"/>
            <w:right w:val="none" w:sz="0" w:space="0" w:color="auto"/>
          </w:divBdr>
        </w:div>
        <w:div w:id="1935698748">
          <w:marLeft w:val="0"/>
          <w:marRight w:val="0"/>
          <w:marTop w:val="0"/>
          <w:marBottom w:val="0"/>
          <w:divBdr>
            <w:top w:val="none" w:sz="0" w:space="0" w:color="auto"/>
            <w:left w:val="none" w:sz="0" w:space="0" w:color="auto"/>
            <w:bottom w:val="none" w:sz="0" w:space="0" w:color="auto"/>
            <w:right w:val="none" w:sz="0" w:space="0" w:color="auto"/>
          </w:divBdr>
        </w:div>
      </w:divsChild>
    </w:div>
    <w:div w:id="1932003088">
      <w:bodyDiv w:val="1"/>
      <w:marLeft w:val="0"/>
      <w:marRight w:val="0"/>
      <w:marTop w:val="0"/>
      <w:marBottom w:val="0"/>
      <w:divBdr>
        <w:top w:val="none" w:sz="0" w:space="0" w:color="auto"/>
        <w:left w:val="none" w:sz="0" w:space="0" w:color="auto"/>
        <w:bottom w:val="none" w:sz="0" w:space="0" w:color="auto"/>
        <w:right w:val="none" w:sz="0" w:space="0" w:color="auto"/>
      </w:divBdr>
    </w:div>
    <w:div w:id="1936285367">
      <w:bodyDiv w:val="1"/>
      <w:marLeft w:val="0"/>
      <w:marRight w:val="0"/>
      <w:marTop w:val="0"/>
      <w:marBottom w:val="0"/>
      <w:divBdr>
        <w:top w:val="none" w:sz="0" w:space="0" w:color="auto"/>
        <w:left w:val="none" w:sz="0" w:space="0" w:color="auto"/>
        <w:bottom w:val="none" w:sz="0" w:space="0" w:color="auto"/>
        <w:right w:val="none" w:sz="0" w:space="0" w:color="auto"/>
      </w:divBdr>
      <w:divsChild>
        <w:div w:id="808404236">
          <w:marLeft w:val="0"/>
          <w:marRight w:val="0"/>
          <w:marTop w:val="0"/>
          <w:marBottom w:val="0"/>
          <w:divBdr>
            <w:top w:val="none" w:sz="0" w:space="0" w:color="auto"/>
            <w:left w:val="none" w:sz="0" w:space="0" w:color="auto"/>
            <w:bottom w:val="none" w:sz="0" w:space="0" w:color="auto"/>
            <w:right w:val="none" w:sz="0" w:space="0" w:color="auto"/>
          </w:divBdr>
        </w:div>
      </w:divsChild>
    </w:div>
    <w:div w:id="1945725554">
      <w:bodyDiv w:val="1"/>
      <w:marLeft w:val="0"/>
      <w:marRight w:val="0"/>
      <w:marTop w:val="0"/>
      <w:marBottom w:val="0"/>
      <w:divBdr>
        <w:top w:val="none" w:sz="0" w:space="0" w:color="auto"/>
        <w:left w:val="none" w:sz="0" w:space="0" w:color="auto"/>
        <w:bottom w:val="none" w:sz="0" w:space="0" w:color="auto"/>
        <w:right w:val="none" w:sz="0" w:space="0" w:color="auto"/>
      </w:divBdr>
    </w:div>
    <w:div w:id="1959948802">
      <w:bodyDiv w:val="1"/>
      <w:marLeft w:val="0"/>
      <w:marRight w:val="0"/>
      <w:marTop w:val="0"/>
      <w:marBottom w:val="0"/>
      <w:divBdr>
        <w:top w:val="none" w:sz="0" w:space="0" w:color="auto"/>
        <w:left w:val="none" w:sz="0" w:space="0" w:color="auto"/>
        <w:bottom w:val="none" w:sz="0" w:space="0" w:color="auto"/>
        <w:right w:val="none" w:sz="0" w:space="0" w:color="auto"/>
      </w:divBdr>
    </w:div>
    <w:div w:id="1979257397">
      <w:bodyDiv w:val="1"/>
      <w:marLeft w:val="0"/>
      <w:marRight w:val="0"/>
      <w:marTop w:val="0"/>
      <w:marBottom w:val="0"/>
      <w:divBdr>
        <w:top w:val="none" w:sz="0" w:space="0" w:color="auto"/>
        <w:left w:val="none" w:sz="0" w:space="0" w:color="auto"/>
        <w:bottom w:val="none" w:sz="0" w:space="0" w:color="auto"/>
        <w:right w:val="none" w:sz="0" w:space="0" w:color="auto"/>
      </w:divBdr>
    </w:div>
    <w:div w:id="1980724226">
      <w:bodyDiv w:val="1"/>
      <w:marLeft w:val="0"/>
      <w:marRight w:val="0"/>
      <w:marTop w:val="0"/>
      <w:marBottom w:val="0"/>
      <w:divBdr>
        <w:top w:val="none" w:sz="0" w:space="0" w:color="auto"/>
        <w:left w:val="none" w:sz="0" w:space="0" w:color="auto"/>
        <w:bottom w:val="none" w:sz="0" w:space="0" w:color="auto"/>
        <w:right w:val="none" w:sz="0" w:space="0" w:color="auto"/>
      </w:divBdr>
    </w:div>
    <w:div w:id="1989943071">
      <w:bodyDiv w:val="1"/>
      <w:marLeft w:val="0"/>
      <w:marRight w:val="0"/>
      <w:marTop w:val="0"/>
      <w:marBottom w:val="0"/>
      <w:divBdr>
        <w:top w:val="none" w:sz="0" w:space="0" w:color="auto"/>
        <w:left w:val="none" w:sz="0" w:space="0" w:color="auto"/>
        <w:bottom w:val="none" w:sz="0" w:space="0" w:color="auto"/>
        <w:right w:val="none" w:sz="0" w:space="0" w:color="auto"/>
      </w:divBdr>
    </w:div>
    <w:div w:id="1993018385">
      <w:bodyDiv w:val="1"/>
      <w:marLeft w:val="0"/>
      <w:marRight w:val="0"/>
      <w:marTop w:val="0"/>
      <w:marBottom w:val="0"/>
      <w:divBdr>
        <w:top w:val="none" w:sz="0" w:space="0" w:color="auto"/>
        <w:left w:val="none" w:sz="0" w:space="0" w:color="auto"/>
        <w:bottom w:val="none" w:sz="0" w:space="0" w:color="auto"/>
        <w:right w:val="none" w:sz="0" w:space="0" w:color="auto"/>
      </w:divBdr>
    </w:div>
    <w:div w:id="2044090578">
      <w:bodyDiv w:val="1"/>
      <w:marLeft w:val="0"/>
      <w:marRight w:val="0"/>
      <w:marTop w:val="0"/>
      <w:marBottom w:val="0"/>
      <w:divBdr>
        <w:top w:val="none" w:sz="0" w:space="0" w:color="auto"/>
        <w:left w:val="none" w:sz="0" w:space="0" w:color="auto"/>
        <w:bottom w:val="none" w:sz="0" w:space="0" w:color="auto"/>
        <w:right w:val="none" w:sz="0" w:space="0" w:color="auto"/>
      </w:divBdr>
    </w:div>
    <w:div w:id="2046558498">
      <w:bodyDiv w:val="1"/>
      <w:marLeft w:val="0"/>
      <w:marRight w:val="0"/>
      <w:marTop w:val="0"/>
      <w:marBottom w:val="0"/>
      <w:divBdr>
        <w:top w:val="none" w:sz="0" w:space="0" w:color="auto"/>
        <w:left w:val="none" w:sz="0" w:space="0" w:color="auto"/>
        <w:bottom w:val="none" w:sz="0" w:space="0" w:color="auto"/>
        <w:right w:val="none" w:sz="0" w:space="0" w:color="auto"/>
      </w:divBdr>
    </w:div>
    <w:div w:id="2098095866">
      <w:bodyDiv w:val="1"/>
      <w:marLeft w:val="0"/>
      <w:marRight w:val="0"/>
      <w:marTop w:val="0"/>
      <w:marBottom w:val="0"/>
      <w:divBdr>
        <w:top w:val="none" w:sz="0" w:space="0" w:color="auto"/>
        <w:left w:val="none" w:sz="0" w:space="0" w:color="auto"/>
        <w:bottom w:val="none" w:sz="0" w:space="0" w:color="auto"/>
        <w:right w:val="none" w:sz="0" w:space="0" w:color="auto"/>
      </w:divBdr>
    </w:div>
    <w:div w:id="21378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youtu.be%2FMHat74eBg7g&amp;data=05%7C02%7Crmanzi%40lambeth.gov.uk%7C11b24ea139bf4e44813008de1dd755fb%7Cc4f22780485f4507af4a60a971d6f7fe%7C0%7C0%7C638981007892193849%7CUnknown%7CTWFpbGZsb3d8eyJFbXB0eU1hcGkiOnRydWUsIlYiOiIwLjAuMDAwMCIsIlAiOiJXaW4zMiIsIkFOIjoiTWFpbCIsIldUIjoyfQ%3D%3D%7C0%7C%7C%7C&amp;sdata=GYAqVw3u5AhB1kSqlNOM5b71cQdc9QVHLbiyWyxv2HM%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youtu.be%2FC8EOC8m7ukE&amp;data=05%7C02%7Crmanzi%40lambeth.gov.uk%7C11b24ea139bf4e44813008de1dd755fb%7Cc4f22780485f4507af4a60a971d6f7fe%7C0%7C0%7C638981007892173602%7CUnknown%7CTWFpbGZsb3d8eyJFbXB0eU1hcGkiOnRydWUsIlYiOiIwLjAuMDAwMCIsIlAiOiJXaW4zMiIsIkFOIjoiTWFpbCIsIldUIjoyfQ%3D%3D%7C0%7C%7C%7C&amp;sdata=BZPNT%2FPmpNsvqkDUztKeqalsOYNCjwNSnOHs2rhjT78%3D&amp;reserved=0" TargetMode="External"/><Relationship Id="rId17" Type="http://schemas.openxmlformats.org/officeDocument/2006/relationships/hyperlink" Target="https://moderngov.lambeth.gov.uk/documents/g17432/Printed%20minutes%20Thursday%2004-Sep-2025%2013.00%20Lambeth%20Together%20Care%20Partnership%20formerly%20Lambeth%20Tog.pdf?T=1" TargetMode="External"/><Relationship Id="rId2" Type="http://schemas.openxmlformats.org/officeDocument/2006/relationships/customXml" Target="../customXml/item2.xml"/><Relationship Id="rId16" Type="http://schemas.openxmlformats.org/officeDocument/2006/relationships/hyperlink" Target="https://www.lambethtogether.net/our-meetings/meeting-papers-arch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ndrewEyres(NHSSouth\AppData\Local\Microsoft\Windows\INetCache\Content.Outlook\H3ZSY7AU\Part%201%20Meeting%20Recording%20-%20Public%20Forum" TargetMode="External"/><Relationship Id="rId5" Type="http://schemas.openxmlformats.org/officeDocument/2006/relationships/numbering" Target="numbering.xml"/><Relationship Id="rId15" Type="http://schemas.openxmlformats.org/officeDocument/2006/relationships/hyperlink" Target="https://moderngov.lambeth.gov.uk/documents/b38516/Lambeth%20Together%20Supplement%20-%20Intergrated%20Assurance%20Thursday%2006-Nov-2025%2013.00%20Lambeth%20Together%20C.pdf?T=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erngov.lambeth.gov.uk/documents/g17434/Public%20reports%20pack%20Thursday%2006-Nov-2025%2013.00%20Lambeth%20Together%20Care%20Partnership%20formerly%20Lambeth.pdf?T=1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8EF72.E0D2A1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51d9ff-4add-4aa1-9b17-caa76852397e">
      <Terms xmlns="http://schemas.microsoft.com/office/infopath/2007/PartnerControls"/>
    </lcf76f155ced4ddcb4097134ff3c332f>
    <TaxCatchAll xmlns="3762e1dc-9bcc-4a22-91e6-a5cb4b0948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0F98AB26C3F4AB2A22C1DFD30EA22" ma:contentTypeVersion="19" ma:contentTypeDescription="Create a new document." ma:contentTypeScope="" ma:versionID="9c75073d0af88cf5ed10b377b9d9499d">
  <xsd:schema xmlns:xsd="http://www.w3.org/2001/XMLSchema" xmlns:xs="http://www.w3.org/2001/XMLSchema" xmlns:p="http://schemas.microsoft.com/office/2006/metadata/properties" xmlns:ns2="7151d9ff-4add-4aa1-9b17-caa76852397e" xmlns:ns3="7bad7c87-06fc-4726-bfa2-929b12ffb2ad" xmlns:ns4="3762e1dc-9bcc-4a22-91e6-a5cb4b094858" targetNamespace="http://schemas.microsoft.com/office/2006/metadata/properties" ma:root="true" ma:fieldsID="0ba55c40d45d4ec09a16b6e51999fe37" ns2:_="" ns3:_="" ns4:_="">
    <xsd:import namespace="7151d9ff-4add-4aa1-9b17-caa76852397e"/>
    <xsd:import namespace="7bad7c87-06fc-4726-bfa2-929b12ffb2ad"/>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d9ff-4add-4aa1-9b17-caa76852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d7c87-06fc-4726-bfa2-929b12ffb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77752c-081b-4374-868b-e3f54405bd4b}" ma:internalName="TaxCatchAll" ma:showField="CatchAllData" ma:web="7bad7c87-06fc-4726-bfa2-929b12ffb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B9EEE-A664-4DAF-803C-056974CE8186}">
  <ds:schemaRefs>
    <ds:schemaRef ds:uri="http://schemas.openxmlformats.org/officeDocument/2006/bibliography"/>
  </ds:schemaRefs>
</ds:datastoreItem>
</file>

<file path=customXml/itemProps2.xml><?xml version="1.0" encoding="utf-8"?>
<ds:datastoreItem xmlns:ds="http://schemas.openxmlformats.org/officeDocument/2006/customXml" ds:itemID="{B8751AD8-FB21-4FCD-AD3F-0BB9298830A3}">
  <ds:schemaRefs>
    <ds:schemaRef ds:uri="http://schemas.microsoft.com/office/2006/metadata/properties"/>
    <ds:schemaRef ds:uri="http://schemas.microsoft.com/office/infopath/2007/PartnerControls"/>
    <ds:schemaRef ds:uri="7151d9ff-4add-4aa1-9b17-caa76852397e"/>
    <ds:schemaRef ds:uri="3762e1dc-9bcc-4a22-91e6-a5cb4b094858"/>
  </ds:schemaRefs>
</ds:datastoreItem>
</file>

<file path=customXml/itemProps3.xml><?xml version="1.0" encoding="utf-8"?>
<ds:datastoreItem xmlns:ds="http://schemas.openxmlformats.org/officeDocument/2006/customXml" ds:itemID="{D7D0F1D7-4A13-4153-83B5-3566A02E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d9ff-4add-4aa1-9b17-caa76852397e"/>
    <ds:schemaRef ds:uri="7bad7c87-06fc-4726-bfa2-929b12ffb2ad"/>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7405B-A9A1-4C04-83AE-2C17DE763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3050</Words>
  <Characters>16301</Characters>
  <Application>Microsoft Office Word</Application>
  <DocSecurity>0</DocSecurity>
  <Lines>451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Links>
    <vt:vector size="42" baseType="variant">
      <vt:variant>
        <vt:i4>6619196</vt:i4>
      </vt:variant>
      <vt:variant>
        <vt:i4>18</vt:i4>
      </vt:variant>
      <vt:variant>
        <vt:i4>0</vt:i4>
      </vt:variant>
      <vt:variant>
        <vt:i4>5</vt:i4>
      </vt:variant>
      <vt:variant>
        <vt:lpwstr>https://moderngov.lambeth.gov.uk/documents/g17432/Printed minutes Thursday 04-Sep-2025 13.00 Lambeth Together Care Partnership formerly Lambeth Tog.pdf?T=1</vt:lpwstr>
      </vt:variant>
      <vt:variant>
        <vt:lpwstr/>
      </vt:variant>
      <vt:variant>
        <vt:i4>1507417</vt:i4>
      </vt:variant>
      <vt:variant>
        <vt:i4>15</vt:i4>
      </vt:variant>
      <vt:variant>
        <vt:i4>0</vt:i4>
      </vt:variant>
      <vt:variant>
        <vt:i4>5</vt:i4>
      </vt:variant>
      <vt:variant>
        <vt:lpwstr>https://www.lambethtogether.net/our-meetings/meeting-papers-archive/</vt:lpwstr>
      </vt:variant>
      <vt:variant>
        <vt:lpwstr/>
      </vt:variant>
      <vt:variant>
        <vt:i4>2555957</vt:i4>
      </vt:variant>
      <vt:variant>
        <vt:i4>12</vt:i4>
      </vt:variant>
      <vt:variant>
        <vt:i4>0</vt:i4>
      </vt:variant>
      <vt:variant>
        <vt:i4>5</vt:i4>
      </vt:variant>
      <vt:variant>
        <vt:lpwstr>https://moderngov.lambeth.gov.uk/documents/b38516/Lambeth Together Supplement - Intergrated Assurance Thursday 06-Nov-2025 13.00 Lambeth Together C.pdf?T=9</vt:lpwstr>
      </vt:variant>
      <vt:variant>
        <vt:lpwstr/>
      </vt:variant>
      <vt:variant>
        <vt:i4>5898243</vt:i4>
      </vt:variant>
      <vt:variant>
        <vt:i4>9</vt:i4>
      </vt:variant>
      <vt:variant>
        <vt:i4>0</vt:i4>
      </vt:variant>
      <vt:variant>
        <vt:i4>5</vt:i4>
      </vt:variant>
      <vt:variant>
        <vt:lpwstr>https://moderngov.lambeth.gov.uk/documents/g17434/Public reports pack Thursday 06-Nov-2025 13.00 Lambeth Together Care Partnership formerly Lambeth.pdf?T=10</vt:lpwstr>
      </vt:variant>
      <vt:variant>
        <vt:lpwstr/>
      </vt:variant>
      <vt:variant>
        <vt:i4>8061050</vt:i4>
      </vt:variant>
      <vt:variant>
        <vt:i4>6</vt:i4>
      </vt:variant>
      <vt:variant>
        <vt:i4>0</vt:i4>
      </vt:variant>
      <vt:variant>
        <vt:i4>5</vt:i4>
      </vt:variant>
      <vt:variant>
        <vt:lpwstr>https://eur03.safelinks.protection.outlook.com/?url=https%3A%2F%2Fyoutu.be%2FMHat74eBg7g&amp;data=05%7C02%7Crmanzi%40lambeth.gov.uk%7C11b24ea139bf4e44813008de1dd755fb%7Cc4f22780485f4507af4a60a971d6f7fe%7C0%7C0%7C638981007892193849%7CUnknown%7CTWFpbGZsb3d8eyJFbXB0eU1hcGkiOnRydWUsIlYiOiIwLjAuMDAwMCIsIlAiOiJXaW4zMiIsIkFOIjoiTWFpbCIsIldUIjoyfQ%3D%3D%7C0%7C%7C%7C&amp;sdata=GYAqVw3u5AhB1kSqlNOM5b71cQdc9QVHLbiyWyxv2HM%3D&amp;reserved=0</vt:lpwstr>
      </vt:variant>
      <vt:variant>
        <vt:lpwstr/>
      </vt:variant>
      <vt:variant>
        <vt:i4>3538992</vt:i4>
      </vt:variant>
      <vt:variant>
        <vt:i4>3</vt:i4>
      </vt:variant>
      <vt:variant>
        <vt:i4>0</vt:i4>
      </vt:variant>
      <vt:variant>
        <vt:i4>5</vt:i4>
      </vt:variant>
      <vt:variant>
        <vt:lpwstr>https://eur03.safelinks.protection.outlook.com/?url=https%3A%2F%2Fyoutu.be%2FC8EOC8m7ukE&amp;data=05%7C02%7Crmanzi%40lambeth.gov.uk%7C11b24ea139bf4e44813008de1dd755fb%7Cc4f22780485f4507af4a60a971d6f7fe%7C0%7C0%7C638981007892173602%7CUnknown%7CTWFpbGZsb3d8eyJFbXB0eU1hcGkiOnRydWUsIlYiOiIwLjAuMDAwMCIsIlAiOiJXaW4zMiIsIkFOIjoiTWFpbCIsIldUIjoyfQ%3D%3D%7C0%7C%7C%7C&amp;sdata=BZPNT%2FPmpNsvqkDUztKeqalsOYNCjwNSnOHs2rhjT78%3D&amp;reserved=0</vt:lpwstr>
      </vt:variant>
      <vt:variant>
        <vt:lpwstr/>
      </vt:variant>
      <vt:variant>
        <vt:i4>2293811</vt:i4>
      </vt:variant>
      <vt:variant>
        <vt:i4>0</vt:i4>
      </vt:variant>
      <vt:variant>
        <vt:i4>0</vt:i4>
      </vt:variant>
      <vt:variant>
        <vt:i4>5</vt:i4>
      </vt:variant>
      <vt:variant>
        <vt:lpwstr>Part 1 Meeting Recording - Public 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Manzi</dc:creator>
  <cp:keywords/>
  <dc:description/>
  <cp:lastModifiedBy>Rebecca Manzi</cp:lastModifiedBy>
  <cp:revision>8</cp:revision>
  <dcterms:created xsi:type="dcterms:W3CDTF">2025-11-14T09:34:00Z</dcterms:created>
  <dcterms:modified xsi:type="dcterms:W3CDTF">2025-11-14T14:08:00Z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0x010100E410F98AB26C3F4AB2A22C1DFD30EA22</vt:lpwstr>
  </property>
</Properties>
</file>