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A0F5E" w14:textId="106BF382" w:rsidR="00D55418" w:rsidRDefault="006B2EAF" w:rsidP="003420C0">
      <w:pPr>
        <w:spacing w:after="0"/>
        <w:jc w:val="center"/>
        <w:rPr>
          <w:rFonts w:ascii="Arial" w:hAnsi="Arial" w:cs="Arial"/>
          <w:b/>
          <w:bCs/>
          <w:sz w:val="24"/>
          <w:szCs w:val="24"/>
        </w:rPr>
      </w:pPr>
      <w:r w:rsidRPr="006B2EAF">
        <w:rPr>
          <w:rFonts w:ascii="Arial" w:hAnsi="Arial" w:cs="Arial"/>
          <w:b/>
          <w:bCs/>
          <w:sz w:val="24"/>
          <w:szCs w:val="24"/>
        </w:rPr>
        <w:t xml:space="preserve">LAMBETH TOGETHER </w:t>
      </w:r>
      <w:r w:rsidR="00067784">
        <w:rPr>
          <w:rFonts w:ascii="Arial" w:hAnsi="Arial" w:cs="Arial"/>
          <w:b/>
          <w:bCs/>
          <w:sz w:val="24"/>
          <w:szCs w:val="24"/>
        </w:rPr>
        <w:t>CARE PARTNERSHIP</w:t>
      </w:r>
      <w:r w:rsidR="00067784" w:rsidRPr="006B2EAF">
        <w:rPr>
          <w:rFonts w:ascii="Arial" w:hAnsi="Arial" w:cs="Arial"/>
          <w:b/>
          <w:bCs/>
          <w:sz w:val="24"/>
          <w:szCs w:val="24"/>
        </w:rPr>
        <w:t xml:space="preserve"> </w:t>
      </w:r>
      <w:r w:rsidRPr="006B2EAF">
        <w:rPr>
          <w:rFonts w:ascii="Arial" w:hAnsi="Arial" w:cs="Arial"/>
          <w:b/>
          <w:bCs/>
          <w:sz w:val="24"/>
          <w:szCs w:val="24"/>
        </w:rPr>
        <w:t>BOARD MINUTES</w:t>
      </w:r>
    </w:p>
    <w:p w14:paraId="0D19BC3A" w14:textId="2F56C394" w:rsidR="006B2EAF" w:rsidRDefault="006B2EAF" w:rsidP="003420C0">
      <w:pPr>
        <w:spacing w:after="0"/>
        <w:jc w:val="center"/>
        <w:rPr>
          <w:rFonts w:ascii="Arial" w:hAnsi="Arial" w:cs="Arial"/>
          <w:b/>
          <w:bCs/>
          <w:sz w:val="24"/>
          <w:szCs w:val="24"/>
        </w:rPr>
      </w:pPr>
    </w:p>
    <w:p w14:paraId="2E99DBAF" w14:textId="586F6644" w:rsidR="006B2EAF" w:rsidRPr="006B2EAF" w:rsidRDefault="003C3D86" w:rsidP="003420C0">
      <w:pPr>
        <w:spacing w:after="0"/>
        <w:jc w:val="center"/>
        <w:rPr>
          <w:rFonts w:ascii="Arial" w:hAnsi="Arial" w:cs="Arial"/>
          <w:b/>
          <w:bCs/>
        </w:rPr>
      </w:pPr>
      <w:r>
        <w:rPr>
          <w:rFonts w:ascii="Arial" w:hAnsi="Arial" w:cs="Arial"/>
          <w:b/>
          <w:bCs/>
        </w:rPr>
        <w:t>Thursday</w:t>
      </w:r>
      <w:r w:rsidR="00877894">
        <w:rPr>
          <w:rFonts w:ascii="Arial" w:hAnsi="Arial" w:cs="Arial"/>
          <w:b/>
          <w:bCs/>
        </w:rPr>
        <w:t xml:space="preserve">, </w:t>
      </w:r>
      <w:r w:rsidR="00C83EE0">
        <w:rPr>
          <w:rFonts w:ascii="Arial" w:hAnsi="Arial" w:cs="Arial"/>
          <w:b/>
          <w:bCs/>
        </w:rPr>
        <w:t>6</w:t>
      </w:r>
      <w:r w:rsidR="00C83EE0" w:rsidRPr="00C83EE0">
        <w:rPr>
          <w:rFonts w:ascii="Arial" w:hAnsi="Arial" w:cs="Arial"/>
          <w:b/>
          <w:bCs/>
          <w:vertAlign w:val="superscript"/>
        </w:rPr>
        <w:t>th</w:t>
      </w:r>
      <w:r w:rsidR="00C83EE0">
        <w:rPr>
          <w:rFonts w:ascii="Arial" w:hAnsi="Arial" w:cs="Arial"/>
          <w:b/>
          <w:bCs/>
        </w:rPr>
        <w:t xml:space="preserve"> March</w:t>
      </w:r>
      <w:r w:rsidR="00BC66FE">
        <w:rPr>
          <w:rFonts w:ascii="Arial" w:hAnsi="Arial" w:cs="Arial"/>
          <w:b/>
          <w:bCs/>
        </w:rPr>
        <w:t xml:space="preserve"> 2025</w:t>
      </w:r>
      <w:r w:rsidR="00174683">
        <w:rPr>
          <w:rFonts w:ascii="Arial" w:hAnsi="Arial" w:cs="Arial"/>
          <w:b/>
          <w:bCs/>
        </w:rPr>
        <w:t>,</w:t>
      </w:r>
      <w:r w:rsidR="00A22BD4">
        <w:rPr>
          <w:rFonts w:ascii="Arial" w:hAnsi="Arial" w:cs="Arial"/>
          <w:b/>
          <w:bCs/>
        </w:rPr>
        <w:t xml:space="preserve"> 2pm</w:t>
      </w:r>
    </w:p>
    <w:p w14:paraId="0D5D09E2" w14:textId="77777777" w:rsidR="003363E6" w:rsidRPr="00DF52B2" w:rsidRDefault="003363E6" w:rsidP="003363E6">
      <w:pPr>
        <w:spacing w:after="0"/>
        <w:jc w:val="center"/>
        <w:rPr>
          <w:rFonts w:ascii="Arial" w:hAnsi="Arial" w:cs="Arial"/>
          <w:b/>
          <w:bCs/>
        </w:rPr>
      </w:pPr>
      <w:r>
        <w:rPr>
          <w:rFonts w:ascii="Arial" w:hAnsi="Arial" w:cs="Arial"/>
          <w:b/>
          <w:bCs/>
        </w:rPr>
        <w:t>Brixton Tate Library, 2 Brixton Oval, SW2 1JQ</w:t>
      </w:r>
    </w:p>
    <w:p w14:paraId="746B94C2" w14:textId="0CBD4DC5" w:rsidR="006E3C70" w:rsidRDefault="006E3C70" w:rsidP="003420C0">
      <w:pPr>
        <w:spacing w:after="0"/>
        <w:jc w:val="both"/>
        <w:rPr>
          <w:rStyle w:val="Hyperlink"/>
          <w:rFonts w:ascii="Arial" w:hAnsi="Arial" w:cs="Arial"/>
          <w:sz w:val="20"/>
          <w:szCs w:val="20"/>
        </w:rPr>
      </w:pPr>
    </w:p>
    <w:p w14:paraId="1730CD74" w14:textId="52B2F233" w:rsidR="00E8402B" w:rsidRDefault="00E8402B" w:rsidP="003420C0">
      <w:pPr>
        <w:spacing w:after="0"/>
        <w:jc w:val="both"/>
        <w:rPr>
          <w:rFonts w:ascii="Arial" w:hAnsi="Arial" w:cs="Arial"/>
          <w:sz w:val="20"/>
          <w:szCs w:val="20"/>
        </w:rPr>
      </w:pPr>
      <w:hyperlink r:id="rId11" w:history="1">
        <w:r w:rsidRPr="00E8402B">
          <w:rPr>
            <w:rStyle w:val="Hyperlink"/>
            <w:rFonts w:ascii="Arial" w:hAnsi="Arial" w:cs="Arial"/>
            <w:sz w:val="20"/>
            <w:szCs w:val="20"/>
          </w:rPr>
          <w:t>Part 1 Meeting Recording - Public Forum</w:t>
        </w:r>
      </w:hyperlink>
      <w:r w:rsidRPr="00E8402B">
        <w:rPr>
          <w:rFonts w:ascii="Arial" w:hAnsi="Arial" w:cs="Arial"/>
          <w:sz w:val="20"/>
          <w:szCs w:val="20"/>
        </w:rPr>
        <w:t xml:space="preserve"> </w:t>
      </w:r>
      <w:r w:rsidRPr="00E8402B">
        <w:rPr>
          <w:rFonts w:ascii="Arial" w:hAnsi="Arial" w:cs="Arial"/>
          <w:sz w:val="20"/>
          <w:szCs w:val="20"/>
        </w:rPr>
        <w:t>– (please note, the Public Forum does not have formal minutes taken).</w:t>
      </w:r>
    </w:p>
    <w:p w14:paraId="3F2716F1" w14:textId="63067BAF" w:rsidR="00833AF6" w:rsidRPr="00915FE9" w:rsidRDefault="00833AF6" w:rsidP="003420C0">
      <w:pPr>
        <w:spacing w:after="0"/>
        <w:jc w:val="both"/>
        <w:rPr>
          <w:rFonts w:ascii="Arial" w:hAnsi="Arial" w:cs="Arial"/>
          <w:sz w:val="20"/>
          <w:szCs w:val="20"/>
        </w:rPr>
      </w:pPr>
      <w:hyperlink r:id="rId12" w:history="1">
        <w:r w:rsidR="00FA0CB7" w:rsidRPr="00915FE9">
          <w:rPr>
            <w:rStyle w:val="Hyperlink"/>
            <w:rFonts w:ascii="Arial" w:hAnsi="Arial" w:cs="Arial"/>
            <w:sz w:val="20"/>
            <w:szCs w:val="20"/>
          </w:rPr>
          <w:t>Part 2 Meeting Recording - Item 1 to 7 (inclusive)</w:t>
        </w:r>
      </w:hyperlink>
    </w:p>
    <w:p w14:paraId="099CAEBF" w14:textId="6AA65CFA" w:rsidR="00915FE9" w:rsidRPr="00915FE9" w:rsidRDefault="00915FE9" w:rsidP="003420C0">
      <w:pPr>
        <w:spacing w:after="0"/>
        <w:jc w:val="both"/>
        <w:rPr>
          <w:rFonts w:ascii="Arial" w:hAnsi="Arial" w:cs="Arial"/>
          <w:sz w:val="20"/>
          <w:szCs w:val="20"/>
        </w:rPr>
      </w:pPr>
      <w:hyperlink r:id="rId13" w:history="1">
        <w:r w:rsidRPr="00915FE9">
          <w:rPr>
            <w:rStyle w:val="Hyperlink"/>
            <w:rFonts w:ascii="Arial" w:hAnsi="Arial" w:cs="Arial"/>
            <w:sz w:val="20"/>
            <w:szCs w:val="20"/>
          </w:rPr>
          <w:t>Part 3 Meeting Recording - Item 8 to 11 (inclusive)</w:t>
        </w:r>
      </w:hyperlink>
    </w:p>
    <w:p w14:paraId="797D034F" w14:textId="7A00B603" w:rsidR="00CF38F5" w:rsidRPr="00D2103D" w:rsidRDefault="00CF38F5" w:rsidP="003420C0">
      <w:pPr>
        <w:spacing w:after="0"/>
        <w:jc w:val="both"/>
        <w:rPr>
          <w:rFonts w:ascii="Arial" w:hAnsi="Arial" w:cs="Arial"/>
          <w:sz w:val="20"/>
          <w:szCs w:val="20"/>
        </w:rPr>
      </w:pPr>
      <w:hyperlink r:id="rId14" w:history="1">
        <w:r w:rsidRPr="00D2103D">
          <w:rPr>
            <w:rStyle w:val="Hyperlink"/>
            <w:rFonts w:ascii="Arial" w:hAnsi="Arial" w:cs="Arial"/>
            <w:sz w:val="20"/>
            <w:szCs w:val="20"/>
          </w:rPr>
          <w:t>Board Meeting Papers</w:t>
        </w:r>
      </w:hyperlink>
    </w:p>
    <w:p w14:paraId="6C5C1777" w14:textId="5A7FD5FD" w:rsidR="00CF38F5" w:rsidRPr="00D2103D" w:rsidRDefault="00D2103D" w:rsidP="003420C0">
      <w:pPr>
        <w:spacing w:after="0"/>
        <w:jc w:val="both"/>
        <w:rPr>
          <w:rFonts w:ascii="Arial" w:hAnsi="Arial" w:cs="Arial"/>
          <w:sz w:val="20"/>
          <w:szCs w:val="20"/>
        </w:rPr>
      </w:pPr>
      <w:hyperlink r:id="rId15" w:history="1">
        <w:r w:rsidRPr="00D2103D">
          <w:rPr>
            <w:rStyle w:val="Hyperlink"/>
            <w:rFonts w:ascii="Arial" w:hAnsi="Arial" w:cs="Arial"/>
            <w:sz w:val="20"/>
            <w:szCs w:val="20"/>
          </w:rPr>
          <w:t>Supplementary Papers Pack</w:t>
        </w:r>
      </w:hyperlink>
    </w:p>
    <w:p w14:paraId="455B0BB2" w14:textId="77777777" w:rsidR="00AC1102" w:rsidRPr="006C5AB5" w:rsidRDefault="00AC1102" w:rsidP="003420C0">
      <w:pPr>
        <w:spacing w:after="0"/>
        <w:jc w:val="both"/>
        <w:rPr>
          <w:rFonts w:ascii="Arial" w:hAnsi="Arial" w:cs="Arial"/>
          <w:b/>
          <w:bCs/>
          <w:sz w:val="20"/>
          <w:szCs w:val="20"/>
        </w:rPr>
      </w:pPr>
    </w:p>
    <w:p w14:paraId="09574A63" w14:textId="5A8DE226" w:rsidR="006B2EAF" w:rsidRDefault="006B2EAF" w:rsidP="003420C0">
      <w:pPr>
        <w:spacing w:after="0"/>
        <w:jc w:val="both"/>
        <w:rPr>
          <w:rFonts w:ascii="Arial" w:hAnsi="Arial" w:cs="Arial"/>
          <w:b/>
          <w:bCs/>
          <w:sz w:val="20"/>
          <w:szCs w:val="20"/>
        </w:rPr>
      </w:pPr>
      <w:r w:rsidRPr="006C5AB5">
        <w:rPr>
          <w:rFonts w:ascii="Arial" w:hAnsi="Arial" w:cs="Arial"/>
          <w:b/>
          <w:bCs/>
          <w:sz w:val="20"/>
          <w:szCs w:val="20"/>
        </w:rPr>
        <w:t>Members Present:</w:t>
      </w:r>
    </w:p>
    <w:p w14:paraId="0B9BAF87" w14:textId="5A23848E" w:rsidR="003A75C6" w:rsidRPr="006C5AB5" w:rsidRDefault="003A75C6" w:rsidP="003420C0">
      <w:pPr>
        <w:spacing w:after="0"/>
        <w:jc w:val="both"/>
        <w:rPr>
          <w:rFonts w:ascii="Arial" w:hAnsi="Arial" w:cs="Arial"/>
          <w:b/>
          <w:bCs/>
          <w:sz w:val="20"/>
          <w:szCs w:val="20"/>
        </w:rPr>
      </w:pPr>
    </w:p>
    <w:tbl>
      <w:tblPr>
        <w:tblW w:w="101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984"/>
      </w:tblGrid>
      <w:tr w:rsidR="00AA54B8" w:rsidRPr="005E339C" w14:paraId="7969D312" w14:textId="77777777" w:rsidTr="002A2BAF">
        <w:trPr>
          <w:trHeight w:val="306"/>
        </w:trPr>
        <w:tc>
          <w:tcPr>
            <w:tcW w:w="2127" w:type="dxa"/>
            <w:shd w:val="clear" w:color="auto" w:fill="auto"/>
            <w:noWrap/>
            <w:vAlign w:val="bottom"/>
          </w:tcPr>
          <w:p w14:paraId="1D8F14F0" w14:textId="4C3C6520" w:rsidR="00AA54B8" w:rsidRPr="000124DE" w:rsidRDefault="00AA54B8" w:rsidP="00AA54B8">
            <w:pPr>
              <w:spacing w:after="0" w:line="240" w:lineRule="auto"/>
              <w:jc w:val="both"/>
              <w:rPr>
                <w:rFonts w:ascii="Arial" w:eastAsia="Times New Roman" w:hAnsi="Arial" w:cs="Arial"/>
                <w:color w:val="000000"/>
                <w:sz w:val="20"/>
                <w:szCs w:val="20"/>
                <w:lang w:eastAsia="en-GB"/>
              </w:rPr>
            </w:pPr>
            <w:r w:rsidRPr="00970048">
              <w:rPr>
                <w:rFonts w:ascii="Arial" w:eastAsia="Times New Roman" w:hAnsi="Arial" w:cs="Arial"/>
                <w:color w:val="000000"/>
                <w:sz w:val="20"/>
                <w:szCs w:val="20"/>
                <w:lang w:eastAsia="en-GB"/>
              </w:rPr>
              <w:t xml:space="preserve">Cllr Jacqui Dyer </w:t>
            </w:r>
          </w:p>
        </w:tc>
        <w:tc>
          <w:tcPr>
            <w:tcW w:w="7984" w:type="dxa"/>
            <w:shd w:val="clear" w:color="auto" w:fill="auto"/>
            <w:vAlign w:val="bottom"/>
          </w:tcPr>
          <w:p w14:paraId="1522F6FC" w14:textId="44005F28" w:rsidR="00AA54B8" w:rsidRPr="000124DE" w:rsidRDefault="00AA54B8" w:rsidP="00AA54B8">
            <w:pPr>
              <w:spacing w:after="0" w:line="240" w:lineRule="auto"/>
              <w:jc w:val="both"/>
              <w:rPr>
                <w:rFonts w:ascii="Arial" w:eastAsia="Times New Roman" w:hAnsi="Arial" w:cs="Arial"/>
                <w:sz w:val="20"/>
                <w:szCs w:val="20"/>
                <w:lang w:eastAsia="en-GB"/>
              </w:rPr>
            </w:pPr>
            <w:r w:rsidRPr="00970048">
              <w:rPr>
                <w:rFonts w:ascii="Arial" w:eastAsia="Times New Roman" w:hAnsi="Arial" w:cs="Arial"/>
                <w:sz w:val="20"/>
                <w:szCs w:val="20"/>
                <w:lang w:eastAsia="en-GB"/>
              </w:rPr>
              <w:t>Lambeth Together Care Partnership Board Co-Chair. Cabinet Member for Healthier Communities (job-share), Lambeth Council</w:t>
            </w:r>
          </w:p>
        </w:tc>
      </w:tr>
      <w:tr w:rsidR="00AA54B8" w:rsidRPr="005E339C" w14:paraId="70987D48" w14:textId="77777777" w:rsidTr="002A2BAF">
        <w:trPr>
          <w:trHeight w:val="306"/>
        </w:trPr>
        <w:tc>
          <w:tcPr>
            <w:tcW w:w="2127" w:type="dxa"/>
            <w:shd w:val="clear" w:color="auto" w:fill="auto"/>
            <w:noWrap/>
            <w:vAlign w:val="bottom"/>
          </w:tcPr>
          <w:p w14:paraId="57F5AA51" w14:textId="77777777" w:rsidR="00AA54B8" w:rsidRPr="000124DE" w:rsidRDefault="00AA54B8" w:rsidP="00AA54B8">
            <w:pPr>
              <w:spacing w:after="0" w:line="240" w:lineRule="auto"/>
              <w:jc w:val="both"/>
              <w:rPr>
                <w:rFonts w:ascii="Arial" w:eastAsia="Times New Roman" w:hAnsi="Arial" w:cs="Arial"/>
                <w:color w:val="000000"/>
                <w:sz w:val="20"/>
                <w:szCs w:val="20"/>
                <w:lang w:eastAsia="en-GB"/>
              </w:rPr>
            </w:pPr>
            <w:r w:rsidRPr="000124DE">
              <w:rPr>
                <w:rFonts w:ascii="Arial" w:eastAsia="Times New Roman" w:hAnsi="Arial" w:cs="Arial"/>
                <w:color w:val="000000"/>
                <w:sz w:val="20"/>
                <w:szCs w:val="20"/>
                <w:lang w:eastAsia="en-GB"/>
              </w:rPr>
              <w:t xml:space="preserve">Dr Di Aitken </w:t>
            </w:r>
          </w:p>
        </w:tc>
        <w:tc>
          <w:tcPr>
            <w:tcW w:w="7984" w:type="dxa"/>
            <w:shd w:val="clear" w:color="auto" w:fill="auto"/>
            <w:vAlign w:val="bottom"/>
          </w:tcPr>
          <w:p w14:paraId="0693D67F" w14:textId="6B4D051C" w:rsidR="00AA54B8" w:rsidRPr="000124DE" w:rsidRDefault="00AA54B8" w:rsidP="00AA54B8">
            <w:pPr>
              <w:spacing w:after="0" w:line="240" w:lineRule="auto"/>
              <w:jc w:val="both"/>
              <w:rPr>
                <w:rFonts w:ascii="Arial" w:eastAsia="Times New Roman" w:hAnsi="Arial" w:cs="Arial"/>
                <w:sz w:val="20"/>
                <w:szCs w:val="20"/>
                <w:lang w:eastAsia="en-GB"/>
              </w:rPr>
            </w:pPr>
            <w:r w:rsidRPr="000124DE">
              <w:rPr>
                <w:rFonts w:ascii="Arial" w:eastAsia="Times New Roman" w:hAnsi="Arial" w:cs="Arial"/>
                <w:sz w:val="20"/>
                <w:szCs w:val="20"/>
                <w:lang w:eastAsia="en-GB"/>
              </w:rPr>
              <w:t>Lambeth Together Care Partnership Board Co-Chair. Neighbourhood and Wellbeing Delivery Alliance Clinical and Care Professional Lead</w:t>
            </w:r>
          </w:p>
        </w:tc>
      </w:tr>
      <w:tr w:rsidR="00AA54B8" w:rsidRPr="005E339C" w14:paraId="69509371" w14:textId="77777777" w:rsidTr="7BE91C3F">
        <w:trPr>
          <w:trHeight w:val="306"/>
        </w:trPr>
        <w:tc>
          <w:tcPr>
            <w:tcW w:w="2127" w:type="dxa"/>
            <w:shd w:val="clear" w:color="auto" w:fill="auto"/>
            <w:noWrap/>
            <w:vAlign w:val="bottom"/>
          </w:tcPr>
          <w:p w14:paraId="6BAD8056" w14:textId="616ADBE7" w:rsidR="00AA54B8" w:rsidRPr="000124DE" w:rsidRDefault="00AA54B8" w:rsidP="00AA54B8">
            <w:pPr>
              <w:spacing w:after="0" w:line="240" w:lineRule="auto"/>
              <w:jc w:val="both"/>
              <w:rPr>
                <w:rFonts w:ascii="Arial" w:eastAsia="Times New Roman" w:hAnsi="Arial" w:cs="Arial"/>
                <w:sz w:val="20"/>
                <w:szCs w:val="20"/>
                <w:lang w:eastAsia="en-GB"/>
              </w:rPr>
            </w:pPr>
            <w:r w:rsidRPr="000124DE">
              <w:rPr>
                <w:rFonts w:ascii="Arial" w:eastAsia="Times New Roman" w:hAnsi="Arial" w:cs="Arial"/>
                <w:color w:val="000000"/>
                <w:sz w:val="20"/>
                <w:szCs w:val="20"/>
                <w:lang w:eastAsia="en-GB"/>
              </w:rPr>
              <w:t>Andrew Eyres</w:t>
            </w:r>
          </w:p>
        </w:tc>
        <w:tc>
          <w:tcPr>
            <w:tcW w:w="7984" w:type="dxa"/>
            <w:shd w:val="clear" w:color="auto" w:fill="auto"/>
            <w:vAlign w:val="bottom"/>
          </w:tcPr>
          <w:p w14:paraId="7A214492" w14:textId="5B8328EC" w:rsidR="00AA54B8" w:rsidRPr="000124DE" w:rsidRDefault="00AA54B8" w:rsidP="00AA54B8">
            <w:pPr>
              <w:spacing w:after="0" w:line="240" w:lineRule="auto"/>
              <w:jc w:val="both"/>
              <w:rPr>
                <w:rFonts w:ascii="Arial" w:eastAsia="Times New Roman" w:hAnsi="Arial" w:cs="Arial"/>
                <w:sz w:val="20"/>
                <w:szCs w:val="20"/>
                <w:lang w:eastAsia="en-GB"/>
              </w:rPr>
            </w:pPr>
            <w:r w:rsidRPr="000124DE">
              <w:rPr>
                <w:rFonts w:ascii="Arial" w:eastAsia="Times New Roman" w:hAnsi="Arial" w:cs="Arial"/>
                <w:sz w:val="20"/>
                <w:szCs w:val="20"/>
                <w:lang w:eastAsia="en-GB"/>
              </w:rPr>
              <w:t>Place Executive Lead Lambeth, Corporate Director, Integrated Health, and Care, Lambeth Council and South East London Integrated Care Board</w:t>
            </w:r>
          </w:p>
        </w:tc>
      </w:tr>
      <w:tr w:rsidR="00AA54B8" w:rsidRPr="005E339C" w14:paraId="403E96AB" w14:textId="77777777" w:rsidTr="7BE91C3F">
        <w:trPr>
          <w:trHeight w:val="306"/>
        </w:trPr>
        <w:tc>
          <w:tcPr>
            <w:tcW w:w="2127" w:type="dxa"/>
            <w:shd w:val="clear" w:color="auto" w:fill="auto"/>
            <w:noWrap/>
            <w:vAlign w:val="bottom"/>
          </w:tcPr>
          <w:p w14:paraId="24C2B338" w14:textId="00AB938F" w:rsidR="00AA54B8" w:rsidRPr="000219D6" w:rsidRDefault="00AA54B8" w:rsidP="00AA54B8">
            <w:pPr>
              <w:spacing w:after="0" w:line="240" w:lineRule="auto"/>
              <w:jc w:val="both"/>
              <w:rPr>
                <w:rFonts w:ascii="Arial" w:eastAsia="Times New Roman" w:hAnsi="Arial" w:cs="Arial"/>
                <w:color w:val="000000"/>
                <w:sz w:val="20"/>
                <w:szCs w:val="20"/>
                <w:lang w:eastAsia="en-GB"/>
              </w:rPr>
            </w:pPr>
            <w:r w:rsidRPr="000219D6">
              <w:rPr>
                <w:rFonts w:ascii="Arial" w:eastAsia="Times New Roman" w:hAnsi="Arial" w:cs="Arial"/>
                <w:color w:val="000000"/>
                <w:sz w:val="20"/>
                <w:szCs w:val="20"/>
                <w:lang w:eastAsia="en-GB"/>
              </w:rPr>
              <w:t>Alice Jarvis</w:t>
            </w:r>
          </w:p>
        </w:tc>
        <w:tc>
          <w:tcPr>
            <w:tcW w:w="7984" w:type="dxa"/>
            <w:shd w:val="clear" w:color="auto" w:fill="auto"/>
            <w:vAlign w:val="bottom"/>
          </w:tcPr>
          <w:p w14:paraId="5C624003" w14:textId="5F2A5C8F" w:rsidR="00AA54B8" w:rsidRPr="000219D6" w:rsidRDefault="00AA54B8" w:rsidP="00AA54B8">
            <w:pPr>
              <w:spacing w:after="0" w:line="240" w:lineRule="auto"/>
              <w:jc w:val="both"/>
              <w:rPr>
                <w:rFonts w:ascii="Arial" w:eastAsia="Times New Roman" w:hAnsi="Arial" w:cs="Arial"/>
                <w:sz w:val="20"/>
                <w:szCs w:val="20"/>
                <w:lang w:eastAsia="en-GB"/>
              </w:rPr>
            </w:pPr>
            <w:r w:rsidRPr="000219D6">
              <w:rPr>
                <w:rFonts w:ascii="Arial" w:eastAsia="Times New Roman" w:hAnsi="Arial" w:cs="Arial"/>
                <w:sz w:val="20"/>
                <w:szCs w:val="20"/>
                <w:lang w:eastAsia="en-GB"/>
              </w:rPr>
              <w:t>Director of Operations and Partnerships, Guy’s and St Thomas’ NHS Foundation Trust, (deputising for Louise Dark, Chief Executive, Integrated and Specialist Medicine, Guy’s and St Thomas’ NHS Foundation Trust)</w:t>
            </w:r>
          </w:p>
        </w:tc>
      </w:tr>
      <w:tr w:rsidR="00AA54B8" w:rsidRPr="005E339C" w14:paraId="435B6A99" w14:textId="77777777" w:rsidTr="7BE91C3F">
        <w:trPr>
          <w:trHeight w:val="306"/>
        </w:trPr>
        <w:tc>
          <w:tcPr>
            <w:tcW w:w="2127" w:type="dxa"/>
            <w:shd w:val="clear" w:color="auto" w:fill="auto"/>
            <w:noWrap/>
            <w:vAlign w:val="bottom"/>
          </w:tcPr>
          <w:p w14:paraId="32B56F52" w14:textId="71E77D4B" w:rsidR="00AA54B8" w:rsidRPr="000219D6" w:rsidRDefault="00AA54B8" w:rsidP="00AA54B8">
            <w:pPr>
              <w:spacing w:after="0" w:line="240" w:lineRule="auto"/>
              <w:jc w:val="both"/>
              <w:rPr>
                <w:rFonts w:ascii="Arial" w:eastAsia="Times New Roman" w:hAnsi="Arial" w:cs="Arial"/>
                <w:color w:val="000000"/>
                <w:sz w:val="20"/>
                <w:szCs w:val="20"/>
                <w:lang w:eastAsia="en-GB"/>
              </w:rPr>
            </w:pPr>
            <w:r w:rsidRPr="000219D6">
              <w:rPr>
                <w:rFonts w:ascii="Arial" w:eastAsia="Times New Roman" w:hAnsi="Arial" w:cs="Arial"/>
                <w:color w:val="000000"/>
                <w:sz w:val="20"/>
                <w:szCs w:val="20"/>
                <w:lang w:eastAsia="en-GB"/>
              </w:rPr>
              <w:t>Bimpe Oki</w:t>
            </w:r>
          </w:p>
        </w:tc>
        <w:tc>
          <w:tcPr>
            <w:tcW w:w="7984" w:type="dxa"/>
            <w:shd w:val="clear" w:color="auto" w:fill="auto"/>
            <w:vAlign w:val="bottom"/>
          </w:tcPr>
          <w:p w14:paraId="757C79D9" w14:textId="20C26B11" w:rsidR="00AA54B8" w:rsidRPr="000219D6" w:rsidRDefault="00AA54B8" w:rsidP="00AA54B8">
            <w:pPr>
              <w:spacing w:after="0" w:line="240" w:lineRule="auto"/>
              <w:jc w:val="both"/>
              <w:rPr>
                <w:rFonts w:ascii="Arial" w:eastAsia="Times New Roman" w:hAnsi="Arial" w:cs="Arial"/>
                <w:sz w:val="20"/>
                <w:szCs w:val="20"/>
                <w:lang w:eastAsia="en-GB"/>
              </w:rPr>
            </w:pPr>
            <w:r w:rsidRPr="000219D6">
              <w:rPr>
                <w:rFonts w:ascii="Arial" w:eastAsia="Times New Roman" w:hAnsi="Arial" w:cs="Arial"/>
                <w:sz w:val="20"/>
                <w:szCs w:val="20"/>
                <w:lang w:eastAsia="en-GB"/>
              </w:rPr>
              <w:t xml:space="preserve">Acting Director of Public Health, Lambeth Council </w:t>
            </w:r>
          </w:p>
        </w:tc>
      </w:tr>
      <w:tr w:rsidR="00AA54B8" w:rsidRPr="005E339C" w14:paraId="34C69D29" w14:textId="77777777" w:rsidTr="7BE91C3F">
        <w:trPr>
          <w:trHeight w:val="306"/>
        </w:trPr>
        <w:tc>
          <w:tcPr>
            <w:tcW w:w="2127" w:type="dxa"/>
            <w:shd w:val="clear" w:color="auto" w:fill="auto"/>
            <w:noWrap/>
            <w:vAlign w:val="bottom"/>
          </w:tcPr>
          <w:p w14:paraId="4B56380C" w14:textId="529BF3FC" w:rsidR="00AA54B8" w:rsidRPr="00F3582E" w:rsidRDefault="00AA54B8" w:rsidP="00AA54B8">
            <w:pPr>
              <w:spacing w:after="0" w:line="240" w:lineRule="auto"/>
              <w:jc w:val="both"/>
              <w:rPr>
                <w:rFonts w:ascii="Arial" w:eastAsia="Times New Roman" w:hAnsi="Arial" w:cs="Arial"/>
                <w:sz w:val="20"/>
                <w:szCs w:val="20"/>
                <w:lang w:eastAsia="en-GB"/>
              </w:rPr>
            </w:pPr>
            <w:r w:rsidRPr="00F3582E">
              <w:rPr>
                <w:rFonts w:ascii="Arial" w:eastAsia="Times New Roman" w:hAnsi="Arial" w:cs="Arial"/>
                <w:sz w:val="20"/>
                <w:szCs w:val="20"/>
                <w:lang w:eastAsia="en-GB"/>
              </w:rPr>
              <w:t>Cllr Judith Cavanagh</w:t>
            </w:r>
          </w:p>
        </w:tc>
        <w:tc>
          <w:tcPr>
            <w:tcW w:w="7984" w:type="dxa"/>
            <w:shd w:val="clear" w:color="auto" w:fill="auto"/>
            <w:vAlign w:val="bottom"/>
          </w:tcPr>
          <w:p w14:paraId="45B1102E" w14:textId="2539711B" w:rsidR="00AA54B8" w:rsidRPr="00F3582E" w:rsidRDefault="00AA54B8" w:rsidP="00AA54B8">
            <w:pPr>
              <w:spacing w:after="0" w:line="240" w:lineRule="auto"/>
              <w:jc w:val="both"/>
              <w:rPr>
                <w:rFonts w:ascii="Arial" w:eastAsia="Times New Roman" w:hAnsi="Arial" w:cs="Arial"/>
                <w:sz w:val="20"/>
                <w:szCs w:val="20"/>
                <w:lang w:eastAsia="en-GB"/>
              </w:rPr>
            </w:pPr>
            <w:r w:rsidRPr="00F3582E">
              <w:rPr>
                <w:rFonts w:ascii="Arial" w:eastAsia="Times New Roman" w:hAnsi="Arial" w:cs="Arial"/>
                <w:sz w:val="20"/>
                <w:szCs w:val="20"/>
                <w:lang w:eastAsia="en-GB"/>
              </w:rPr>
              <w:t>Young People’s Champion, Lambeth Council</w:t>
            </w:r>
          </w:p>
        </w:tc>
      </w:tr>
      <w:tr w:rsidR="00AA54B8" w:rsidRPr="005E339C" w14:paraId="15B33C01" w14:textId="77777777" w:rsidTr="7BE91C3F">
        <w:trPr>
          <w:trHeight w:val="306"/>
        </w:trPr>
        <w:tc>
          <w:tcPr>
            <w:tcW w:w="2127" w:type="dxa"/>
            <w:shd w:val="clear" w:color="auto" w:fill="auto"/>
            <w:noWrap/>
            <w:vAlign w:val="bottom"/>
          </w:tcPr>
          <w:p w14:paraId="540E9672" w14:textId="22AA8E8E" w:rsidR="00AA54B8" w:rsidRPr="00970048" w:rsidRDefault="00AA54B8" w:rsidP="00AA54B8">
            <w:pPr>
              <w:spacing w:after="0" w:line="240" w:lineRule="auto"/>
              <w:jc w:val="both"/>
              <w:rPr>
                <w:rFonts w:ascii="Arial" w:eastAsia="Times New Roman" w:hAnsi="Arial" w:cs="Arial"/>
                <w:sz w:val="20"/>
                <w:szCs w:val="20"/>
                <w:lang w:eastAsia="en-GB"/>
              </w:rPr>
            </w:pPr>
            <w:r w:rsidRPr="00970048">
              <w:rPr>
                <w:rFonts w:ascii="Arial" w:eastAsia="Times New Roman" w:hAnsi="Arial" w:cs="Arial"/>
                <w:sz w:val="20"/>
                <w:szCs w:val="20"/>
                <w:lang w:eastAsia="en-GB"/>
              </w:rPr>
              <w:t>Cllr Tim Windle</w:t>
            </w:r>
          </w:p>
        </w:tc>
        <w:tc>
          <w:tcPr>
            <w:tcW w:w="7984" w:type="dxa"/>
            <w:shd w:val="clear" w:color="auto" w:fill="auto"/>
            <w:vAlign w:val="bottom"/>
          </w:tcPr>
          <w:p w14:paraId="4EAE745F" w14:textId="103960B7" w:rsidR="00AA54B8" w:rsidRPr="00970048" w:rsidRDefault="00AA54B8" w:rsidP="00AA54B8">
            <w:pPr>
              <w:spacing w:after="0" w:line="240" w:lineRule="auto"/>
              <w:jc w:val="both"/>
              <w:rPr>
                <w:rFonts w:ascii="Arial" w:eastAsia="Times New Roman" w:hAnsi="Arial" w:cs="Arial"/>
                <w:sz w:val="20"/>
                <w:szCs w:val="20"/>
                <w:lang w:eastAsia="en-GB"/>
              </w:rPr>
            </w:pPr>
            <w:r w:rsidRPr="00970048">
              <w:rPr>
                <w:rFonts w:ascii="Arial" w:eastAsia="Times New Roman" w:hAnsi="Arial" w:cs="Arial"/>
                <w:sz w:val="20"/>
                <w:szCs w:val="20"/>
                <w:lang w:eastAsia="en-GB"/>
              </w:rPr>
              <w:t>Cabinet Member for Healthier Communities (job-share), Lambeth Council</w:t>
            </w:r>
          </w:p>
        </w:tc>
      </w:tr>
      <w:tr w:rsidR="00AA54B8" w:rsidRPr="005E339C" w14:paraId="0A489EBD" w14:textId="77777777" w:rsidTr="7BE91C3F">
        <w:trPr>
          <w:trHeight w:val="306"/>
        </w:trPr>
        <w:tc>
          <w:tcPr>
            <w:tcW w:w="2127" w:type="dxa"/>
            <w:shd w:val="clear" w:color="auto" w:fill="FFFFFF" w:themeFill="background1"/>
            <w:noWrap/>
            <w:vAlign w:val="bottom"/>
          </w:tcPr>
          <w:p w14:paraId="26394DC6" w14:textId="78E23C33" w:rsidR="00AA54B8" w:rsidRPr="00F3582E" w:rsidRDefault="00AA54B8" w:rsidP="00AA54B8">
            <w:pPr>
              <w:spacing w:after="0" w:line="240" w:lineRule="auto"/>
              <w:jc w:val="both"/>
              <w:rPr>
                <w:rFonts w:ascii="Arial" w:eastAsia="Times New Roman" w:hAnsi="Arial" w:cs="Arial"/>
                <w:color w:val="000000"/>
                <w:sz w:val="20"/>
                <w:szCs w:val="20"/>
                <w:lang w:eastAsia="en-GB"/>
              </w:rPr>
            </w:pPr>
            <w:r w:rsidRPr="00F3582E">
              <w:rPr>
                <w:rFonts w:ascii="Arial" w:eastAsia="Times New Roman" w:hAnsi="Arial" w:cs="Arial"/>
                <w:color w:val="000000"/>
                <w:sz w:val="20"/>
                <w:szCs w:val="20"/>
                <w:lang w:eastAsia="en-GB"/>
              </w:rPr>
              <w:t>Dan Stoten</w:t>
            </w:r>
          </w:p>
        </w:tc>
        <w:tc>
          <w:tcPr>
            <w:tcW w:w="7984" w:type="dxa"/>
            <w:shd w:val="clear" w:color="auto" w:fill="auto"/>
            <w:vAlign w:val="bottom"/>
          </w:tcPr>
          <w:p w14:paraId="7F696B5C" w14:textId="4F2870FE" w:rsidR="00AA54B8" w:rsidRPr="00F3582E" w:rsidRDefault="00AA54B8" w:rsidP="00AA54B8">
            <w:pPr>
              <w:spacing w:after="0" w:line="240" w:lineRule="auto"/>
              <w:jc w:val="both"/>
              <w:rPr>
                <w:rFonts w:ascii="Arial" w:eastAsia="Times New Roman" w:hAnsi="Arial" w:cs="Arial"/>
                <w:sz w:val="20"/>
                <w:szCs w:val="20"/>
                <w:lang w:eastAsia="en-GB"/>
              </w:rPr>
            </w:pPr>
            <w:r w:rsidRPr="00F3582E">
              <w:rPr>
                <w:rFonts w:ascii="Arial" w:eastAsia="Times New Roman" w:hAnsi="Arial" w:cs="Arial"/>
                <w:sz w:val="20"/>
                <w:szCs w:val="20"/>
                <w:lang w:eastAsia="en-GB"/>
              </w:rPr>
              <w:t>Director of Integrated Commissioning for Children’s and Youth Services, Lambeth Council (deputising for Andrew Carter, Corporate Director of Children’s Services, Lambeth Council)</w:t>
            </w:r>
          </w:p>
        </w:tc>
      </w:tr>
      <w:tr w:rsidR="00AA54B8" w:rsidRPr="005E339C" w14:paraId="43AAB010" w14:textId="77777777" w:rsidTr="7BE91C3F">
        <w:trPr>
          <w:trHeight w:val="306"/>
        </w:trPr>
        <w:tc>
          <w:tcPr>
            <w:tcW w:w="2127" w:type="dxa"/>
            <w:shd w:val="clear" w:color="auto" w:fill="FFFFFF" w:themeFill="background1"/>
            <w:noWrap/>
            <w:vAlign w:val="bottom"/>
          </w:tcPr>
          <w:p w14:paraId="5A5C1DED" w14:textId="780DF7D7" w:rsidR="00AA54B8" w:rsidRPr="00970048" w:rsidRDefault="00AA54B8" w:rsidP="00AA54B8">
            <w:pPr>
              <w:spacing w:after="0" w:line="240" w:lineRule="auto"/>
              <w:jc w:val="both"/>
              <w:rPr>
                <w:rFonts w:ascii="Arial" w:eastAsia="Times New Roman" w:hAnsi="Arial" w:cs="Arial"/>
                <w:color w:val="000000"/>
                <w:sz w:val="20"/>
                <w:szCs w:val="20"/>
                <w:lang w:eastAsia="en-GB"/>
              </w:rPr>
            </w:pPr>
            <w:r w:rsidRPr="00970048">
              <w:rPr>
                <w:rFonts w:ascii="Arial" w:eastAsia="Times New Roman" w:hAnsi="Arial" w:cs="Arial"/>
                <w:color w:val="000000"/>
                <w:sz w:val="20"/>
                <w:szCs w:val="20"/>
                <w:lang w:eastAsia="en-GB"/>
              </w:rPr>
              <w:t xml:space="preserve">Dr George Verghese </w:t>
            </w:r>
          </w:p>
        </w:tc>
        <w:tc>
          <w:tcPr>
            <w:tcW w:w="7984" w:type="dxa"/>
            <w:shd w:val="clear" w:color="auto" w:fill="auto"/>
            <w:vAlign w:val="bottom"/>
          </w:tcPr>
          <w:p w14:paraId="1AF4FD6B" w14:textId="57739DBC" w:rsidR="00AA54B8" w:rsidRPr="00970048" w:rsidRDefault="00AA54B8" w:rsidP="00AA54B8">
            <w:pPr>
              <w:spacing w:after="0" w:line="240" w:lineRule="auto"/>
              <w:jc w:val="both"/>
              <w:rPr>
                <w:rFonts w:ascii="Arial" w:eastAsia="Times New Roman" w:hAnsi="Arial" w:cs="Arial"/>
                <w:sz w:val="20"/>
                <w:szCs w:val="20"/>
                <w:lang w:eastAsia="en-GB"/>
              </w:rPr>
            </w:pPr>
            <w:r w:rsidRPr="00970048">
              <w:rPr>
                <w:rFonts w:ascii="Arial" w:eastAsia="Times New Roman" w:hAnsi="Arial" w:cs="Arial"/>
                <w:sz w:val="20"/>
                <w:szCs w:val="20"/>
                <w:lang w:eastAsia="en-GB"/>
              </w:rPr>
              <w:t>GP, Co-Chair of the Lambeth Primary Care Clinical Cabinet</w:t>
            </w:r>
          </w:p>
        </w:tc>
      </w:tr>
      <w:tr w:rsidR="00863C47" w:rsidRPr="005E339C" w14:paraId="2E6D20C7" w14:textId="77777777" w:rsidTr="00746B89">
        <w:trPr>
          <w:trHeight w:val="306"/>
        </w:trPr>
        <w:tc>
          <w:tcPr>
            <w:tcW w:w="2127" w:type="dxa"/>
            <w:shd w:val="clear" w:color="auto" w:fill="auto"/>
            <w:noWrap/>
            <w:vAlign w:val="bottom"/>
          </w:tcPr>
          <w:p w14:paraId="7BC2EB3F" w14:textId="28A3E98F" w:rsidR="00863C47" w:rsidRPr="00970048" w:rsidRDefault="00863C47" w:rsidP="00863C47">
            <w:pPr>
              <w:spacing w:after="0" w:line="240" w:lineRule="auto"/>
              <w:jc w:val="both"/>
              <w:rPr>
                <w:rFonts w:ascii="Arial" w:eastAsia="Times New Roman" w:hAnsi="Arial" w:cs="Arial"/>
                <w:color w:val="000000"/>
                <w:sz w:val="20"/>
                <w:szCs w:val="20"/>
                <w:lang w:eastAsia="en-GB"/>
              </w:rPr>
            </w:pPr>
            <w:r w:rsidRPr="00AA54B8">
              <w:rPr>
                <w:rFonts w:ascii="Arial" w:eastAsia="Times New Roman" w:hAnsi="Arial" w:cs="Arial"/>
                <w:color w:val="000000"/>
                <w:sz w:val="20"/>
                <w:szCs w:val="20"/>
                <w:lang w:eastAsia="en-GB"/>
              </w:rPr>
              <w:t>Dr Nozomi Akanuma</w:t>
            </w:r>
          </w:p>
        </w:tc>
        <w:tc>
          <w:tcPr>
            <w:tcW w:w="7984" w:type="dxa"/>
            <w:shd w:val="clear" w:color="auto" w:fill="auto"/>
            <w:vAlign w:val="bottom"/>
          </w:tcPr>
          <w:p w14:paraId="7FC7C8BE" w14:textId="3343D2B7" w:rsidR="00863C47" w:rsidRPr="00970048" w:rsidRDefault="00863C47" w:rsidP="00863C47">
            <w:pPr>
              <w:spacing w:after="0" w:line="240" w:lineRule="auto"/>
              <w:jc w:val="both"/>
              <w:rPr>
                <w:rFonts w:ascii="Arial" w:eastAsia="Times New Roman" w:hAnsi="Arial" w:cs="Arial"/>
                <w:sz w:val="20"/>
                <w:szCs w:val="20"/>
                <w:lang w:eastAsia="en-GB"/>
              </w:rPr>
            </w:pPr>
            <w:r w:rsidRPr="00AA54B8">
              <w:rPr>
                <w:rFonts w:ascii="Arial" w:eastAsia="Times New Roman" w:hAnsi="Arial" w:cs="Arial"/>
                <w:sz w:val="20"/>
                <w:szCs w:val="20"/>
                <w:lang w:eastAsia="en-GB"/>
              </w:rPr>
              <w:t>Living Well Network Alliance Clinical and Care Professional Lead, South London, and the Maudsley NHS Foundation Trust</w:t>
            </w:r>
          </w:p>
        </w:tc>
      </w:tr>
      <w:tr w:rsidR="00863C47" w:rsidRPr="005E339C" w14:paraId="2B192B82" w14:textId="77777777" w:rsidTr="7BE91C3F">
        <w:trPr>
          <w:trHeight w:val="306"/>
        </w:trPr>
        <w:tc>
          <w:tcPr>
            <w:tcW w:w="2127" w:type="dxa"/>
            <w:shd w:val="clear" w:color="auto" w:fill="FFFFFF" w:themeFill="background1"/>
            <w:noWrap/>
            <w:vAlign w:val="bottom"/>
          </w:tcPr>
          <w:p w14:paraId="70E6E4A0" w14:textId="41E9B8EB" w:rsidR="00863C47" w:rsidRPr="00970048" w:rsidRDefault="00863C47" w:rsidP="00863C47">
            <w:pPr>
              <w:spacing w:after="0" w:line="240" w:lineRule="auto"/>
              <w:jc w:val="both"/>
              <w:rPr>
                <w:rFonts w:ascii="Arial" w:eastAsia="Times New Roman" w:hAnsi="Arial" w:cs="Arial"/>
                <w:color w:val="000000"/>
                <w:sz w:val="20"/>
                <w:szCs w:val="20"/>
                <w:lang w:eastAsia="en-GB"/>
              </w:rPr>
            </w:pPr>
            <w:r w:rsidRPr="00970048">
              <w:rPr>
                <w:rFonts w:ascii="Arial" w:eastAsia="Times New Roman" w:hAnsi="Arial" w:cs="Arial"/>
                <w:color w:val="000000"/>
                <w:sz w:val="20"/>
                <w:szCs w:val="20"/>
                <w:lang w:eastAsia="en-GB"/>
              </w:rPr>
              <w:t>Dr Raj Mitra</w:t>
            </w:r>
          </w:p>
        </w:tc>
        <w:tc>
          <w:tcPr>
            <w:tcW w:w="7984" w:type="dxa"/>
            <w:shd w:val="clear" w:color="auto" w:fill="auto"/>
            <w:vAlign w:val="bottom"/>
          </w:tcPr>
          <w:p w14:paraId="64DDC69C" w14:textId="3E67F6B3" w:rsidR="00863C47" w:rsidRPr="00970048" w:rsidRDefault="00863C47" w:rsidP="00863C47">
            <w:pPr>
              <w:spacing w:after="0" w:line="240" w:lineRule="auto"/>
              <w:jc w:val="both"/>
              <w:rPr>
                <w:rFonts w:ascii="Arial" w:eastAsia="Times New Roman" w:hAnsi="Arial" w:cs="Arial"/>
                <w:sz w:val="20"/>
                <w:szCs w:val="20"/>
                <w:lang w:eastAsia="en-GB"/>
              </w:rPr>
            </w:pPr>
            <w:r w:rsidRPr="00970048">
              <w:rPr>
                <w:rFonts w:ascii="Arial" w:eastAsia="Times New Roman" w:hAnsi="Arial" w:cs="Arial"/>
                <w:sz w:val="20"/>
                <w:szCs w:val="20"/>
                <w:lang w:eastAsia="en-GB"/>
              </w:rPr>
              <w:t>GP, Children and Young People's Alliance Clinical and Care Professional Lead</w:t>
            </w:r>
          </w:p>
        </w:tc>
      </w:tr>
      <w:tr w:rsidR="00863C47" w:rsidRPr="005E339C" w14:paraId="054D3893" w14:textId="77777777" w:rsidTr="00276C1E">
        <w:trPr>
          <w:trHeight w:val="306"/>
        </w:trPr>
        <w:tc>
          <w:tcPr>
            <w:tcW w:w="2127" w:type="dxa"/>
            <w:shd w:val="clear" w:color="auto" w:fill="auto"/>
            <w:noWrap/>
            <w:vAlign w:val="bottom"/>
          </w:tcPr>
          <w:p w14:paraId="3C724EB8" w14:textId="0CC50E6C" w:rsidR="00863C47" w:rsidRPr="00970048" w:rsidRDefault="00863C47" w:rsidP="00863C47">
            <w:pPr>
              <w:spacing w:after="0" w:line="240" w:lineRule="auto"/>
              <w:jc w:val="both"/>
              <w:rPr>
                <w:rFonts w:ascii="Arial" w:eastAsia="Times New Roman" w:hAnsi="Arial" w:cs="Arial"/>
                <w:color w:val="000000"/>
                <w:sz w:val="20"/>
                <w:szCs w:val="20"/>
                <w:lang w:eastAsia="en-GB"/>
              </w:rPr>
            </w:pPr>
            <w:r w:rsidRPr="00663E35">
              <w:rPr>
                <w:rFonts w:ascii="Arial" w:eastAsia="Times New Roman" w:hAnsi="Arial" w:cs="Arial"/>
                <w:color w:val="000000"/>
                <w:sz w:val="20"/>
                <w:szCs w:val="20"/>
                <w:lang w:eastAsia="en-GB"/>
              </w:rPr>
              <w:t>Eugenie Dadie</w:t>
            </w:r>
          </w:p>
        </w:tc>
        <w:tc>
          <w:tcPr>
            <w:tcW w:w="7984" w:type="dxa"/>
            <w:shd w:val="clear" w:color="auto" w:fill="auto"/>
            <w:vAlign w:val="bottom"/>
          </w:tcPr>
          <w:p w14:paraId="0842CA08" w14:textId="7EC705E5" w:rsidR="00863C47" w:rsidRPr="00970048" w:rsidRDefault="00863C47" w:rsidP="00863C47">
            <w:pPr>
              <w:spacing w:after="0" w:line="240" w:lineRule="auto"/>
              <w:jc w:val="both"/>
              <w:rPr>
                <w:rFonts w:ascii="Arial" w:eastAsia="Times New Roman" w:hAnsi="Arial" w:cs="Arial"/>
                <w:sz w:val="20"/>
                <w:szCs w:val="20"/>
                <w:lang w:eastAsia="en-GB"/>
              </w:rPr>
            </w:pPr>
            <w:r w:rsidRPr="00663E35">
              <w:rPr>
                <w:rFonts w:ascii="Arial" w:eastAsia="Times New Roman" w:hAnsi="Arial" w:cs="Arial"/>
                <w:sz w:val="20"/>
                <w:szCs w:val="20"/>
                <w:lang w:eastAsia="en-GB"/>
              </w:rPr>
              <w:t>Patient and Public Voice Member</w:t>
            </w:r>
          </w:p>
        </w:tc>
      </w:tr>
      <w:tr w:rsidR="00863C47" w:rsidRPr="005E339C" w14:paraId="295F0E2A" w14:textId="77777777" w:rsidTr="7BE91C3F">
        <w:trPr>
          <w:trHeight w:val="306"/>
        </w:trPr>
        <w:tc>
          <w:tcPr>
            <w:tcW w:w="2127" w:type="dxa"/>
            <w:shd w:val="clear" w:color="auto" w:fill="FFFFFF" w:themeFill="background1"/>
            <w:noWrap/>
            <w:vAlign w:val="bottom"/>
          </w:tcPr>
          <w:p w14:paraId="0187BE80" w14:textId="77777777" w:rsidR="00863C47" w:rsidRPr="00663E35" w:rsidRDefault="00863C47" w:rsidP="00863C47">
            <w:pPr>
              <w:spacing w:after="0" w:line="240" w:lineRule="auto"/>
              <w:jc w:val="both"/>
              <w:rPr>
                <w:rFonts w:ascii="Arial" w:eastAsia="Times New Roman" w:hAnsi="Arial" w:cs="Arial"/>
                <w:color w:val="000000"/>
                <w:sz w:val="20"/>
                <w:szCs w:val="20"/>
                <w:lang w:eastAsia="en-GB"/>
              </w:rPr>
            </w:pPr>
            <w:r w:rsidRPr="00663E35">
              <w:rPr>
                <w:rFonts w:ascii="Arial" w:eastAsia="Times New Roman" w:hAnsi="Arial" w:cs="Arial"/>
                <w:color w:val="000000"/>
                <w:sz w:val="20"/>
                <w:szCs w:val="20"/>
                <w:lang w:eastAsia="en-GB"/>
              </w:rPr>
              <w:t>Folake Segun</w:t>
            </w:r>
          </w:p>
          <w:p w14:paraId="21B9CE42" w14:textId="6A7F6C59" w:rsidR="00863C47" w:rsidRPr="00663E35" w:rsidRDefault="00863C47" w:rsidP="00863C47">
            <w:pPr>
              <w:spacing w:after="0" w:line="240" w:lineRule="auto"/>
              <w:jc w:val="both"/>
              <w:rPr>
                <w:rFonts w:ascii="Arial" w:eastAsia="Times New Roman" w:hAnsi="Arial" w:cs="Arial"/>
                <w:i/>
                <w:iCs/>
                <w:color w:val="000000"/>
                <w:sz w:val="20"/>
                <w:szCs w:val="20"/>
                <w:lang w:eastAsia="en-GB"/>
              </w:rPr>
            </w:pPr>
            <w:r w:rsidRPr="00663E35">
              <w:rPr>
                <w:rFonts w:ascii="Arial" w:eastAsia="Times New Roman" w:hAnsi="Arial" w:cs="Arial"/>
                <w:i/>
                <w:iCs/>
                <w:color w:val="000000"/>
                <w:sz w:val="20"/>
                <w:szCs w:val="20"/>
                <w:lang w:eastAsia="en-GB"/>
              </w:rPr>
              <w:t>(non-voting member)</w:t>
            </w:r>
          </w:p>
        </w:tc>
        <w:tc>
          <w:tcPr>
            <w:tcW w:w="7984" w:type="dxa"/>
            <w:shd w:val="clear" w:color="auto" w:fill="auto"/>
            <w:vAlign w:val="bottom"/>
          </w:tcPr>
          <w:p w14:paraId="702A7F35" w14:textId="517FB62D" w:rsidR="00863C47" w:rsidRPr="00663E35" w:rsidRDefault="00863C47" w:rsidP="00863C47">
            <w:pPr>
              <w:spacing w:after="0" w:line="240" w:lineRule="auto"/>
              <w:jc w:val="both"/>
              <w:rPr>
                <w:rFonts w:ascii="Arial" w:eastAsia="Times New Roman" w:hAnsi="Arial" w:cs="Arial"/>
                <w:sz w:val="20"/>
                <w:szCs w:val="20"/>
                <w:lang w:eastAsia="en-GB"/>
              </w:rPr>
            </w:pPr>
            <w:r w:rsidRPr="00663E35">
              <w:rPr>
                <w:rFonts w:ascii="Arial" w:eastAsia="Times New Roman" w:hAnsi="Arial" w:cs="Arial"/>
                <w:sz w:val="20"/>
                <w:szCs w:val="20"/>
                <w:lang w:eastAsia="en-GB"/>
              </w:rPr>
              <w:t xml:space="preserve">Chief Executive, Healthwatch Lambeth </w:t>
            </w:r>
          </w:p>
        </w:tc>
      </w:tr>
      <w:tr w:rsidR="00863C47" w:rsidRPr="005E339C" w14:paraId="17604EC8" w14:textId="77777777" w:rsidTr="7BE91C3F">
        <w:trPr>
          <w:trHeight w:val="306"/>
        </w:trPr>
        <w:tc>
          <w:tcPr>
            <w:tcW w:w="2127" w:type="dxa"/>
            <w:shd w:val="clear" w:color="auto" w:fill="FFFFFF" w:themeFill="background1"/>
            <w:noWrap/>
            <w:vAlign w:val="bottom"/>
          </w:tcPr>
          <w:p w14:paraId="36E07FD0" w14:textId="6CF62DA6" w:rsidR="00863C47" w:rsidRPr="00663E35" w:rsidRDefault="00863C47" w:rsidP="00863C47">
            <w:pPr>
              <w:spacing w:after="0" w:line="240" w:lineRule="auto"/>
              <w:jc w:val="both"/>
              <w:rPr>
                <w:rFonts w:ascii="Arial" w:eastAsia="Times New Roman" w:hAnsi="Arial" w:cs="Arial"/>
                <w:color w:val="000000"/>
                <w:sz w:val="20"/>
                <w:szCs w:val="20"/>
                <w:lang w:eastAsia="en-GB"/>
              </w:rPr>
            </w:pPr>
            <w:r w:rsidRPr="00663E35">
              <w:rPr>
                <w:rFonts w:ascii="Arial" w:eastAsia="Times New Roman" w:hAnsi="Arial" w:cs="Arial"/>
                <w:color w:val="000000"/>
                <w:sz w:val="20"/>
                <w:szCs w:val="20"/>
                <w:lang w:eastAsia="en-GB"/>
              </w:rPr>
              <w:t>Jasmina Lijesevic</w:t>
            </w:r>
          </w:p>
        </w:tc>
        <w:tc>
          <w:tcPr>
            <w:tcW w:w="7984" w:type="dxa"/>
            <w:shd w:val="clear" w:color="auto" w:fill="auto"/>
            <w:vAlign w:val="bottom"/>
          </w:tcPr>
          <w:p w14:paraId="5D94251A" w14:textId="29DFE604" w:rsidR="00863C47" w:rsidRPr="00663E35" w:rsidRDefault="00863C47" w:rsidP="00863C47">
            <w:pPr>
              <w:spacing w:after="0" w:line="240" w:lineRule="auto"/>
              <w:jc w:val="both"/>
              <w:rPr>
                <w:rFonts w:ascii="Arial" w:eastAsia="Times New Roman" w:hAnsi="Arial" w:cs="Arial"/>
                <w:sz w:val="20"/>
                <w:szCs w:val="20"/>
                <w:lang w:eastAsia="en-GB"/>
              </w:rPr>
            </w:pPr>
            <w:r w:rsidRPr="00663E35">
              <w:rPr>
                <w:rFonts w:ascii="Arial" w:eastAsia="Times New Roman" w:hAnsi="Arial" w:cs="Arial"/>
                <w:sz w:val="20"/>
                <w:szCs w:val="20"/>
                <w:lang w:eastAsia="en-GB"/>
              </w:rPr>
              <w:t>Lay Member</w:t>
            </w:r>
          </w:p>
        </w:tc>
      </w:tr>
      <w:tr w:rsidR="00863C47" w:rsidRPr="005E339C" w14:paraId="638EF9BB" w14:textId="77777777" w:rsidTr="006859A8">
        <w:trPr>
          <w:trHeight w:val="306"/>
        </w:trPr>
        <w:tc>
          <w:tcPr>
            <w:tcW w:w="2127" w:type="dxa"/>
            <w:shd w:val="clear" w:color="auto" w:fill="auto"/>
            <w:noWrap/>
            <w:vAlign w:val="bottom"/>
          </w:tcPr>
          <w:p w14:paraId="477AD7D7" w14:textId="5C524117" w:rsidR="00863C47" w:rsidRPr="00F3582E" w:rsidRDefault="00863C47" w:rsidP="00863C47">
            <w:pPr>
              <w:spacing w:after="0" w:line="240" w:lineRule="auto"/>
              <w:jc w:val="both"/>
              <w:rPr>
                <w:rFonts w:ascii="Arial" w:eastAsia="Times New Roman" w:hAnsi="Arial" w:cs="Arial"/>
                <w:color w:val="000000"/>
                <w:sz w:val="20"/>
                <w:szCs w:val="20"/>
                <w:lang w:eastAsia="en-GB"/>
              </w:rPr>
            </w:pPr>
            <w:r w:rsidRPr="00912454">
              <w:rPr>
                <w:rFonts w:ascii="Arial" w:eastAsia="Times New Roman" w:hAnsi="Arial" w:cs="Arial"/>
                <w:color w:val="000000"/>
                <w:sz w:val="20"/>
                <w:szCs w:val="20"/>
                <w:lang w:eastAsia="en-GB"/>
              </w:rPr>
              <w:t>Julie Lowe</w:t>
            </w:r>
          </w:p>
        </w:tc>
        <w:tc>
          <w:tcPr>
            <w:tcW w:w="7984" w:type="dxa"/>
            <w:shd w:val="clear" w:color="auto" w:fill="auto"/>
            <w:vAlign w:val="bottom"/>
          </w:tcPr>
          <w:p w14:paraId="4EB72839" w14:textId="5A97E931" w:rsidR="00863C47" w:rsidRPr="00F3582E" w:rsidRDefault="00863C47" w:rsidP="00863C47">
            <w:pPr>
              <w:spacing w:after="0" w:line="240" w:lineRule="auto"/>
              <w:jc w:val="both"/>
              <w:rPr>
                <w:rFonts w:ascii="Arial" w:eastAsia="Times New Roman" w:hAnsi="Arial" w:cs="Arial"/>
                <w:sz w:val="20"/>
                <w:szCs w:val="20"/>
                <w:lang w:eastAsia="en-GB"/>
              </w:rPr>
            </w:pPr>
            <w:r w:rsidRPr="00912454">
              <w:rPr>
                <w:rFonts w:ascii="Arial" w:eastAsia="Times New Roman" w:hAnsi="Arial" w:cs="Arial"/>
                <w:sz w:val="20"/>
                <w:szCs w:val="20"/>
                <w:lang w:eastAsia="en-GB"/>
              </w:rPr>
              <w:t>Site Chief Executive, Kings College Hospital NHS Foundation Trust</w:t>
            </w:r>
          </w:p>
        </w:tc>
      </w:tr>
      <w:tr w:rsidR="00863C47" w:rsidRPr="005E339C" w14:paraId="1E936EE8" w14:textId="77777777" w:rsidTr="7BE91C3F">
        <w:trPr>
          <w:trHeight w:val="306"/>
        </w:trPr>
        <w:tc>
          <w:tcPr>
            <w:tcW w:w="2127" w:type="dxa"/>
            <w:shd w:val="clear" w:color="auto" w:fill="FFFFFF" w:themeFill="background1"/>
            <w:noWrap/>
            <w:vAlign w:val="bottom"/>
          </w:tcPr>
          <w:p w14:paraId="3B14121D" w14:textId="452C2E07" w:rsidR="00863C47" w:rsidRPr="00F3582E" w:rsidRDefault="00863C47" w:rsidP="00863C47">
            <w:pPr>
              <w:spacing w:after="0" w:line="240" w:lineRule="auto"/>
              <w:jc w:val="both"/>
              <w:rPr>
                <w:rFonts w:ascii="Arial" w:eastAsia="Times New Roman" w:hAnsi="Arial" w:cs="Arial"/>
                <w:color w:val="000000"/>
                <w:sz w:val="20"/>
                <w:szCs w:val="20"/>
                <w:lang w:eastAsia="en-GB"/>
              </w:rPr>
            </w:pPr>
            <w:r w:rsidRPr="00F3582E">
              <w:rPr>
                <w:rFonts w:ascii="Arial" w:eastAsia="Times New Roman" w:hAnsi="Arial" w:cs="Arial"/>
                <w:color w:val="000000"/>
                <w:sz w:val="20"/>
                <w:szCs w:val="20"/>
                <w:lang w:eastAsia="en-GB"/>
              </w:rPr>
              <w:t>Paul Coles</w:t>
            </w:r>
          </w:p>
        </w:tc>
        <w:tc>
          <w:tcPr>
            <w:tcW w:w="7984" w:type="dxa"/>
            <w:shd w:val="clear" w:color="auto" w:fill="auto"/>
            <w:vAlign w:val="bottom"/>
          </w:tcPr>
          <w:p w14:paraId="0C07B410" w14:textId="4AEE9244" w:rsidR="00863C47" w:rsidRPr="00F3582E" w:rsidRDefault="00863C47" w:rsidP="00863C47">
            <w:pPr>
              <w:spacing w:after="0" w:line="240" w:lineRule="auto"/>
              <w:jc w:val="both"/>
              <w:rPr>
                <w:rFonts w:ascii="Arial" w:eastAsia="Times New Roman" w:hAnsi="Arial" w:cs="Arial"/>
                <w:sz w:val="20"/>
                <w:szCs w:val="20"/>
                <w:lang w:eastAsia="en-GB"/>
              </w:rPr>
            </w:pPr>
            <w:r w:rsidRPr="00F3582E">
              <w:rPr>
                <w:rFonts w:ascii="Arial" w:eastAsia="Times New Roman" w:hAnsi="Arial" w:cs="Arial"/>
                <w:sz w:val="20"/>
                <w:szCs w:val="20"/>
                <w:lang w:eastAsia="en-GB"/>
              </w:rPr>
              <w:t>Chief Executive, Age UK, Lambeth</w:t>
            </w:r>
          </w:p>
        </w:tc>
      </w:tr>
      <w:tr w:rsidR="00863C47" w:rsidRPr="005E339C" w14:paraId="57CC4399" w14:textId="77777777" w:rsidTr="7BE91C3F">
        <w:trPr>
          <w:trHeight w:val="306"/>
        </w:trPr>
        <w:tc>
          <w:tcPr>
            <w:tcW w:w="2127" w:type="dxa"/>
            <w:shd w:val="clear" w:color="auto" w:fill="FFFFFF" w:themeFill="background1"/>
            <w:noWrap/>
            <w:vAlign w:val="bottom"/>
          </w:tcPr>
          <w:p w14:paraId="4DFC2B2D" w14:textId="3AC70BA9" w:rsidR="00863C47" w:rsidRPr="003363E6" w:rsidRDefault="00863C47" w:rsidP="00863C47">
            <w:pPr>
              <w:spacing w:after="0" w:line="240" w:lineRule="auto"/>
              <w:jc w:val="both"/>
              <w:rPr>
                <w:rFonts w:ascii="Arial" w:eastAsia="Times New Roman" w:hAnsi="Arial" w:cs="Arial"/>
                <w:color w:val="000000"/>
                <w:sz w:val="20"/>
                <w:szCs w:val="20"/>
                <w:highlight w:val="yellow"/>
                <w:lang w:eastAsia="en-GB"/>
              </w:rPr>
            </w:pPr>
            <w:r w:rsidRPr="00AA54B8">
              <w:rPr>
                <w:rFonts w:ascii="Arial" w:eastAsia="Times New Roman" w:hAnsi="Arial" w:cs="Arial"/>
                <w:color w:val="000000"/>
                <w:sz w:val="20"/>
                <w:szCs w:val="20"/>
                <w:lang w:eastAsia="en-GB"/>
              </w:rPr>
              <w:t>Richard Sparkes</w:t>
            </w:r>
          </w:p>
        </w:tc>
        <w:tc>
          <w:tcPr>
            <w:tcW w:w="7984" w:type="dxa"/>
            <w:shd w:val="clear" w:color="auto" w:fill="auto"/>
            <w:vAlign w:val="bottom"/>
          </w:tcPr>
          <w:p w14:paraId="5E11468C" w14:textId="724E9CF0" w:rsidR="00863C47" w:rsidRPr="00324068" w:rsidRDefault="00324068" w:rsidP="00863C47">
            <w:pPr>
              <w:spacing w:after="0" w:line="240" w:lineRule="auto"/>
              <w:jc w:val="both"/>
              <w:rPr>
                <w:rFonts w:ascii="Arial" w:eastAsia="Times New Roman" w:hAnsi="Arial" w:cs="Arial"/>
                <w:sz w:val="20"/>
                <w:szCs w:val="20"/>
                <w:lang w:eastAsia="en-GB"/>
              </w:rPr>
            </w:pPr>
            <w:r w:rsidRPr="00324068">
              <w:rPr>
                <w:rFonts w:ascii="Arial" w:eastAsia="Times New Roman" w:hAnsi="Arial" w:cs="Arial"/>
                <w:sz w:val="20"/>
                <w:szCs w:val="20"/>
                <w:lang w:eastAsia="en-GB"/>
              </w:rPr>
              <w:t>Deputy Director o</w:t>
            </w:r>
            <w:r>
              <w:rPr>
                <w:rFonts w:ascii="Arial" w:eastAsia="Times New Roman" w:hAnsi="Arial" w:cs="Arial"/>
                <w:sz w:val="20"/>
                <w:szCs w:val="20"/>
                <w:lang w:eastAsia="en-GB"/>
              </w:rPr>
              <w:t xml:space="preserve">f </w:t>
            </w:r>
            <w:r w:rsidRPr="00324068">
              <w:rPr>
                <w:rFonts w:ascii="Arial" w:eastAsia="Times New Roman" w:hAnsi="Arial" w:cs="Arial"/>
                <w:sz w:val="20"/>
                <w:szCs w:val="20"/>
                <w:lang w:eastAsia="en-GB"/>
              </w:rPr>
              <w:t>Social Care, Lambeth Council (deputising for Richard Outram, Director Adult Social Care, Adults Social Care and Housing, Lambeth Council)</w:t>
            </w:r>
          </w:p>
        </w:tc>
      </w:tr>
      <w:tr w:rsidR="00863C47" w:rsidRPr="005E339C" w14:paraId="4942F1DC" w14:textId="77777777" w:rsidTr="7BE91C3F">
        <w:trPr>
          <w:trHeight w:val="306"/>
        </w:trPr>
        <w:tc>
          <w:tcPr>
            <w:tcW w:w="2127" w:type="dxa"/>
            <w:shd w:val="clear" w:color="auto" w:fill="FFFFFF" w:themeFill="background1"/>
            <w:noWrap/>
            <w:vAlign w:val="bottom"/>
          </w:tcPr>
          <w:p w14:paraId="77CF8F82" w14:textId="19E0F832" w:rsidR="00863C47" w:rsidRPr="00663E35" w:rsidRDefault="00863C47" w:rsidP="00863C47">
            <w:pPr>
              <w:spacing w:after="0" w:line="240" w:lineRule="auto"/>
              <w:jc w:val="both"/>
              <w:rPr>
                <w:rFonts w:ascii="Arial" w:eastAsia="Times New Roman" w:hAnsi="Arial" w:cs="Arial"/>
                <w:color w:val="000000"/>
                <w:sz w:val="20"/>
                <w:szCs w:val="20"/>
                <w:lang w:eastAsia="en-GB"/>
              </w:rPr>
            </w:pPr>
            <w:r w:rsidRPr="00663E35">
              <w:rPr>
                <w:rFonts w:ascii="Arial" w:eastAsia="Times New Roman" w:hAnsi="Arial" w:cs="Arial"/>
                <w:color w:val="000000"/>
                <w:sz w:val="20"/>
                <w:szCs w:val="20"/>
                <w:lang w:eastAsia="en-GB"/>
              </w:rPr>
              <w:t>Sarah Flanagan</w:t>
            </w:r>
          </w:p>
        </w:tc>
        <w:tc>
          <w:tcPr>
            <w:tcW w:w="7984" w:type="dxa"/>
            <w:shd w:val="clear" w:color="auto" w:fill="auto"/>
            <w:vAlign w:val="bottom"/>
          </w:tcPr>
          <w:p w14:paraId="70C178C4" w14:textId="248BFDD1" w:rsidR="00863C47" w:rsidRPr="00663E35" w:rsidRDefault="00863C47" w:rsidP="00863C47">
            <w:pPr>
              <w:spacing w:after="0" w:line="240" w:lineRule="auto"/>
              <w:jc w:val="both"/>
              <w:rPr>
                <w:rFonts w:ascii="Arial" w:eastAsia="Times New Roman" w:hAnsi="Arial" w:cs="Arial"/>
                <w:sz w:val="20"/>
                <w:szCs w:val="20"/>
                <w:lang w:eastAsia="en-GB"/>
              </w:rPr>
            </w:pPr>
            <w:r w:rsidRPr="00663E35">
              <w:rPr>
                <w:rFonts w:ascii="Arial" w:eastAsia="Times New Roman" w:hAnsi="Arial" w:cs="Arial"/>
                <w:sz w:val="20"/>
                <w:szCs w:val="20"/>
                <w:lang w:eastAsia="en-GB"/>
              </w:rPr>
              <w:t>Patient and Public Voice Member</w:t>
            </w:r>
          </w:p>
        </w:tc>
      </w:tr>
    </w:tbl>
    <w:p w14:paraId="6A98E92D" w14:textId="77777777" w:rsidR="00663E35" w:rsidRPr="005E339C" w:rsidRDefault="00663E35" w:rsidP="003420C0">
      <w:pPr>
        <w:spacing w:after="0"/>
        <w:jc w:val="both"/>
        <w:rPr>
          <w:rFonts w:ascii="Arial" w:hAnsi="Arial" w:cs="Arial"/>
          <w:b/>
          <w:bCs/>
          <w:sz w:val="20"/>
          <w:szCs w:val="20"/>
        </w:rPr>
      </w:pPr>
    </w:p>
    <w:p w14:paraId="638B2B14" w14:textId="1535DC57" w:rsidR="008B00C9" w:rsidRDefault="002A0017" w:rsidP="003420C0">
      <w:pPr>
        <w:spacing w:after="0"/>
        <w:jc w:val="both"/>
        <w:rPr>
          <w:rFonts w:ascii="Arial" w:hAnsi="Arial" w:cs="Arial"/>
          <w:b/>
          <w:bCs/>
          <w:sz w:val="20"/>
          <w:szCs w:val="20"/>
        </w:rPr>
      </w:pPr>
      <w:r w:rsidRPr="005E339C">
        <w:rPr>
          <w:rFonts w:ascii="Arial" w:hAnsi="Arial" w:cs="Arial"/>
          <w:b/>
          <w:bCs/>
          <w:sz w:val="20"/>
          <w:szCs w:val="20"/>
        </w:rPr>
        <w:t>Apologies:</w:t>
      </w:r>
      <w:r w:rsidR="00041ECC">
        <w:rPr>
          <w:rFonts w:ascii="Arial" w:hAnsi="Arial" w:cs="Arial"/>
          <w:b/>
          <w:bCs/>
          <w:sz w:val="20"/>
          <w:szCs w:val="20"/>
        </w:rPr>
        <w:t xml:space="preserve"> </w:t>
      </w:r>
    </w:p>
    <w:p w14:paraId="18A1531B" w14:textId="77777777" w:rsidR="00C94C43" w:rsidRPr="005E339C" w:rsidRDefault="00C94C43" w:rsidP="003420C0">
      <w:pPr>
        <w:spacing w:after="0"/>
        <w:jc w:val="both"/>
        <w:rPr>
          <w:rFonts w:ascii="Arial" w:hAnsi="Arial" w:cs="Arial"/>
          <w:b/>
          <w:bCs/>
          <w:sz w:val="20"/>
          <w:szCs w:val="20"/>
        </w:rPr>
      </w:pPr>
    </w:p>
    <w:tbl>
      <w:tblPr>
        <w:tblW w:w="10081" w:type="dxa"/>
        <w:tblInd w:w="-5"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954"/>
      </w:tblGrid>
      <w:tr w:rsidR="008C7C62" w:rsidRPr="005E339C" w14:paraId="4D26D555" w14:textId="77777777" w:rsidTr="00DF2FBB">
        <w:trPr>
          <w:trHeight w:val="349"/>
        </w:trPr>
        <w:tc>
          <w:tcPr>
            <w:tcW w:w="2127" w:type="dxa"/>
            <w:shd w:val="clear" w:color="auto" w:fill="auto"/>
            <w:noWrap/>
            <w:vAlign w:val="bottom"/>
          </w:tcPr>
          <w:p w14:paraId="741F31BA" w14:textId="2187740C" w:rsidR="008C7C62" w:rsidRPr="000E0949" w:rsidRDefault="008C7C62" w:rsidP="008C7C62">
            <w:pPr>
              <w:spacing w:after="0" w:line="240" w:lineRule="auto"/>
              <w:jc w:val="both"/>
              <w:rPr>
                <w:rFonts w:ascii="Arial" w:eastAsia="Times New Roman" w:hAnsi="Arial" w:cs="Arial"/>
                <w:color w:val="000000"/>
                <w:sz w:val="20"/>
                <w:szCs w:val="20"/>
                <w:lang w:eastAsia="en-GB"/>
              </w:rPr>
            </w:pPr>
            <w:r w:rsidRPr="008C7C62">
              <w:rPr>
                <w:rFonts w:ascii="Arial" w:eastAsia="Times New Roman" w:hAnsi="Arial" w:cs="Arial"/>
                <w:color w:val="000000"/>
                <w:sz w:val="20"/>
                <w:szCs w:val="20"/>
                <w:lang w:eastAsia="en-GB"/>
              </w:rPr>
              <w:t>Ade Odunlade</w:t>
            </w:r>
          </w:p>
        </w:tc>
        <w:tc>
          <w:tcPr>
            <w:tcW w:w="7954" w:type="dxa"/>
            <w:shd w:val="clear" w:color="auto" w:fill="auto"/>
            <w:vAlign w:val="bottom"/>
          </w:tcPr>
          <w:p w14:paraId="6BC3AF3E" w14:textId="647BAEFF" w:rsidR="008C7C62" w:rsidRPr="000E0949" w:rsidRDefault="008C7C62" w:rsidP="008C7C62">
            <w:pPr>
              <w:spacing w:after="0" w:line="240" w:lineRule="auto"/>
              <w:jc w:val="both"/>
              <w:rPr>
                <w:rFonts w:ascii="Arial" w:eastAsia="Times New Roman" w:hAnsi="Arial" w:cs="Arial"/>
                <w:sz w:val="20"/>
                <w:szCs w:val="20"/>
                <w:lang w:eastAsia="en-GB"/>
              </w:rPr>
            </w:pPr>
            <w:r w:rsidRPr="008C7C62">
              <w:rPr>
                <w:rFonts w:ascii="Arial" w:eastAsia="Times New Roman" w:hAnsi="Arial" w:cs="Arial"/>
                <w:sz w:val="20"/>
                <w:szCs w:val="20"/>
                <w:lang w:eastAsia="en-GB"/>
              </w:rPr>
              <w:t xml:space="preserve">Chief Operating Officer, South London and Maudsley NHS Foundation Trust </w:t>
            </w:r>
          </w:p>
        </w:tc>
      </w:tr>
      <w:tr w:rsidR="008C7C62" w:rsidRPr="005E339C" w14:paraId="0BDC5C4D" w14:textId="77777777" w:rsidTr="00DF2FBB">
        <w:trPr>
          <w:trHeight w:val="349"/>
        </w:trPr>
        <w:tc>
          <w:tcPr>
            <w:tcW w:w="2127" w:type="dxa"/>
            <w:shd w:val="clear" w:color="auto" w:fill="auto"/>
            <w:noWrap/>
            <w:vAlign w:val="bottom"/>
          </w:tcPr>
          <w:p w14:paraId="3BA7C2A8" w14:textId="41D17FF4" w:rsidR="008C7C62" w:rsidRPr="000E0949" w:rsidRDefault="008C7C62" w:rsidP="008C7C62">
            <w:pPr>
              <w:spacing w:after="0" w:line="240" w:lineRule="auto"/>
              <w:jc w:val="both"/>
              <w:rPr>
                <w:rFonts w:ascii="Arial" w:eastAsia="Times New Roman" w:hAnsi="Arial" w:cs="Arial"/>
                <w:color w:val="000000"/>
                <w:sz w:val="20"/>
                <w:szCs w:val="20"/>
                <w:lang w:eastAsia="en-GB"/>
              </w:rPr>
            </w:pPr>
            <w:r w:rsidRPr="000E0949">
              <w:rPr>
                <w:rFonts w:ascii="Arial" w:eastAsia="Times New Roman" w:hAnsi="Arial" w:cs="Arial"/>
                <w:color w:val="000000"/>
                <w:sz w:val="20"/>
                <w:szCs w:val="20"/>
                <w:lang w:eastAsia="en-GB"/>
              </w:rPr>
              <w:t xml:space="preserve">Andrew Carter </w:t>
            </w:r>
          </w:p>
        </w:tc>
        <w:tc>
          <w:tcPr>
            <w:tcW w:w="7954" w:type="dxa"/>
            <w:shd w:val="clear" w:color="auto" w:fill="auto"/>
            <w:vAlign w:val="bottom"/>
          </w:tcPr>
          <w:p w14:paraId="2DE38119" w14:textId="5B05E046" w:rsidR="008C7C62" w:rsidRPr="000E0949" w:rsidRDefault="008C7C62" w:rsidP="008C7C62">
            <w:pPr>
              <w:spacing w:after="0" w:line="240" w:lineRule="auto"/>
              <w:jc w:val="both"/>
              <w:rPr>
                <w:rFonts w:ascii="Arial" w:eastAsia="Times New Roman" w:hAnsi="Arial" w:cs="Arial"/>
                <w:sz w:val="20"/>
                <w:szCs w:val="20"/>
                <w:lang w:eastAsia="en-GB"/>
              </w:rPr>
            </w:pPr>
            <w:r w:rsidRPr="000E0949">
              <w:rPr>
                <w:rFonts w:ascii="Arial" w:eastAsia="Times New Roman" w:hAnsi="Arial" w:cs="Arial"/>
                <w:sz w:val="20"/>
                <w:szCs w:val="20"/>
                <w:lang w:eastAsia="en-GB"/>
              </w:rPr>
              <w:t xml:space="preserve">Corporate Director of Children’s Services, Lambeth Council </w:t>
            </w:r>
          </w:p>
        </w:tc>
      </w:tr>
      <w:tr w:rsidR="008C7C62" w:rsidRPr="005E339C" w14:paraId="437CBE52" w14:textId="77777777" w:rsidTr="002F4019">
        <w:trPr>
          <w:trHeight w:val="349"/>
        </w:trPr>
        <w:tc>
          <w:tcPr>
            <w:tcW w:w="212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7CE791" w14:textId="77777777" w:rsidR="008C7C62" w:rsidRPr="002524ED" w:rsidRDefault="008C7C62" w:rsidP="008C7C62">
            <w:pPr>
              <w:spacing w:after="0" w:line="240" w:lineRule="auto"/>
              <w:jc w:val="both"/>
              <w:rPr>
                <w:rFonts w:ascii="Arial" w:eastAsia="Times New Roman" w:hAnsi="Arial" w:cs="Arial"/>
                <w:color w:val="000000"/>
                <w:sz w:val="20"/>
                <w:szCs w:val="20"/>
                <w:lang w:eastAsia="en-GB"/>
              </w:rPr>
            </w:pPr>
            <w:r w:rsidRPr="002524ED">
              <w:rPr>
                <w:rFonts w:ascii="Arial" w:eastAsia="Times New Roman" w:hAnsi="Arial" w:cs="Arial"/>
                <w:color w:val="000000"/>
                <w:sz w:val="20"/>
                <w:szCs w:val="20"/>
                <w:lang w:eastAsia="en-GB"/>
              </w:rPr>
              <w:t>Dr Penelope Jarrett</w:t>
            </w:r>
          </w:p>
          <w:p w14:paraId="126F5B10" w14:textId="12CC7ACC" w:rsidR="008C7C62" w:rsidRPr="00225322" w:rsidRDefault="008C7C62" w:rsidP="008C7C62">
            <w:pPr>
              <w:spacing w:after="0" w:line="240" w:lineRule="auto"/>
              <w:jc w:val="both"/>
              <w:rPr>
                <w:rFonts w:ascii="Arial" w:eastAsia="Times New Roman" w:hAnsi="Arial" w:cs="Arial"/>
                <w:i/>
                <w:iCs/>
                <w:color w:val="000000"/>
                <w:sz w:val="20"/>
                <w:szCs w:val="20"/>
                <w:lang w:eastAsia="en-GB"/>
              </w:rPr>
            </w:pPr>
            <w:r w:rsidRPr="00225322">
              <w:rPr>
                <w:rFonts w:ascii="Arial" w:eastAsia="Times New Roman" w:hAnsi="Arial" w:cs="Arial"/>
                <w:i/>
                <w:iCs/>
                <w:color w:val="000000"/>
                <w:sz w:val="20"/>
                <w:szCs w:val="20"/>
                <w:lang w:eastAsia="en-GB"/>
              </w:rPr>
              <w:t xml:space="preserve">(non-voting member) </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0532DA" w14:textId="498FA4C6" w:rsidR="008C7C62" w:rsidRPr="000E0949" w:rsidRDefault="008C7C62" w:rsidP="008C7C62">
            <w:pPr>
              <w:spacing w:after="0" w:line="240" w:lineRule="auto"/>
              <w:jc w:val="both"/>
              <w:rPr>
                <w:rFonts w:ascii="Arial" w:eastAsia="Times New Roman" w:hAnsi="Arial" w:cs="Arial"/>
                <w:sz w:val="20"/>
                <w:szCs w:val="20"/>
                <w:lang w:eastAsia="en-GB"/>
              </w:rPr>
            </w:pPr>
            <w:r w:rsidRPr="00AA54B8">
              <w:rPr>
                <w:rFonts w:ascii="Arial" w:eastAsia="Times New Roman" w:hAnsi="Arial" w:cs="Arial"/>
                <w:sz w:val="20"/>
                <w:szCs w:val="20"/>
                <w:lang w:eastAsia="en-GB"/>
              </w:rPr>
              <w:t>Chair, Lambeth Local Medical Committee</w:t>
            </w:r>
          </w:p>
        </w:tc>
      </w:tr>
      <w:tr w:rsidR="008C7C62" w:rsidRPr="005E339C" w14:paraId="299860D2" w14:textId="77777777" w:rsidTr="000124DE">
        <w:trPr>
          <w:trHeight w:val="349"/>
        </w:trPr>
        <w:tc>
          <w:tcPr>
            <w:tcW w:w="2127" w:type="dxa"/>
            <w:shd w:val="clear" w:color="auto" w:fill="auto"/>
            <w:noWrap/>
            <w:vAlign w:val="bottom"/>
          </w:tcPr>
          <w:p w14:paraId="6F695E82" w14:textId="5EB027FF" w:rsidR="008C7C62" w:rsidRPr="000E0949" w:rsidRDefault="008C7C62" w:rsidP="008C7C62">
            <w:pPr>
              <w:spacing w:after="0" w:line="240" w:lineRule="auto"/>
              <w:jc w:val="both"/>
              <w:rPr>
                <w:rFonts w:ascii="Arial" w:eastAsia="Times New Roman" w:hAnsi="Arial" w:cs="Arial"/>
                <w:color w:val="000000"/>
                <w:sz w:val="20"/>
                <w:szCs w:val="20"/>
                <w:lang w:eastAsia="en-GB"/>
              </w:rPr>
            </w:pPr>
            <w:r w:rsidRPr="000E0949">
              <w:rPr>
                <w:rFonts w:ascii="Arial" w:eastAsia="Times New Roman" w:hAnsi="Arial" w:cs="Arial"/>
                <w:color w:val="000000"/>
                <w:sz w:val="20"/>
                <w:szCs w:val="20"/>
                <w:lang w:eastAsia="en-GB"/>
              </w:rPr>
              <w:t>Lilian Latinwo-Olajide</w:t>
            </w:r>
          </w:p>
        </w:tc>
        <w:tc>
          <w:tcPr>
            <w:tcW w:w="7954" w:type="dxa"/>
            <w:shd w:val="clear" w:color="auto" w:fill="auto"/>
            <w:vAlign w:val="bottom"/>
          </w:tcPr>
          <w:p w14:paraId="385B8209" w14:textId="26FB4538" w:rsidR="008C7C62" w:rsidRPr="000E0949" w:rsidRDefault="008C7C62" w:rsidP="008C7C62">
            <w:pPr>
              <w:spacing w:after="0" w:line="240" w:lineRule="auto"/>
              <w:jc w:val="both"/>
              <w:rPr>
                <w:rFonts w:ascii="Arial" w:eastAsia="Times New Roman" w:hAnsi="Arial" w:cs="Arial"/>
                <w:sz w:val="20"/>
                <w:szCs w:val="20"/>
                <w:lang w:eastAsia="en-GB"/>
              </w:rPr>
            </w:pPr>
            <w:r w:rsidRPr="000E0949">
              <w:rPr>
                <w:rFonts w:ascii="Arial" w:eastAsia="Times New Roman" w:hAnsi="Arial" w:cs="Arial"/>
                <w:sz w:val="20"/>
                <w:szCs w:val="20"/>
                <w:lang w:eastAsia="en-GB"/>
              </w:rPr>
              <w:t>Programme Director, Black Thrive, Lambeth</w:t>
            </w:r>
          </w:p>
        </w:tc>
      </w:tr>
      <w:tr w:rsidR="008C7C62" w:rsidRPr="005E339C" w14:paraId="58FA878E" w14:textId="77777777" w:rsidTr="000124DE">
        <w:trPr>
          <w:trHeight w:val="349"/>
        </w:trPr>
        <w:tc>
          <w:tcPr>
            <w:tcW w:w="2127" w:type="dxa"/>
            <w:shd w:val="clear" w:color="auto" w:fill="auto"/>
            <w:noWrap/>
            <w:vAlign w:val="bottom"/>
          </w:tcPr>
          <w:p w14:paraId="791B09BC" w14:textId="2DC71773" w:rsidR="008C7C62" w:rsidRPr="000E0949" w:rsidRDefault="008C7C62" w:rsidP="008C7C62">
            <w:pPr>
              <w:spacing w:after="0" w:line="240" w:lineRule="auto"/>
              <w:jc w:val="both"/>
              <w:rPr>
                <w:rFonts w:ascii="Arial" w:eastAsia="Times New Roman" w:hAnsi="Arial" w:cs="Arial"/>
                <w:color w:val="000000"/>
                <w:sz w:val="20"/>
                <w:szCs w:val="20"/>
                <w:lang w:eastAsia="en-GB"/>
              </w:rPr>
            </w:pPr>
            <w:r w:rsidRPr="000E0949">
              <w:rPr>
                <w:rFonts w:ascii="Arial" w:eastAsia="Times New Roman" w:hAnsi="Arial" w:cs="Arial"/>
                <w:color w:val="000000"/>
                <w:sz w:val="20"/>
                <w:szCs w:val="20"/>
                <w:lang w:eastAsia="en-GB"/>
              </w:rPr>
              <w:t>Louise Dark</w:t>
            </w:r>
          </w:p>
        </w:tc>
        <w:tc>
          <w:tcPr>
            <w:tcW w:w="7954" w:type="dxa"/>
            <w:shd w:val="clear" w:color="auto" w:fill="auto"/>
            <w:vAlign w:val="bottom"/>
          </w:tcPr>
          <w:p w14:paraId="1D5174CC" w14:textId="4F14A293" w:rsidR="008C7C62" w:rsidRPr="000E0949" w:rsidRDefault="008C7C62" w:rsidP="008C7C62">
            <w:pPr>
              <w:spacing w:after="0" w:line="240" w:lineRule="auto"/>
              <w:jc w:val="both"/>
              <w:rPr>
                <w:rFonts w:ascii="Arial" w:eastAsia="Times New Roman" w:hAnsi="Arial" w:cs="Arial"/>
                <w:sz w:val="20"/>
                <w:szCs w:val="20"/>
                <w:lang w:eastAsia="en-GB"/>
              </w:rPr>
            </w:pPr>
            <w:r w:rsidRPr="000E0949">
              <w:rPr>
                <w:rFonts w:ascii="Arial" w:eastAsia="Times New Roman" w:hAnsi="Arial" w:cs="Arial"/>
                <w:sz w:val="20"/>
                <w:szCs w:val="20"/>
                <w:lang w:eastAsia="en-GB"/>
              </w:rPr>
              <w:t xml:space="preserve">Chief Executive, Integrated and Specialist Medicine, Guy’s and St Thomas’ NHS Foundation Trust </w:t>
            </w:r>
          </w:p>
        </w:tc>
      </w:tr>
      <w:tr w:rsidR="008C7C62" w:rsidRPr="005E339C" w14:paraId="50D360E8" w14:textId="77777777" w:rsidTr="000E3BDA">
        <w:trPr>
          <w:trHeight w:val="349"/>
        </w:trPr>
        <w:tc>
          <w:tcPr>
            <w:tcW w:w="212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55D393" w14:textId="6CCEEE1E" w:rsidR="008C7C62" w:rsidRPr="002524ED" w:rsidRDefault="008C7C62" w:rsidP="008C7C62">
            <w:pPr>
              <w:spacing w:after="0" w:line="240" w:lineRule="auto"/>
              <w:jc w:val="both"/>
              <w:rPr>
                <w:rFonts w:ascii="Arial" w:eastAsia="Times New Roman" w:hAnsi="Arial" w:cs="Arial"/>
                <w:color w:val="000000"/>
                <w:sz w:val="20"/>
                <w:szCs w:val="20"/>
                <w:lang w:eastAsia="en-GB"/>
              </w:rPr>
            </w:pPr>
            <w:r w:rsidRPr="002524ED">
              <w:rPr>
                <w:rFonts w:ascii="Arial" w:eastAsia="Times New Roman" w:hAnsi="Arial" w:cs="Arial"/>
                <w:color w:val="000000"/>
                <w:sz w:val="20"/>
                <w:szCs w:val="20"/>
                <w:lang w:eastAsia="en-GB"/>
              </w:rPr>
              <w:t>Richard Outram</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A2779D" w14:textId="5991ED15" w:rsidR="008C7C62" w:rsidRPr="000E0949" w:rsidRDefault="008C7C62" w:rsidP="008C7C62">
            <w:pPr>
              <w:spacing w:after="0" w:line="240" w:lineRule="auto"/>
              <w:jc w:val="both"/>
              <w:rPr>
                <w:rFonts w:ascii="Arial" w:eastAsia="Times New Roman" w:hAnsi="Arial" w:cs="Arial"/>
                <w:sz w:val="20"/>
                <w:szCs w:val="20"/>
                <w:lang w:eastAsia="en-GB"/>
              </w:rPr>
            </w:pPr>
            <w:r w:rsidRPr="00AA54B8">
              <w:rPr>
                <w:rFonts w:ascii="Arial" w:eastAsia="Times New Roman" w:hAnsi="Arial" w:cs="Arial"/>
                <w:sz w:val="20"/>
                <w:szCs w:val="20"/>
                <w:lang w:eastAsia="en-GB"/>
              </w:rPr>
              <w:t>Director Adult Social Care, Adults Social Care and Housing, Lambeth Council</w:t>
            </w:r>
          </w:p>
        </w:tc>
      </w:tr>
      <w:tr w:rsidR="008C7C62" w:rsidRPr="005E339C" w14:paraId="3959B31F" w14:textId="77777777" w:rsidTr="000124DE">
        <w:trPr>
          <w:trHeight w:val="349"/>
        </w:trPr>
        <w:tc>
          <w:tcPr>
            <w:tcW w:w="2127" w:type="dxa"/>
            <w:shd w:val="clear" w:color="auto" w:fill="auto"/>
            <w:noWrap/>
            <w:vAlign w:val="bottom"/>
          </w:tcPr>
          <w:p w14:paraId="41B41C56" w14:textId="362ADEED" w:rsidR="008C7C62" w:rsidRPr="000E0949" w:rsidRDefault="008C7C62" w:rsidP="008C7C62">
            <w:pPr>
              <w:spacing w:after="0" w:line="240" w:lineRule="auto"/>
              <w:jc w:val="both"/>
              <w:rPr>
                <w:rFonts w:ascii="Arial" w:eastAsia="Times New Roman" w:hAnsi="Arial" w:cs="Arial"/>
                <w:color w:val="000000"/>
                <w:sz w:val="20"/>
                <w:szCs w:val="20"/>
                <w:lang w:eastAsia="en-GB"/>
              </w:rPr>
            </w:pPr>
            <w:r w:rsidRPr="000E0949">
              <w:rPr>
                <w:rFonts w:ascii="Arial" w:eastAsia="Times New Roman" w:hAnsi="Arial" w:cs="Arial"/>
                <w:color w:val="000000"/>
                <w:sz w:val="20"/>
                <w:szCs w:val="20"/>
                <w:lang w:eastAsia="en-GB"/>
              </w:rPr>
              <w:lastRenderedPageBreak/>
              <w:t>Therese Fletcher</w:t>
            </w:r>
          </w:p>
        </w:tc>
        <w:tc>
          <w:tcPr>
            <w:tcW w:w="7954" w:type="dxa"/>
            <w:shd w:val="clear" w:color="auto" w:fill="auto"/>
            <w:vAlign w:val="bottom"/>
          </w:tcPr>
          <w:p w14:paraId="35AFEE67" w14:textId="7575CA04" w:rsidR="008C7C62" w:rsidRPr="000E0949" w:rsidRDefault="008C7C62" w:rsidP="008C7C62">
            <w:pPr>
              <w:spacing w:after="0" w:line="240" w:lineRule="auto"/>
              <w:jc w:val="both"/>
              <w:rPr>
                <w:rFonts w:ascii="Arial" w:eastAsia="Times New Roman" w:hAnsi="Arial" w:cs="Arial"/>
                <w:sz w:val="20"/>
                <w:szCs w:val="20"/>
                <w:lang w:eastAsia="en-GB"/>
              </w:rPr>
            </w:pPr>
            <w:r w:rsidRPr="000E0949">
              <w:rPr>
                <w:rFonts w:ascii="Arial" w:eastAsia="Times New Roman" w:hAnsi="Arial" w:cs="Arial"/>
                <w:sz w:val="20"/>
                <w:szCs w:val="20"/>
                <w:lang w:eastAsia="en-GB"/>
              </w:rPr>
              <w:t>Managing Director, Lambeth GP Federation</w:t>
            </w:r>
          </w:p>
        </w:tc>
      </w:tr>
    </w:tbl>
    <w:p w14:paraId="266EFDF2" w14:textId="77777777" w:rsidR="00AA54B8" w:rsidRDefault="00AA54B8" w:rsidP="003420C0">
      <w:pPr>
        <w:spacing w:after="0"/>
        <w:jc w:val="both"/>
        <w:rPr>
          <w:rFonts w:ascii="Arial" w:hAnsi="Arial" w:cs="Arial"/>
          <w:b/>
          <w:bCs/>
          <w:sz w:val="20"/>
          <w:szCs w:val="20"/>
        </w:rPr>
      </w:pPr>
    </w:p>
    <w:p w14:paraId="68FB95E0" w14:textId="3DDE30DD" w:rsidR="005332CC" w:rsidRDefault="005332CC" w:rsidP="003420C0">
      <w:pPr>
        <w:spacing w:after="0"/>
        <w:jc w:val="both"/>
        <w:rPr>
          <w:rFonts w:ascii="Arial" w:hAnsi="Arial" w:cs="Arial"/>
          <w:b/>
          <w:bCs/>
          <w:sz w:val="20"/>
          <w:szCs w:val="20"/>
        </w:rPr>
      </w:pPr>
      <w:r w:rsidRPr="00DF3710">
        <w:rPr>
          <w:rFonts w:ascii="Arial" w:hAnsi="Arial" w:cs="Arial"/>
          <w:b/>
          <w:bCs/>
          <w:sz w:val="20"/>
          <w:szCs w:val="20"/>
        </w:rPr>
        <w:t xml:space="preserve">In </w:t>
      </w:r>
      <w:r w:rsidR="00A50E94" w:rsidRPr="00DF3710">
        <w:rPr>
          <w:rFonts w:ascii="Arial" w:hAnsi="Arial" w:cs="Arial"/>
          <w:b/>
          <w:bCs/>
          <w:sz w:val="20"/>
          <w:szCs w:val="20"/>
        </w:rPr>
        <w:t>Attendance:</w:t>
      </w:r>
    </w:p>
    <w:p w14:paraId="28EA6C2E" w14:textId="4444F4B5" w:rsidR="0042150F" w:rsidRDefault="0042150F" w:rsidP="003420C0">
      <w:pPr>
        <w:spacing w:after="0"/>
        <w:jc w:val="both"/>
        <w:rPr>
          <w:rFonts w:ascii="Arial" w:hAnsi="Arial" w:cs="Arial"/>
          <w:b/>
          <w:bCs/>
          <w:sz w:val="20"/>
          <w:szCs w:val="20"/>
        </w:rPr>
      </w:pPr>
    </w:p>
    <w:tbl>
      <w:tblPr>
        <w:tblW w:w="9913" w:type="dxa"/>
        <w:tblBorders>
          <w:top w:val="single" w:sz="4" w:space="0" w:color="auto"/>
          <w:left w:val="single" w:sz="8"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7796"/>
      </w:tblGrid>
      <w:tr w:rsidR="000F60E4" w:rsidRPr="0042150F" w14:paraId="2F376C16" w14:textId="77777777" w:rsidTr="2CBF63C3">
        <w:trPr>
          <w:trHeight w:val="315"/>
        </w:trPr>
        <w:tc>
          <w:tcPr>
            <w:tcW w:w="2117" w:type="dxa"/>
            <w:shd w:val="clear" w:color="auto" w:fill="auto"/>
            <w:noWrap/>
            <w:vAlign w:val="bottom"/>
          </w:tcPr>
          <w:p w14:paraId="08FE0823" w14:textId="06C43A7D" w:rsidR="000F60E4" w:rsidRDefault="000F60E4" w:rsidP="003420C0">
            <w:pPr>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Alex Jackson</w:t>
            </w:r>
          </w:p>
        </w:tc>
        <w:tc>
          <w:tcPr>
            <w:tcW w:w="7796" w:type="dxa"/>
            <w:shd w:val="clear" w:color="auto" w:fill="auto"/>
            <w:noWrap/>
            <w:vAlign w:val="bottom"/>
          </w:tcPr>
          <w:p w14:paraId="148AE31C" w14:textId="1A4E13BC" w:rsidR="000F60E4" w:rsidRPr="00041ECC" w:rsidRDefault="000F60E4" w:rsidP="003420C0">
            <w:pPr>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Programme Lead, Lambeth Together </w:t>
            </w:r>
          </w:p>
        </w:tc>
      </w:tr>
      <w:tr w:rsidR="00541353" w:rsidRPr="0042150F" w14:paraId="17849239" w14:textId="77777777" w:rsidTr="006C6254">
        <w:trPr>
          <w:trHeight w:val="315"/>
        </w:trPr>
        <w:tc>
          <w:tcPr>
            <w:tcW w:w="2117" w:type="dxa"/>
            <w:tcBorders>
              <w:top w:val="single" w:sz="4" w:space="0" w:color="auto"/>
              <w:left w:val="single" w:sz="8" w:space="0" w:color="auto"/>
              <w:bottom w:val="single" w:sz="4" w:space="0" w:color="auto"/>
              <w:right w:val="single" w:sz="4" w:space="0" w:color="auto"/>
            </w:tcBorders>
            <w:shd w:val="clear" w:color="auto" w:fill="auto"/>
            <w:noWrap/>
          </w:tcPr>
          <w:p w14:paraId="350E6BCE" w14:textId="6F89710B" w:rsidR="00541353" w:rsidRDefault="00541353" w:rsidP="00541353">
            <w:pPr>
              <w:spacing w:after="0" w:line="240" w:lineRule="auto"/>
              <w:jc w:val="both"/>
              <w:rPr>
                <w:rFonts w:ascii="Arial" w:eastAsia="Times New Roman" w:hAnsi="Arial" w:cs="Arial"/>
                <w:color w:val="000000"/>
                <w:sz w:val="20"/>
                <w:szCs w:val="20"/>
                <w:lang w:eastAsia="en-GB"/>
              </w:rPr>
            </w:pPr>
            <w:r w:rsidRPr="00C71BCC">
              <w:rPr>
                <w:rFonts w:ascii="Arial" w:eastAsia="Times New Roman" w:hAnsi="Arial" w:cs="Arial"/>
                <w:sz w:val="20"/>
                <w:szCs w:val="20"/>
                <w:lang w:eastAsia="en-GB"/>
              </w:rPr>
              <w:t>Emily Perry</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4A895E" w14:textId="06C2A2CB" w:rsidR="00541353" w:rsidRDefault="00541353" w:rsidP="00541353">
            <w:pPr>
              <w:spacing w:after="0" w:line="240" w:lineRule="auto"/>
              <w:jc w:val="both"/>
              <w:rPr>
                <w:rFonts w:ascii="Arial" w:eastAsia="Times New Roman" w:hAnsi="Arial" w:cs="Arial"/>
                <w:color w:val="000000"/>
                <w:sz w:val="20"/>
                <w:szCs w:val="20"/>
                <w:lang w:eastAsia="en-GB"/>
              </w:rPr>
            </w:pPr>
            <w:r w:rsidRPr="00C71BCC">
              <w:rPr>
                <w:rFonts w:ascii="Arial" w:hAnsi="Arial" w:cs="Arial"/>
                <w:sz w:val="20"/>
                <w:szCs w:val="20"/>
              </w:rPr>
              <w:t>Senior Project Manager, Neighbourhood and Wellbeing Delivery Alliance</w:t>
            </w:r>
          </w:p>
        </w:tc>
      </w:tr>
      <w:tr w:rsidR="00541353" w:rsidRPr="0042150F" w14:paraId="558B166C" w14:textId="77777777" w:rsidTr="2CBF63C3">
        <w:trPr>
          <w:trHeight w:val="315"/>
        </w:trPr>
        <w:tc>
          <w:tcPr>
            <w:tcW w:w="2117" w:type="dxa"/>
            <w:shd w:val="clear" w:color="auto" w:fill="auto"/>
            <w:noWrap/>
            <w:vAlign w:val="bottom"/>
          </w:tcPr>
          <w:p w14:paraId="22929E63" w14:textId="32B838B3" w:rsidR="00541353" w:rsidRDefault="00541353" w:rsidP="00541353">
            <w:pPr>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Georgina Fekete</w:t>
            </w:r>
          </w:p>
        </w:tc>
        <w:tc>
          <w:tcPr>
            <w:tcW w:w="7796" w:type="dxa"/>
            <w:shd w:val="clear" w:color="auto" w:fill="auto"/>
            <w:noWrap/>
            <w:vAlign w:val="bottom"/>
          </w:tcPr>
          <w:p w14:paraId="6DD312F4" w14:textId="73E7561B" w:rsidR="00541353" w:rsidRDefault="00541353" w:rsidP="00541353">
            <w:pPr>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Non-Executive Director, South East London Integrated Care Board </w:t>
            </w:r>
          </w:p>
        </w:tc>
      </w:tr>
      <w:tr w:rsidR="00541353" w:rsidRPr="0042150F" w14:paraId="2AC7A1C2" w14:textId="77777777" w:rsidTr="2CBF63C3">
        <w:trPr>
          <w:trHeight w:val="315"/>
        </w:trPr>
        <w:tc>
          <w:tcPr>
            <w:tcW w:w="2117" w:type="dxa"/>
            <w:shd w:val="clear" w:color="auto" w:fill="auto"/>
            <w:noWrap/>
          </w:tcPr>
          <w:p w14:paraId="1BC47C9A" w14:textId="6B2BE4E5" w:rsidR="00541353" w:rsidRPr="00C71BCC" w:rsidRDefault="00541353" w:rsidP="00541353">
            <w:pPr>
              <w:spacing w:after="0" w:line="240" w:lineRule="auto"/>
              <w:jc w:val="both"/>
              <w:rPr>
                <w:rFonts w:ascii="Arial" w:eastAsia="Times New Roman" w:hAnsi="Arial" w:cs="Arial"/>
                <w:color w:val="000000"/>
                <w:sz w:val="20"/>
                <w:szCs w:val="20"/>
                <w:lang w:eastAsia="en-GB"/>
              </w:rPr>
            </w:pPr>
            <w:r w:rsidRPr="00C71BCC">
              <w:rPr>
                <w:rFonts w:ascii="Arial" w:eastAsia="Times New Roman" w:hAnsi="Arial" w:cs="Arial"/>
                <w:sz w:val="20"/>
                <w:szCs w:val="20"/>
                <w:lang w:eastAsia="en-GB"/>
              </w:rPr>
              <w:t>Guy Swindle</w:t>
            </w:r>
          </w:p>
        </w:tc>
        <w:tc>
          <w:tcPr>
            <w:tcW w:w="7796" w:type="dxa"/>
            <w:shd w:val="clear" w:color="auto" w:fill="auto"/>
            <w:noWrap/>
            <w:vAlign w:val="bottom"/>
          </w:tcPr>
          <w:p w14:paraId="5BECE986" w14:textId="0DF910F1" w:rsidR="00541353" w:rsidRPr="00C71BCC" w:rsidRDefault="00541353" w:rsidP="00541353">
            <w:pPr>
              <w:spacing w:after="0" w:line="240" w:lineRule="auto"/>
              <w:jc w:val="both"/>
              <w:rPr>
                <w:rFonts w:ascii="Arial" w:eastAsia="Times New Roman" w:hAnsi="Arial" w:cs="Arial"/>
                <w:color w:val="000000"/>
                <w:sz w:val="20"/>
                <w:szCs w:val="20"/>
                <w:lang w:eastAsia="en-GB"/>
              </w:rPr>
            </w:pPr>
            <w:r w:rsidRPr="00C71BCC">
              <w:rPr>
                <w:rFonts w:ascii="Arial" w:eastAsia="Times New Roman" w:hAnsi="Arial" w:cs="Arial"/>
                <w:sz w:val="20"/>
                <w:szCs w:val="20"/>
                <w:lang w:eastAsia="en-GB"/>
              </w:rPr>
              <w:t xml:space="preserve">Deputy Director, Living Well Network Alliance </w:t>
            </w:r>
          </w:p>
        </w:tc>
      </w:tr>
      <w:tr w:rsidR="00541353" w:rsidRPr="0042150F" w14:paraId="170E1447" w14:textId="77777777" w:rsidTr="2CBF63C3">
        <w:trPr>
          <w:trHeight w:val="315"/>
        </w:trPr>
        <w:tc>
          <w:tcPr>
            <w:tcW w:w="2117" w:type="dxa"/>
            <w:shd w:val="clear" w:color="auto" w:fill="auto"/>
            <w:noWrap/>
          </w:tcPr>
          <w:p w14:paraId="4FBD3EFC" w14:textId="77A0ACDC" w:rsidR="00541353" w:rsidRPr="00C71BCC" w:rsidRDefault="00541353" w:rsidP="00541353">
            <w:pPr>
              <w:spacing w:after="0" w:line="240" w:lineRule="auto"/>
              <w:jc w:val="both"/>
              <w:rPr>
                <w:rFonts w:ascii="Arial" w:eastAsia="Times New Roman" w:hAnsi="Arial" w:cs="Arial"/>
                <w:sz w:val="20"/>
                <w:szCs w:val="20"/>
                <w:lang w:eastAsia="en-GB"/>
              </w:rPr>
            </w:pPr>
            <w:r w:rsidRPr="00C71BCC">
              <w:rPr>
                <w:rFonts w:ascii="Arial" w:eastAsia="Times New Roman" w:hAnsi="Arial" w:cs="Arial"/>
                <w:sz w:val="20"/>
                <w:szCs w:val="20"/>
                <w:lang w:eastAsia="en-GB"/>
              </w:rPr>
              <w:t>Jane Bowie</w:t>
            </w:r>
          </w:p>
        </w:tc>
        <w:tc>
          <w:tcPr>
            <w:tcW w:w="7796" w:type="dxa"/>
            <w:shd w:val="clear" w:color="auto" w:fill="auto"/>
            <w:noWrap/>
            <w:vAlign w:val="bottom"/>
          </w:tcPr>
          <w:p w14:paraId="2A2636B9" w14:textId="5E90F632" w:rsidR="00541353" w:rsidRPr="00C71BCC" w:rsidRDefault="00541353" w:rsidP="00541353">
            <w:pPr>
              <w:spacing w:after="0" w:line="240" w:lineRule="auto"/>
              <w:jc w:val="both"/>
              <w:rPr>
                <w:rFonts w:ascii="Arial" w:eastAsia="Times New Roman" w:hAnsi="Arial" w:cs="Arial"/>
                <w:sz w:val="20"/>
                <w:szCs w:val="20"/>
                <w:lang w:eastAsia="en-GB"/>
              </w:rPr>
            </w:pPr>
            <w:r w:rsidRPr="00C71BCC">
              <w:rPr>
                <w:rFonts w:ascii="Arial" w:eastAsia="Times New Roman" w:hAnsi="Arial" w:cs="Arial"/>
                <w:sz w:val="20"/>
                <w:szCs w:val="20"/>
                <w:lang w:eastAsia="en-GB"/>
              </w:rPr>
              <w:t xml:space="preserve">Director, Integrated Commissioning (Adults), Lambeth Council </w:t>
            </w:r>
          </w:p>
        </w:tc>
      </w:tr>
      <w:tr w:rsidR="00541353" w:rsidRPr="0042150F" w14:paraId="7900C0ED" w14:textId="77777777" w:rsidTr="00F92E58">
        <w:trPr>
          <w:trHeight w:val="315"/>
        </w:trPr>
        <w:tc>
          <w:tcPr>
            <w:tcW w:w="2117" w:type="dxa"/>
            <w:tcBorders>
              <w:top w:val="single" w:sz="4" w:space="0" w:color="auto"/>
              <w:left w:val="single" w:sz="8" w:space="0" w:color="auto"/>
              <w:bottom w:val="single" w:sz="4" w:space="0" w:color="auto"/>
              <w:right w:val="single" w:sz="4" w:space="0" w:color="auto"/>
            </w:tcBorders>
            <w:shd w:val="clear" w:color="auto" w:fill="auto"/>
            <w:noWrap/>
          </w:tcPr>
          <w:p w14:paraId="0340058A" w14:textId="12FA24DC" w:rsidR="00541353" w:rsidRPr="00C71BCC" w:rsidRDefault="00541353" w:rsidP="00541353">
            <w:pPr>
              <w:spacing w:after="0" w:line="240" w:lineRule="auto"/>
              <w:jc w:val="both"/>
              <w:rPr>
                <w:rFonts w:ascii="Arial" w:eastAsia="Times New Roman" w:hAnsi="Arial" w:cs="Arial"/>
                <w:sz w:val="20"/>
                <w:szCs w:val="20"/>
                <w:lang w:eastAsia="en-GB"/>
              </w:rPr>
            </w:pPr>
            <w:r w:rsidRPr="00C71BCC">
              <w:rPr>
                <w:rFonts w:ascii="Arial" w:eastAsia="Times New Roman" w:hAnsi="Arial" w:cs="Arial"/>
                <w:sz w:val="20"/>
                <w:szCs w:val="20"/>
                <w:lang w:eastAsia="en-GB"/>
              </w:rPr>
              <w:t>Josepha Reynolds</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21427E" w14:textId="2164D6C7" w:rsidR="00541353" w:rsidRPr="00C71BCC" w:rsidRDefault="00541353" w:rsidP="00541353">
            <w:pPr>
              <w:spacing w:after="0" w:line="240" w:lineRule="auto"/>
              <w:jc w:val="both"/>
              <w:rPr>
                <w:rFonts w:ascii="Arial" w:eastAsia="Times New Roman" w:hAnsi="Arial" w:cs="Arial"/>
                <w:sz w:val="20"/>
                <w:szCs w:val="20"/>
                <w:lang w:eastAsia="en-GB"/>
              </w:rPr>
            </w:pPr>
            <w:r w:rsidRPr="00C71BCC">
              <w:rPr>
                <w:rFonts w:ascii="Arial" w:hAnsi="Arial" w:cs="Arial"/>
                <w:sz w:val="20"/>
                <w:szCs w:val="20"/>
              </w:rPr>
              <w:t xml:space="preserve">Programme Director, Neighbourhood and Wellbeing Delivery Alliance </w:t>
            </w:r>
          </w:p>
        </w:tc>
      </w:tr>
      <w:tr w:rsidR="00541353" w:rsidRPr="0042150F" w14:paraId="73C8609B" w14:textId="77777777" w:rsidTr="2CBF63C3">
        <w:trPr>
          <w:trHeight w:val="315"/>
        </w:trPr>
        <w:tc>
          <w:tcPr>
            <w:tcW w:w="2117" w:type="dxa"/>
            <w:shd w:val="clear" w:color="auto" w:fill="auto"/>
            <w:noWrap/>
          </w:tcPr>
          <w:p w14:paraId="385DFFE8" w14:textId="2929B341" w:rsidR="00541353" w:rsidRPr="00C71BCC" w:rsidRDefault="00541353" w:rsidP="00541353">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Lorraine Gordon</w:t>
            </w:r>
          </w:p>
        </w:tc>
        <w:tc>
          <w:tcPr>
            <w:tcW w:w="7796" w:type="dxa"/>
            <w:shd w:val="clear" w:color="auto" w:fill="auto"/>
            <w:noWrap/>
            <w:vAlign w:val="bottom"/>
          </w:tcPr>
          <w:p w14:paraId="092F39C8" w14:textId="1AA661A4" w:rsidR="00541353" w:rsidRPr="00C71BCC" w:rsidRDefault="00541353" w:rsidP="00541353">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Interim Director, Living Well Network Alliance </w:t>
            </w:r>
          </w:p>
        </w:tc>
      </w:tr>
      <w:tr w:rsidR="00541353" w:rsidRPr="0042150F" w14:paraId="42A498A2" w14:textId="77777777" w:rsidTr="2CBF63C3">
        <w:trPr>
          <w:trHeight w:val="315"/>
        </w:trPr>
        <w:tc>
          <w:tcPr>
            <w:tcW w:w="2117" w:type="dxa"/>
            <w:shd w:val="clear" w:color="auto" w:fill="auto"/>
            <w:vAlign w:val="bottom"/>
          </w:tcPr>
          <w:p w14:paraId="5EDFDDD4" w14:textId="77777777" w:rsidR="00541353" w:rsidRPr="00C71BCC" w:rsidRDefault="00541353" w:rsidP="00541353">
            <w:pPr>
              <w:spacing w:after="0" w:line="240" w:lineRule="auto"/>
              <w:jc w:val="both"/>
              <w:rPr>
                <w:rFonts w:ascii="Arial" w:eastAsia="Times New Roman" w:hAnsi="Arial" w:cs="Arial"/>
                <w:color w:val="000000"/>
                <w:sz w:val="20"/>
                <w:szCs w:val="20"/>
                <w:lang w:eastAsia="en-GB"/>
              </w:rPr>
            </w:pPr>
            <w:r w:rsidRPr="00C71BCC">
              <w:rPr>
                <w:rFonts w:ascii="Arial" w:eastAsia="Times New Roman" w:hAnsi="Arial" w:cs="Arial"/>
                <w:color w:val="000000"/>
                <w:sz w:val="20"/>
                <w:szCs w:val="20"/>
                <w:lang w:eastAsia="en-GB"/>
              </w:rPr>
              <w:t>Oge Chesa</w:t>
            </w:r>
          </w:p>
        </w:tc>
        <w:tc>
          <w:tcPr>
            <w:tcW w:w="7796" w:type="dxa"/>
            <w:shd w:val="clear" w:color="auto" w:fill="auto"/>
            <w:vAlign w:val="center"/>
          </w:tcPr>
          <w:p w14:paraId="4D4DF45E" w14:textId="17B5E760" w:rsidR="00541353" w:rsidRPr="00C71BCC" w:rsidRDefault="00541353" w:rsidP="00541353">
            <w:pPr>
              <w:spacing w:after="0" w:line="240" w:lineRule="auto"/>
              <w:jc w:val="both"/>
              <w:rPr>
                <w:rFonts w:ascii="Arial" w:eastAsia="Times New Roman" w:hAnsi="Arial" w:cs="Arial"/>
                <w:color w:val="000000"/>
                <w:sz w:val="20"/>
                <w:szCs w:val="20"/>
                <w:lang w:eastAsia="en-GB"/>
              </w:rPr>
            </w:pPr>
            <w:r w:rsidRPr="00C71BCC">
              <w:rPr>
                <w:rFonts w:ascii="Arial" w:eastAsia="Times New Roman" w:hAnsi="Arial" w:cs="Arial"/>
                <w:color w:val="000000"/>
                <w:sz w:val="20"/>
                <w:szCs w:val="20"/>
                <w:lang w:eastAsia="en-GB"/>
              </w:rPr>
              <w:t>Director of Primary Care and Transformation, Southeast London Integrated Care Board</w:t>
            </w:r>
          </w:p>
        </w:tc>
      </w:tr>
      <w:tr w:rsidR="00541353" w:rsidRPr="00217B14" w14:paraId="51EC98E9" w14:textId="77777777" w:rsidTr="2CBF63C3">
        <w:trPr>
          <w:trHeight w:val="315"/>
        </w:trPr>
        <w:tc>
          <w:tcPr>
            <w:tcW w:w="2117" w:type="dxa"/>
            <w:shd w:val="clear" w:color="auto" w:fill="auto"/>
            <w:noWrap/>
          </w:tcPr>
          <w:p w14:paraId="7BB6777E" w14:textId="77777777" w:rsidR="00541353" w:rsidRPr="00C71BCC" w:rsidRDefault="00541353" w:rsidP="00541353">
            <w:pPr>
              <w:spacing w:after="0" w:line="240" w:lineRule="auto"/>
              <w:jc w:val="both"/>
              <w:rPr>
                <w:rFonts w:ascii="Arial" w:eastAsia="Times New Roman" w:hAnsi="Arial" w:cs="Arial"/>
                <w:color w:val="000000"/>
                <w:sz w:val="20"/>
                <w:szCs w:val="20"/>
                <w:lang w:eastAsia="en-GB"/>
              </w:rPr>
            </w:pPr>
            <w:r w:rsidRPr="00C71BCC">
              <w:rPr>
                <w:rFonts w:ascii="Arial" w:eastAsia="Times New Roman" w:hAnsi="Arial" w:cs="Arial"/>
                <w:color w:val="000000"/>
                <w:sz w:val="20"/>
                <w:szCs w:val="20"/>
                <w:lang w:eastAsia="en-GB"/>
              </w:rPr>
              <w:t>Warren Beresford</w:t>
            </w:r>
          </w:p>
        </w:tc>
        <w:tc>
          <w:tcPr>
            <w:tcW w:w="7796" w:type="dxa"/>
            <w:shd w:val="clear" w:color="auto" w:fill="auto"/>
            <w:noWrap/>
            <w:vAlign w:val="bottom"/>
          </w:tcPr>
          <w:p w14:paraId="22131A81" w14:textId="78DF41B9" w:rsidR="00541353" w:rsidRPr="00C71BCC" w:rsidRDefault="00541353" w:rsidP="00541353">
            <w:pPr>
              <w:spacing w:after="0" w:line="240" w:lineRule="auto"/>
              <w:jc w:val="both"/>
              <w:rPr>
                <w:rFonts w:ascii="Arial" w:eastAsia="Times New Roman" w:hAnsi="Arial" w:cs="Arial"/>
                <w:color w:val="FF0000"/>
                <w:sz w:val="20"/>
                <w:szCs w:val="20"/>
                <w:lang w:eastAsia="en-GB"/>
              </w:rPr>
            </w:pPr>
            <w:r w:rsidRPr="00C71BCC">
              <w:rPr>
                <w:rFonts w:ascii="Arial" w:eastAsia="Times New Roman" w:hAnsi="Arial" w:cs="Arial"/>
                <w:sz w:val="20"/>
                <w:szCs w:val="20"/>
                <w:lang w:eastAsia="en-GB"/>
              </w:rPr>
              <w:t>Associate Director, Health and Care Planning and Intelligence, South East London Integrated Care Board</w:t>
            </w:r>
          </w:p>
        </w:tc>
      </w:tr>
      <w:tr w:rsidR="00467B7D" w:rsidRPr="008855C3" w14:paraId="5A45D33A" w14:textId="77777777" w:rsidTr="2CBF63C3">
        <w:trPr>
          <w:trHeight w:val="315"/>
        </w:trPr>
        <w:tc>
          <w:tcPr>
            <w:tcW w:w="2117" w:type="dxa"/>
            <w:tcBorders>
              <w:top w:val="single" w:sz="4" w:space="0" w:color="auto"/>
              <w:left w:val="single" w:sz="8" w:space="0" w:color="auto"/>
              <w:bottom w:val="single" w:sz="4" w:space="0" w:color="auto"/>
              <w:right w:val="single" w:sz="4" w:space="0" w:color="auto"/>
            </w:tcBorders>
            <w:shd w:val="clear" w:color="auto" w:fill="auto"/>
            <w:noWrap/>
          </w:tcPr>
          <w:p w14:paraId="2ECFECD1" w14:textId="58D21BC6" w:rsidR="00467B7D" w:rsidRDefault="00467B7D" w:rsidP="00541353">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Abdul Mukadam</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BCC7B1" w14:textId="3D506D97" w:rsidR="00467B7D" w:rsidRDefault="00467B7D" w:rsidP="00541353">
            <w:pPr>
              <w:spacing w:after="0" w:line="240" w:lineRule="auto"/>
              <w:jc w:val="both"/>
              <w:rPr>
                <w:rFonts w:ascii="Arial" w:hAnsi="Arial" w:cs="Arial"/>
                <w:sz w:val="20"/>
                <w:szCs w:val="20"/>
              </w:rPr>
            </w:pPr>
            <w:r>
              <w:rPr>
                <w:rFonts w:ascii="Arial" w:hAnsi="Arial" w:cs="Arial"/>
                <w:sz w:val="20"/>
                <w:szCs w:val="20"/>
              </w:rPr>
              <w:t xml:space="preserve">Medical Director, Akerman Medical Practice </w:t>
            </w:r>
          </w:p>
        </w:tc>
      </w:tr>
      <w:tr w:rsidR="00541353" w:rsidRPr="008855C3" w14:paraId="3A8C7D19" w14:textId="77777777" w:rsidTr="2CBF63C3">
        <w:trPr>
          <w:trHeight w:val="315"/>
        </w:trPr>
        <w:tc>
          <w:tcPr>
            <w:tcW w:w="2117" w:type="dxa"/>
            <w:tcBorders>
              <w:top w:val="single" w:sz="4" w:space="0" w:color="auto"/>
              <w:left w:val="single" w:sz="8" w:space="0" w:color="auto"/>
              <w:bottom w:val="single" w:sz="4" w:space="0" w:color="auto"/>
              <w:right w:val="single" w:sz="4" w:space="0" w:color="auto"/>
            </w:tcBorders>
            <w:shd w:val="clear" w:color="auto" w:fill="auto"/>
            <w:noWrap/>
          </w:tcPr>
          <w:p w14:paraId="79BD3F19" w14:textId="448B82A8" w:rsidR="00541353" w:rsidRPr="00C71BCC" w:rsidRDefault="001C1863" w:rsidP="00541353">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Amy Miland</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2AA1C2" w14:textId="3EB63B2C" w:rsidR="00541353" w:rsidRPr="00C71BCC" w:rsidRDefault="001C1863" w:rsidP="00541353">
            <w:pPr>
              <w:spacing w:after="0" w:line="240" w:lineRule="auto"/>
              <w:jc w:val="both"/>
              <w:rPr>
                <w:rFonts w:ascii="Arial" w:hAnsi="Arial" w:cs="Arial"/>
                <w:sz w:val="20"/>
                <w:szCs w:val="20"/>
              </w:rPr>
            </w:pPr>
            <w:r>
              <w:rPr>
                <w:rFonts w:ascii="Arial" w:hAnsi="Arial" w:cs="Arial"/>
                <w:sz w:val="20"/>
                <w:szCs w:val="20"/>
              </w:rPr>
              <w:t xml:space="preserve">Community Living </w:t>
            </w:r>
          </w:p>
        </w:tc>
      </w:tr>
      <w:tr w:rsidR="008C0C94" w:rsidRPr="008855C3" w14:paraId="22E4930F" w14:textId="77777777" w:rsidTr="2CBF63C3">
        <w:trPr>
          <w:trHeight w:val="315"/>
        </w:trPr>
        <w:tc>
          <w:tcPr>
            <w:tcW w:w="2117" w:type="dxa"/>
            <w:tcBorders>
              <w:top w:val="single" w:sz="4" w:space="0" w:color="auto"/>
              <w:left w:val="single" w:sz="8" w:space="0" w:color="auto"/>
              <w:bottom w:val="single" w:sz="4" w:space="0" w:color="auto"/>
              <w:right w:val="single" w:sz="4" w:space="0" w:color="auto"/>
            </w:tcBorders>
            <w:shd w:val="clear" w:color="auto" w:fill="auto"/>
            <w:noWrap/>
          </w:tcPr>
          <w:p w14:paraId="066FE90E" w14:textId="41CEFB37" w:rsidR="008C0C94" w:rsidRDefault="008C0C94" w:rsidP="00541353">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Binki Taylor</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4C5EFC" w14:textId="67675DC1" w:rsidR="008C0C94" w:rsidRDefault="008C0C94" w:rsidP="00541353">
            <w:pPr>
              <w:spacing w:after="0" w:line="240" w:lineRule="auto"/>
              <w:jc w:val="both"/>
              <w:rPr>
                <w:rFonts w:ascii="Arial" w:hAnsi="Arial" w:cs="Arial"/>
                <w:sz w:val="20"/>
                <w:szCs w:val="20"/>
              </w:rPr>
            </w:pPr>
            <w:r>
              <w:rPr>
                <w:rFonts w:ascii="Arial" w:hAnsi="Arial" w:cs="Arial"/>
                <w:sz w:val="20"/>
                <w:szCs w:val="20"/>
              </w:rPr>
              <w:t>Neighbourhood and Wellbeing Delivery Alliance Chair</w:t>
            </w:r>
          </w:p>
        </w:tc>
      </w:tr>
      <w:tr w:rsidR="00467B7D" w:rsidRPr="008855C3" w14:paraId="249BDC09" w14:textId="77777777" w:rsidTr="2CBF63C3">
        <w:trPr>
          <w:trHeight w:val="315"/>
        </w:trPr>
        <w:tc>
          <w:tcPr>
            <w:tcW w:w="2117" w:type="dxa"/>
            <w:tcBorders>
              <w:top w:val="single" w:sz="4" w:space="0" w:color="auto"/>
              <w:left w:val="single" w:sz="8" w:space="0" w:color="auto"/>
              <w:bottom w:val="single" w:sz="4" w:space="0" w:color="auto"/>
              <w:right w:val="single" w:sz="4" w:space="0" w:color="auto"/>
            </w:tcBorders>
            <w:shd w:val="clear" w:color="auto" w:fill="auto"/>
            <w:noWrap/>
          </w:tcPr>
          <w:p w14:paraId="1982C365" w14:textId="45B2ED20" w:rsidR="00467B7D" w:rsidRDefault="00467B7D" w:rsidP="00541353">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Ciara Doherty</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8EAD51" w14:textId="59177FBD" w:rsidR="00467B7D" w:rsidRPr="001C1863" w:rsidRDefault="00467B7D" w:rsidP="00541353">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Lead Chronic Kidney Disease Prevention Pharmacist, Guy’s and St Thomas’ NHS Foundation Trust </w:t>
            </w:r>
          </w:p>
        </w:tc>
      </w:tr>
      <w:tr w:rsidR="00541353" w:rsidRPr="008855C3" w14:paraId="29DE0D93" w14:textId="77777777" w:rsidTr="2CBF63C3">
        <w:trPr>
          <w:trHeight w:val="315"/>
        </w:trPr>
        <w:tc>
          <w:tcPr>
            <w:tcW w:w="2117" w:type="dxa"/>
            <w:tcBorders>
              <w:top w:val="single" w:sz="4" w:space="0" w:color="auto"/>
              <w:left w:val="single" w:sz="8" w:space="0" w:color="auto"/>
              <w:bottom w:val="single" w:sz="4" w:space="0" w:color="auto"/>
              <w:right w:val="single" w:sz="4" w:space="0" w:color="auto"/>
            </w:tcBorders>
            <w:shd w:val="clear" w:color="auto" w:fill="auto"/>
            <w:noWrap/>
          </w:tcPr>
          <w:p w14:paraId="42D183B0" w14:textId="00DAC306" w:rsidR="00541353" w:rsidRPr="00C71BCC" w:rsidRDefault="00DB7DEE" w:rsidP="00541353">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David Orekoya</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5C1F0" w14:textId="1C0FA0D7" w:rsidR="00541353" w:rsidRPr="001C1863" w:rsidRDefault="001C1863" w:rsidP="00541353">
            <w:pPr>
              <w:spacing w:after="0" w:line="240" w:lineRule="auto"/>
              <w:jc w:val="both"/>
              <w:rPr>
                <w:rFonts w:ascii="Arial" w:eastAsia="Times New Roman" w:hAnsi="Arial" w:cs="Arial"/>
                <w:sz w:val="20"/>
                <w:szCs w:val="20"/>
                <w:lang w:eastAsia="en-GB"/>
              </w:rPr>
            </w:pPr>
            <w:r w:rsidRPr="001C1863">
              <w:rPr>
                <w:rFonts w:ascii="Arial" w:eastAsia="Times New Roman" w:hAnsi="Arial" w:cs="Arial"/>
                <w:sz w:val="20"/>
                <w:szCs w:val="20"/>
                <w:lang w:eastAsia="en-GB"/>
              </w:rPr>
              <w:t>Associate Director</w:t>
            </w:r>
            <w:r>
              <w:rPr>
                <w:rFonts w:ascii="Arial" w:eastAsia="Times New Roman" w:hAnsi="Arial" w:cs="Arial"/>
                <w:sz w:val="20"/>
                <w:szCs w:val="20"/>
                <w:lang w:eastAsia="en-GB"/>
              </w:rPr>
              <w:t>,</w:t>
            </w:r>
            <w:r w:rsidRPr="001C1863">
              <w:rPr>
                <w:rFonts w:ascii="Arial" w:eastAsia="Times New Roman" w:hAnsi="Arial" w:cs="Arial"/>
                <w:sz w:val="20"/>
                <w:szCs w:val="20"/>
                <w:lang w:eastAsia="en-GB"/>
              </w:rPr>
              <w:t xml:space="preserve"> Integrated Commissioning</w:t>
            </w:r>
            <w:r>
              <w:rPr>
                <w:rFonts w:ascii="Arial" w:eastAsia="Times New Roman" w:hAnsi="Arial" w:cs="Arial"/>
                <w:sz w:val="20"/>
                <w:szCs w:val="20"/>
                <w:lang w:eastAsia="en-GB"/>
              </w:rPr>
              <w:t xml:space="preserve">, </w:t>
            </w:r>
            <w:r w:rsidRPr="001C1863">
              <w:rPr>
                <w:rFonts w:ascii="Arial" w:eastAsia="Times New Roman" w:hAnsi="Arial" w:cs="Arial"/>
                <w:sz w:val="20"/>
                <w:szCs w:val="20"/>
                <w:lang w:eastAsia="en-GB"/>
              </w:rPr>
              <w:t>Mental Health and L</w:t>
            </w:r>
            <w:r>
              <w:rPr>
                <w:rFonts w:ascii="Arial" w:eastAsia="Times New Roman" w:hAnsi="Arial" w:cs="Arial"/>
                <w:sz w:val="20"/>
                <w:szCs w:val="20"/>
                <w:lang w:eastAsia="en-GB"/>
              </w:rPr>
              <w:t>earning Disabilities and Autism</w:t>
            </w:r>
          </w:p>
        </w:tc>
      </w:tr>
      <w:tr w:rsidR="00541353" w:rsidRPr="008855C3" w14:paraId="7AF1402A" w14:textId="77777777" w:rsidTr="2CBF63C3">
        <w:trPr>
          <w:trHeight w:val="315"/>
        </w:trPr>
        <w:tc>
          <w:tcPr>
            <w:tcW w:w="2117" w:type="dxa"/>
            <w:tcBorders>
              <w:top w:val="single" w:sz="4" w:space="0" w:color="auto"/>
              <w:left w:val="single" w:sz="8" w:space="0" w:color="auto"/>
              <w:bottom w:val="single" w:sz="4" w:space="0" w:color="auto"/>
              <w:right w:val="single" w:sz="4" w:space="0" w:color="auto"/>
            </w:tcBorders>
            <w:shd w:val="clear" w:color="auto" w:fill="auto"/>
            <w:noWrap/>
          </w:tcPr>
          <w:p w14:paraId="7C944074" w14:textId="7572CC7E" w:rsidR="00541353" w:rsidRPr="00C71BCC" w:rsidRDefault="00B545B1" w:rsidP="00541353">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Dr</w:t>
            </w:r>
            <w:r w:rsidR="00CB289D">
              <w:rPr>
                <w:rFonts w:ascii="Arial" w:eastAsia="Times New Roman" w:hAnsi="Arial" w:cs="Arial"/>
                <w:sz w:val="20"/>
                <w:szCs w:val="20"/>
                <w:lang w:eastAsia="en-GB"/>
              </w:rPr>
              <w:t xml:space="preserve"> </w:t>
            </w:r>
            <w:r>
              <w:rPr>
                <w:rFonts w:ascii="Arial" w:eastAsia="Times New Roman" w:hAnsi="Arial" w:cs="Arial"/>
                <w:sz w:val="20"/>
                <w:szCs w:val="20"/>
                <w:lang w:eastAsia="en-GB"/>
              </w:rPr>
              <w:t>Nandi Mukhopadhyay</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799FB8" w14:textId="3E18FF1D" w:rsidR="00541353" w:rsidRPr="00C71BCC" w:rsidRDefault="00CB289D" w:rsidP="00541353">
            <w:pPr>
              <w:spacing w:after="0" w:line="240" w:lineRule="auto"/>
              <w:jc w:val="both"/>
              <w:rPr>
                <w:rFonts w:ascii="Arial" w:hAnsi="Arial" w:cs="Arial"/>
                <w:sz w:val="20"/>
                <w:szCs w:val="20"/>
              </w:rPr>
            </w:pPr>
            <w:r w:rsidRPr="00CB289D">
              <w:rPr>
                <w:rFonts w:ascii="Arial" w:eastAsia="Times New Roman" w:hAnsi="Arial" w:cs="Arial"/>
                <w:sz w:val="20"/>
                <w:szCs w:val="20"/>
                <w:lang w:eastAsia="en-GB"/>
              </w:rPr>
              <w:t>C</w:t>
            </w:r>
            <w:r>
              <w:rPr>
                <w:rFonts w:ascii="Arial" w:eastAsia="Times New Roman" w:hAnsi="Arial" w:cs="Arial"/>
                <w:sz w:val="20"/>
                <w:szCs w:val="20"/>
                <w:lang w:eastAsia="en-GB"/>
              </w:rPr>
              <w:t xml:space="preserve">linical and </w:t>
            </w:r>
            <w:r w:rsidRPr="00CB289D">
              <w:rPr>
                <w:rFonts w:ascii="Arial" w:eastAsia="Times New Roman" w:hAnsi="Arial" w:cs="Arial"/>
                <w:sz w:val="20"/>
                <w:szCs w:val="20"/>
                <w:lang w:eastAsia="en-GB"/>
              </w:rPr>
              <w:t>C</w:t>
            </w:r>
            <w:r>
              <w:rPr>
                <w:rFonts w:ascii="Arial" w:eastAsia="Times New Roman" w:hAnsi="Arial" w:cs="Arial"/>
                <w:sz w:val="20"/>
                <w:szCs w:val="20"/>
                <w:lang w:eastAsia="en-GB"/>
              </w:rPr>
              <w:t xml:space="preserve">are </w:t>
            </w:r>
            <w:r w:rsidRPr="00CB289D">
              <w:rPr>
                <w:rFonts w:ascii="Arial" w:eastAsia="Times New Roman" w:hAnsi="Arial" w:cs="Arial"/>
                <w:sz w:val="20"/>
                <w:szCs w:val="20"/>
                <w:lang w:eastAsia="en-GB"/>
              </w:rPr>
              <w:t>P</w:t>
            </w:r>
            <w:r>
              <w:rPr>
                <w:rFonts w:ascii="Arial" w:eastAsia="Times New Roman" w:hAnsi="Arial" w:cs="Arial"/>
                <w:sz w:val="20"/>
                <w:szCs w:val="20"/>
                <w:lang w:eastAsia="en-GB"/>
              </w:rPr>
              <w:t xml:space="preserve">rofessional </w:t>
            </w:r>
            <w:r w:rsidRPr="00CB289D">
              <w:rPr>
                <w:rFonts w:ascii="Arial" w:eastAsia="Times New Roman" w:hAnsi="Arial" w:cs="Arial"/>
                <w:sz w:val="20"/>
                <w:szCs w:val="20"/>
                <w:lang w:eastAsia="en-GB"/>
              </w:rPr>
              <w:t>L</w:t>
            </w:r>
            <w:r>
              <w:rPr>
                <w:rFonts w:ascii="Arial" w:eastAsia="Times New Roman" w:hAnsi="Arial" w:cs="Arial"/>
                <w:sz w:val="20"/>
                <w:szCs w:val="20"/>
                <w:lang w:eastAsia="en-GB"/>
              </w:rPr>
              <w:t>ead</w:t>
            </w:r>
            <w:r w:rsidRPr="00CB289D">
              <w:rPr>
                <w:rFonts w:ascii="Arial" w:eastAsia="Times New Roman" w:hAnsi="Arial" w:cs="Arial"/>
                <w:sz w:val="20"/>
                <w:szCs w:val="20"/>
                <w:lang w:eastAsia="en-GB"/>
              </w:rPr>
              <w:t xml:space="preserve"> in Learning disabilities and </w:t>
            </w:r>
            <w:r>
              <w:rPr>
                <w:rFonts w:ascii="Arial" w:eastAsia="Times New Roman" w:hAnsi="Arial" w:cs="Arial"/>
                <w:sz w:val="20"/>
                <w:szCs w:val="20"/>
                <w:lang w:eastAsia="en-GB"/>
              </w:rPr>
              <w:t>A</w:t>
            </w:r>
            <w:r w:rsidRPr="00CB289D">
              <w:rPr>
                <w:rFonts w:ascii="Arial" w:eastAsia="Times New Roman" w:hAnsi="Arial" w:cs="Arial"/>
                <w:sz w:val="20"/>
                <w:szCs w:val="20"/>
                <w:lang w:eastAsia="en-GB"/>
              </w:rPr>
              <w:t>utism</w:t>
            </w:r>
          </w:p>
        </w:tc>
      </w:tr>
      <w:tr w:rsidR="008D7BDE" w:rsidRPr="008855C3" w14:paraId="053A1373" w14:textId="77777777" w:rsidTr="2CBF63C3">
        <w:trPr>
          <w:trHeight w:val="315"/>
        </w:trPr>
        <w:tc>
          <w:tcPr>
            <w:tcW w:w="2117" w:type="dxa"/>
            <w:tcBorders>
              <w:top w:val="single" w:sz="4" w:space="0" w:color="auto"/>
              <w:left w:val="single" w:sz="8" w:space="0" w:color="auto"/>
              <w:bottom w:val="single" w:sz="4" w:space="0" w:color="auto"/>
              <w:right w:val="single" w:sz="4" w:space="0" w:color="auto"/>
            </w:tcBorders>
            <w:shd w:val="clear" w:color="auto" w:fill="auto"/>
            <w:noWrap/>
          </w:tcPr>
          <w:p w14:paraId="0AC23E73" w14:textId="3130F11C" w:rsidR="008D7BDE" w:rsidRDefault="008D7BDE" w:rsidP="00541353">
            <w:pPr>
              <w:spacing w:after="0" w:line="240" w:lineRule="auto"/>
              <w:jc w:val="both"/>
              <w:rPr>
                <w:rFonts w:ascii="Arial" w:eastAsia="Times New Roman" w:hAnsi="Arial" w:cs="Arial"/>
                <w:sz w:val="20"/>
                <w:szCs w:val="20"/>
                <w:lang w:eastAsia="en-GB"/>
              </w:rPr>
            </w:pPr>
            <w:r w:rsidRPr="008D7BDE">
              <w:rPr>
                <w:rFonts w:ascii="Arial" w:hAnsi="Arial" w:cs="Arial"/>
                <w:sz w:val="20"/>
                <w:szCs w:val="20"/>
              </w:rPr>
              <w:t>Mariama Kandeh</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E285F6" w14:textId="670D7084" w:rsidR="008D7BDE" w:rsidRDefault="008D7BDE" w:rsidP="00541353">
            <w:pPr>
              <w:spacing w:after="0" w:line="240" w:lineRule="auto"/>
              <w:jc w:val="both"/>
              <w:rPr>
                <w:rFonts w:ascii="Arial" w:hAnsi="Arial" w:cs="Arial"/>
                <w:sz w:val="20"/>
                <w:szCs w:val="20"/>
              </w:rPr>
            </w:pPr>
            <w:r>
              <w:rPr>
                <w:rFonts w:ascii="Arial" w:hAnsi="Arial" w:cs="Arial"/>
                <w:sz w:val="20"/>
                <w:szCs w:val="20"/>
              </w:rPr>
              <w:t>Expert by Experience</w:t>
            </w:r>
          </w:p>
        </w:tc>
      </w:tr>
      <w:tr w:rsidR="00541353" w:rsidRPr="008855C3" w14:paraId="00FB8E5F" w14:textId="77777777" w:rsidTr="2CBF63C3">
        <w:trPr>
          <w:trHeight w:val="315"/>
        </w:trPr>
        <w:tc>
          <w:tcPr>
            <w:tcW w:w="2117" w:type="dxa"/>
            <w:tcBorders>
              <w:top w:val="single" w:sz="4" w:space="0" w:color="auto"/>
              <w:left w:val="single" w:sz="8" w:space="0" w:color="auto"/>
              <w:bottom w:val="single" w:sz="4" w:space="0" w:color="auto"/>
              <w:right w:val="single" w:sz="4" w:space="0" w:color="auto"/>
            </w:tcBorders>
            <w:shd w:val="clear" w:color="auto" w:fill="auto"/>
            <w:noWrap/>
          </w:tcPr>
          <w:p w14:paraId="143781CC" w14:textId="5F82853E" w:rsidR="00541353" w:rsidRPr="00C71BCC" w:rsidRDefault="00CB289D" w:rsidP="00541353">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Michelle Homer</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7B3060" w14:textId="1E00D6BF" w:rsidR="00541353" w:rsidRPr="00C71BCC" w:rsidRDefault="00CB289D" w:rsidP="00541353">
            <w:pPr>
              <w:spacing w:after="0" w:line="240" w:lineRule="auto"/>
              <w:jc w:val="both"/>
              <w:rPr>
                <w:rFonts w:ascii="Arial" w:hAnsi="Arial" w:cs="Arial"/>
                <w:sz w:val="20"/>
                <w:szCs w:val="20"/>
              </w:rPr>
            </w:pPr>
            <w:r>
              <w:rPr>
                <w:rFonts w:ascii="Arial" w:hAnsi="Arial" w:cs="Arial"/>
                <w:sz w:val="20"/>
                <w:szCs w:val="20"/>
              </w:rPr>
              <w:t xml:space="preserve">Lead Commissioner, Lambeth Council </w:t>
            </w:r>
          </w:p>
        </w:tc>
      </w:tr>
      <w:tr w:rsidR="00541353" w:rsidRPr="008855C3" w14:paraId="3120BC85" w14:textId="77777777" w:rsidTr="2CBF63C3">
        <w:trPr>
          <w:trHeight w:val="315"/>
        </w:trPr>
        <w:tc>
          <w:tcPr>
            <w:tcW w:w="2117" w:type="dxa"/>
            <w:tcBorders>
              <w:top w:val="single" w:sz="4" w:space="0" w:color="auto"/>
              <w:left w:val="single" w:sz="8" w:space="0" w:color="auto"/>
              <w:bottom w:val="single" w:sz="4" w:space="0" w:color="auto"/>
              <w:right w:val="single" w:sz="4" w:space="0" w:color="auto"/>
            </w:tcBorders>
            <w:shd w:val="clear" w:color="auto" w:fill="auto"/>
            <w:noWrap/>
          </w:tcPr>
          <w:p w14:paraId="4D918E87" w14:textId="18CD1E04" w:rsidR="00541353" w:rsidRPr="00C71BCC" w:rsidRDefault="00B93892" w:rsidP="00541353">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Robert Dunne-Vega</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15BDD7" w14:textId="737425F6" w:rsidR="00541353" w:rsidRPr="00C71BCC" w:rsidRDefault="0048028B" w:rsidP="00541353">
            <w:pPr>
              <w:spacing w:after="0" w:line="240" w:lineRule="auto"/>
              <w:jc w:val="both"/>
              <w:rPr>
                <w:rFonts w:ascii="Arial" w:hAnsi="Arial" w:cs="Arial"/>
                <w:sz w:val="20"/>
                <w:szCs w:val="20"/>
              </w:rPr>
            </w:pPr>
            <w:r>
              <w:rPr>
                <w:rFonts w:ascii="Arial" w:hAnsi="Arial" w:cs="Arial"/>
                <w:sz w:val="20"/>
                <w:szCs w:val="20"/>
              </w:rPr>
              <w:t>Lead Commissioner, Lambeth Council</w:t>
            </w:r>
          </w:p>
        </w:tc>
      </w:tr>
      <w:tr w:rsidR="00541353" w:rsidRPr="008855C3" w14:paraId="10968697" w14:textId="77777777" w:rsidTr="2CBF63C3">
        <w:trPr>
          <w:trHeight w:val="315"/>
        </w:trPr>
        <w:tc>
          <w:tcPr>
            <w:tcW w:w="2117" w:type="dxa"/>
            <w:tcBorders>
              <w:top w:val="single" w:sz="4" w:space="0" w:color="auto"/>
              <w:left w:val="single" w:sz="8" w:space="0" w:color="auto"/>
              <w:bottom w:val="single" w:sz="4" w:space="0" w:color="auto"/>
              <w:right w:val="single" w:sz="4" w:space="0" w:color="auto"/>
            </w:tcBorders>
            <w:shd w:val="clear" w:color="auto" w:fill="auto"/>
            <w:noWrap/>
          </w:tcPr>
          <w:p w14:paraId="4FED04DF" w14:textId="38C0A17A" w:rsidR="00541353" w:rsidRPr="00C71BCC" w:rsidRDefault="001C1863" w:rsidP="00541353">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Sarah Pritchard</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E0AE96" w14:textId="5DF9D3C0" w:rsidR="00541353" w:rsidRPr="00C71BCC" w:rsidRDefault="001C1863" w:rsidP="00541353">
            <w:pPr>
              <w:spacing w:after="0" w:line="240" w:lineRule="auto"/>
              <w:jc w:val="both"/>
              <w:rPr>
                <w:rFonts w:ascii="Arial" w:hAnsi="Arial" w:cs="Arial"/>
                <w:sz w:val="20"/>
                <w:szCs w:val="20"/>
              </w:rPr>
            </w:pPr>
            <w:r>
              <w:rPr>
                <w:rFonts w:ascii="Arial" w:hAnsi="Arial" w:cs="Arial"/>
                <w:sz w:val="20"/>
                <w:szCs w:val="20"/>
              </w:rPr>
              <w:t xml:space="preserve">Community Living </w:t>
            </w:r>
          </w:p>
        </w:tc>
      </w:tr>
      <w:tr w:rsidR="00541353" w:rsidRPr="008855C3" w14:paraId="2057AD33" w14:textId="77777777" w:rsidTr="2CBF63C3">
        <w:trPr>
          <w:trHeight w:val="315"/>
        </w:trPr>
        <w:tc>
          <w:tcPr>
            <w:tcW w:w="2117" w:type="dxa"/>
            <w:tcBorders>
              <w:top w:val="single" w:sz="4" w:space="0" w:color="auto"/>
              <w:left w:val="single" w:sz="8" w:space="0" w:color="auto"/>
              <w:bottom w:val="single" w:sz="4" w:space="0" w:color="auto"/>
              <w:right w:val="single" w:sz="4" w:space="0" w:color="auto"/>
            </w:tcBorders>
            <w:shd w:val="clear" w:color="auto" w:fill="auto"/>
            <w:noWrap/>
          </w:tcPr>
          <w:p w14:paraId="79B5F704" w14:textId="42308FE0" w:rsidR="00541353" w:rsidRPr="00C71BCC" w:rsidRDefault="00467B7D" w:rsidP="00541353">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Sharif Yacoob</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D23C14" w14:textId="0B86B174" w:rsidR="00541353" w:rsidRPr="00C71BCC" w:rsidRDefault="00467B7D" w:rsidP="00541353">
            <w:pPr>
              <w:spacing w:after="0" w:line="240" w:lineRule="auto"/>
              <w:jc w:val="both"/>
              <w:rPr>
                <w:rFonts w:ascii="Arial" w:hAnsi="Arial" w:cs="Arial"/>
                <w:sz w:val="20"/>
                <w:szCs w:val="20"/>
              </w:rPr>
            </w:pPr>
            <w:r>
              <w:rPr>
                <w:rFonts w:ascii="Arial" w:hAnsi="Arial" w:cs="Arial"/>
                <w:sz w:val="20"/>
                <w:szCs w:val="20"/>
              </w:rPr>
              <w:t>Primary Care Facilitator / Data Analysis Lead</w:t>
            </w:r>
          </w:p>
        </w:tc>
      </w:tr>
      <w:tr w:rsidR="00541353" w:rsidRPr="008855C3" w14:paraId="2E536307" w14:textId="77777777" w:rsidTr="2CBF63C3">
        <w:trPr>
          <w:trHeight w:val="315"/>
        </w:trPr>
        <w:tc>
          <w:tcPr>
            <w:tcW w:w="2117" w:type="dxa"/>
            <w:tcBorders>
              <w:top w:val="single" w:sz="4" w:space="0" w:color="auto"/>
              <w:left w:val="single" w:sz="8" w:space="0" w:color="auto"/>
              <w:bottom w:val="single" w:sz="4" w:space="0" w:color="auto"/>
              <w:right w:val="single" w:sz="4" w:space="0" w:color="auto"/>
            </w:tcBorders>
            <w:shd w:val="clear" w:color="auto" w:fill="auto"/>
            <w:noWrap/>
          </w:tcPr>
          <w:p w14:paraId="5E9C4083" w14:textId="6759EB98" w:rsidR="00541353" w:rsidRPr="00C71BCC" w:rsidRDefault="00467B7D" w:rsidP="00541353">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Syeda Farooq</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3CA44" w14:textId="707ACCC9" w:rsidR="00541353" w:rsidRPr="00C71BCC" w:rsidRDefault="00467B7D" w:rsidP="00541353">
            <w:pPr>
              <w:spacing w:after="0" w:line="240" w:lineRule="auto"/>
              <w:jc w:val="both"/>
              <w:rPr>
                <w:rFonts w:ascii="Arial" w:hAnsi="Arial" w:cs="Arial"/>
                <w:sz w:val="20"/>
                <w:szCs w:val="20"/>
              </w:rPr>
            </w:pPr>
            <w:r>
              <w:rPr>
                <w:rFonts w:ascii="Arial" w:hAnsi="Arial" w:cs="Arial"/>
                <w:sz w:val="20"/>
                <w:szCs w:val="20"/>
              </w:rPr>
              <w:t xml:space="preserve">Care Coordinator, Akerman Medical Practice </w:t>
            </w:r>
          </w:p>
        </w:tc>
      </w:tr>
    </w:tbl>
    <w:p w14:paraId="214577EE" w14:textId="77777777" w:rsidR="00D61F54" w:rsidRDefault="00D61F54" w:rsidP="00D60EFE">
      <w:pPr>
        <w:spacing w:after="0"/>
        <w:jc w:val="both"/>
        <w:rPr>
          <w:rFonts w:ascii="Arial" w:hAnsi="Arial" w:cs="Arial"/>
          <w:b/>
          <w:bCs/>
          <w:sz w:val="20"/>
          <w:szCs w:val="20"/>
        </w:rPr>
      </w:pPr>
    </w:p>
    <w:p w14:paraId="518DC870" w14:textId="5BF213A9" w:rsidR="001348A5" w:rsidRDefault="001348A5" w:rsidP="00D60EFE">
      <w:pPr>
        <w:spacing w:after="0"/>
        <w:jc w:val="both"/>
        <w:rPr>
          <w:rFonts w:ascii="Arial" w:hAnsi="Arial" w:cs="Arial"/>
          <w:b/>
          <w:bCs/>
          <w:sz w:val="20"/>
          <w:szCs w:val="20"/>
        </w:rPr>
      </w:pPr>
      <w:r>
        <w:rPr>
          <w:rFonts w:ascii="Arial" w:hAnsi="Arial" w:cs="Arial"/>
          <w:b/>
          <w:bCs/>
          <w:sz w:val="20"/>
          <w:szCs w:val="20"/>
        </w:rPr>
        <w:t>1</w:t>
      </w:r>
      <w:r>
        <w:rPr>
          <w:rFonts w:ascii="Arial" w:hAnsi="Arial" w:cs="Arial"/>
          <w:b/>
          <w:bCs/>
          <w:sz w:val="20"/>
          <w:szCs w:val="20"/>
        </w:rPr>
        <w:tab/>
        <w:t>Introductions</w:t>
      </w:r>
    </w:p>
    <w:p w14:paraId="22000FD1" w14:textId="77777777" w:rsidR="00E7039E" w:rsidRDefault="00E7039E" w:rsidP="00D60EFE">
      <w:pPr>
        <w:spacing w:after="0"/>
        <w:jc w:val="both"/>
        <w:rPr>
          <w:rFonts w:cs="Arial"/>
          <w:sz w:val="13"/>
          <w:szCs w:val="13"/>
        </w:rPr>
      </w:pPr>
    </w:p>
    <w:p w14:paraId="0EBD9215" w14:textId="53B23BA8" w:rsidR="00A03DD4" w:rsidRDefault="00A4261B" w:rsidP="00D60EFE">
      <w:pPr>
        <w:spacing w:after="0"/>
        <w:ind w:left="720"/>
        <w:jc w:val="both"/>
        <w:rPr>
          <w:rFonts w:ascii="Arial" w:hAnsi="Arial" w:cs="Arial"/>
          <w:sz w:val="20"/>
          <w:szCs w:val="20"/>
        </w:rPr>
      </w:pPr>
      <w:r w:rsidRPr="00781DE0">
        <w:rPr>
          <w:rFonts w:ascii="Arial" w:hAnsi="Arial" w:cs="Arial"/>
          <w:sz w:val="20"/>
          <w:szCs w:val="20"/>
        </w:rPr>
        <w:t>Board</w:t>
      </w:r>
      <w:r w:rsidR="00781DE0">
        <w:rPr>
          <w:rFonts w:ascii="Arial" w:hAnsi="Arial" w:cs="Arial"/>
          <w:sz w:val="20"/>
          <w:szCs w:val="20"/>
        </w:rPr>
        <w:t xml:space="preserve"> </w:t>
      </w:r>
      <w:r w:rsidRPr="00781DE0">
        <w:rPr>
          <w:rFonts w:ascii="Arial" w:hAnsi="Arial" w:cs="Arial"/>
          <w:sz w:val="20"/>
          <w:szCs w:val="20"/>
        </w:rPr>
        <w:t>Members</w:t>
      </w:r>
      <w:r w:rsidR="00781DE0">
        <w:rPr>
          <w:rFonts w:ascii="Arial" w:hAnsi="Arial" w:cs="Arial"/>
          <w:sz w:val="20"/>
          <w:szCs w:val="20"/>
        </w:rPr>
        <w:t xml:space="preserve"> </w:t>
      </w:r>
      <w:r w:rsidRPr="00781DE0">
        <w:rPr>
          <w:rFonts w:ascii="Arial" w:hAnsi="Arial" w:cs="Arial"/>
          <w:sz w:val="20"/>
          <w:szCs w:val="20"/>
        </w:rPr>
        <w:t>present</w:t>
      </w:r>
      <w:r w:rsidR="00E7039E" w:rsidRPr="6D67C06C">
        <w:rPr>
          <w:rFonts w:ascii="Arial" w:hAnsi="Arial" w:cs="Arial"/>
          <w:sz w:val="20"/>
          <w:szCs w:val="20"/>
        </w:rPr>
        <w:t xml:space="preserve"> introduced themselves. Apologies were noted from</w:t>
      </w:r>
      <w:r w:rsidR="006811DC" w:rsidRPr="6D67C06C">
        <w:rPr>
          <w:rFonts w:ascii="Arial" w:hAnsi="Arial" w:cs="Arial"/>
          <w:sz w:val="20"/>
          <w:szCs w:val="20"/>
        </w:rPr>
        <w:t xml:space="preserve"> </w:t>
      </w:r>
      <w:r w:rsidR="002E23D7">
        <w:rPr>
          <w:rFonts w:ascii="Arial" w:hAnsi="Arial" w:cs="Arial"/>
          <w:sz w:val="20"/>
          <w:szCs w:val="20"/>
        </w:rPr>
        <w:t xml:space="preserve">Richard </w:t>
      </w:r>
      <w:r w:rsidR="00B67418">
        <w:rPr>
          <w:rFonts w:ascii="Arial" w:hAnsi="Arial" w:cs="Arial"/>
          <w:sz w:val="20"/>
          <w:szCs w:val="20"/>
        </w:rPr>
        <w:t>Outram,</w:t>
      </w:r>
      <w:r w:rsidR="002E23D7">
        <w:rPr>
          <w:rFonts w:ascii="Arial" w:hAnsi="Arial" w:cs="Arial"/>
          <w:sz w:val="20"/>
          <w:szCs w:val="20"/>
        </w:rPr>
        <w:t xml:space="preserve"> </w:t>
      </w:r>
      <w:r w:rsidR="001D0ED0">
        <w:rPr>
          <w:rFonts w:ascii="Arial" w:hAnsi="Arial" w:cs="Arial"/>
          <w:sz w:val="20"/>
          <w:szCs w:val="20"/>
        </w:rPr>
        <w:t xml:space="preserve">with Richard Sparkes deputising, </w:t>
      </w:r>
      <w:r w:rsidR="00B67418">
        <w:rPr>
          <w:rFonts w:ascii="Arial" w:hAnsi="Arial" w:cs="Arial"/>
          <w:sz w:val="20"/>
          <w:szCs w:val="20"/>
        </w:rPr>
        <w:t>L</w:t>
      </w:r>
      <w:r w:rsidR="002E23D7">
        <w:rPr>
          <w:rFonts w:ascii="Arial" w:hAnsi="Arial" w:cs="Arial"/>
          <w:sz w:val="20"/>
          <w:szCs w:val="20"/>
        </w:rPr>
        <w:t>ouise</w:t>
      </w:r>
      <w:r w:rsidR="00B67418">
        <w:rPr>
          <w:rFonts w:ascii="Arial" w:hAnsi="Arial" w:cs="Arial"/>
          <w:sz w:val="20"/>
          <w:szCs w:val="20"/>
        </w:rPr>
        <w:t xml:space="preserve"> Dark,</w:t>
      </w:r>
      <w:r w:rsidR="002E23D7">
        <w:rPr>
          <w:rFonts w:ascii="Arial" w:hAnsi="Arial" w:cs="Arial"/>
          <w:sz w:val="20"/>
          <w:szCs w:val="20"/>
        </w:rPr>
        <w:t xml:space="preserve"> </w:t>
      </w:r>
      <w:r w:rsidR="001D0ED0">
        <w:rPr>
          <w:rFonts w:ascii="Arial" w:hAnsi="Arial" w:cs="Arial"/>
          <w:sz w:val="20"/>
          <w:szCs w:val="20"/>
        </w:rPr>
        <w:t xml:space="preserve">with Alice Jarvis Deputising, </w:t>
      </w:r>
      <w:r w:rsidR="00B67418">
        <w:rPr>
          <w:rFonts w:ascii="Arial" w:hAnsi="Arial" w:cs="Arial"/>
          <w:sz w:val="20"/>
          <w:szCs w:val="20"/>
        </w:rPr>
        <w:t>A</w:t>
      </w:r>
      <w:r w:rsidR="002E23D7">
        <w:rPr>
          <w:rFonts w:ascii="Arial" w:hAnsi="Arial" w:cs="Arial"/>
          <w:sz w:val="20"/>
          <w:szCs w:val="20"/>
        </w:rPr>
        <w:t xml:space="preserve">ndrew </w:t>
      </w:r>
      <w:r w:rsidR="00B67418">
        <w:rPr>
          <w:rFonts w:ascii="Arial" w:hAnsi="Arial" w:cs="Arial"/>
          <w:sz w:val="20"/>
          <w:szCs w:val="20"/>
        </w:rPr>
        <w:t>C</w:t>
      </w:r>
      <w:r w:rsidR="002E23D7">
        <w:rPr>
          <w:rFonts w:ascii="Arial" w:hAnsi="Arial" w:cs="Arial"/>
          <w:sz w:val="20"/>
          <w:szCs w:val="20"/>
        </w:rPr>
        <w:t>arter</w:t>
      </w:r>
      <w:r w:rsidR="00B67418">
        <w:rPr>
          <w:rFonts w:ascii="Arial" w:hAnsi="Arial" w:cs="Arial"/>
          <w:sz w:val="20"/>
          <w:szCs w:val="20"/>
        </w:rPr>
        <w:t>,</w:t>
      </w:r>
      <w:r w:rsidR="001D0ED0">
        <w:rPr>
          <w:rFonts w:ascii="Arial" w:hAnsi="Arial" w:cs="Arial"/>
          <w:sz w:val="20"/>
          <w:szCs w:val="20"/>
        </w:rPr>
        <w:t xml:space="preserve"> with Dan Stoten deputising,</w:t>
      </w:r>
      <w:r w:rsidR="00B67418">
        <w:rPr>
          <w:rFonts w:ascii="Arial" w:hAnsi="Arial" w:cs="Arial"/>
          <w:sz w:val="20"/>
          <w:szCs w:val="20"/>
        </w:rPr>
        <w:t xml:space="preserve"> and</w:t>
      </w:r>
      <w:r w:rsidR="002E23D7">
        <w:rPr>
          <w:rFonts w:ascii="Arial" w:hAnsi="Arial" w:cs="Arial"/>
          <w:sz w:val="20"/>
          <w:szCs w:val="20"/>
        </w:rPr>
        <w:t xml:space="preserve"> </w:t>
      </w:r>
      <w:r w:rsidR="00B67418">
        <w:rPr>
          <w:rFonts w:ascii="Arial" w:hAnsi="Arial" w:cs="Arial"/>
          <w:sz w:val="20"/>
          <w:szCs w:val="20"/>
        </w:rPr>
        <w:t>A</w:t>
      </w:r>
      <w:r w:rsidR="002F0E36">
        <w:rPr>
          <w:rFonts w:ascii="Arial" w:hAnsi="Arial" w:cs="Arial"/>
          <w:sz w:val="20"/>
          <w:szCs w:val="20"/>
        </w:rPr>
        <w:t>de</w:t>
      </w:r>
      <w:r w:rsidR="00B67418">
        <w:rPr>
          <w:rFonts w:ascii="Arial" w:hAnsi="Arial" w:cs="Arial"/>
          <w:sz w:val="20"/>
          <w:szCs w:val="20"/>
        </w:rPr>
        <w:t xml:space="preserve"> </w:t>
      </w:r>
      <w:r w:rsidR="001D0ED0">
        <w:rPr>
          <w:rFonts w:ascii="Arial" w:hAnsi="Arial" w:cs="Arial"/>
          <w:sz w:val="20"/>
          <w:szCs w:val="20"/>
        </w:rPr>
        <w:t xml:space="preserve">Odunlade, Chief Operating Operator for the South London and Maudsley NHS Foundation Trust, the newest member to the Lambeth Together Care Partnership Board. </w:t>
      </w:r>
    </w:p>
    <w:p w14:paraId="0B4F8767" w14:textId="77777777" w:rsidR="002F0E36" w:rsidRDefault="002F0E36" w:rsidP="00D60EFE">
      <w:pPr>
        <w:spacing w:after="0"/>
        <w:ind w:left="720"/>
        <w:jc w:val="both"/>
        <w:rPr>
          <w:rFonts w:ascii="Arial" w:hAnsi="Arial" w:cs="Arial"/>
          <w:sz w:val="20"/>
          <w:szCs w:val="20"/>
        </w:rPr>
      </w:pPr>
    </w:p>
    <w:p w14:paraId="711CAC8B" w14:textId="2F653E01" w:rsidR="002F0E36" w:rsidRDefault="001D0ED0" w:rsidP="00D60EFE">
      <w:pPr>
        <w:spacing w:after="0"/>
        <w:ind w:left="720"/>
        <w:jc w:val="both"/>
        <w:rPr>
          <w:rFonts w:ascii="Arial" w:hAnsi="Arial" w:cs="Arial"/>
          <w:sz w:val="20"/>
          <w:szCs w:val="20"/>
        </w:rPr>
      </w:pPr>
      <w:r>
        <w:rPr>
          <w:rFonts w:ascii="Arial" w:hAnsi="Arial" w:cs="Arial"/>
          <w:sz w:val="20"/>
          <w:szCs w:val="20"/>
        </w:rPr>
        <w:t>A w</w:t>
      </w:r>
      <w:r w:rsidR="002F0E36">
        <w:rPr>
          <w:rFonts w:ascii="Arial" w:hAnsi="Arial" w:cs="Arial"/>
          <w:sz w:val="20"/>
          <w:szCs w:val="20"/>
        </w:rPr>
        <w:t>elcome</w:t>
      </w:r>
      <w:r>
        <w:rPr>
          <w:rFonts w:ascii="Arial" w:hAnsi="Arial" w:cs="Arial"/>
          <w:sz w:val="20"/>
          <w:szCs w:val="20"/>
        </w:rPr>
        <w:t xml:space="preserve"> was also given</w:t>
      </w:r>
      <w:r w:rsidR="002F0E36">
        <w:rPr>
          <w:rFonts w:ascii="Arial" w:hAnsi="Arial" w:cs="Arial"/>
          <w:sz w:val="20"/>
          <w:szCs w:val="20"/>
        </w:rPr>
        <w:t xml:space="preserve"> to Georgina</w:t>
      </w:r>
      <w:r>
        <w:rPr>
          <w:rFonts w:ascii="Arial" w:hAnsi="Arial" w:cs="Arial"/>
          <w:sz w:val="20"/>
          <w:szCs w:val="20"/>
        </w:rPr>
        <w:t xml:space="preserve"> Fekete, Non-Executive Director for the South East London Integrated Care Board (SEL ICB</w:t>
      </w:r>
      <w:r w:rsidRPr="001631EA">
        <w:rPr>
          <w:rFonts w:ascii="Arial" w:hAnsi="Arial" w:cs="Arial"/>
          <w:sz w:val="20"/>
          <w:szCs w:val="20"/>
        </w:rPr>
        <w:t>)</w:t>
      </w:r>
      <w:r w:rsidR="00B46151" w:rsidRPr="001631EA">
        <w:rPr>
          <w:rFonts w:ascii="Arial" w:hAnsi="Arial" w:cs="Arial"/>
          <w:sz w:val="20"/>
          <w:szCs w:val="20"/>
        </w:rPr>
        <w:t xml:space="preserve"> observing the meeting</w:t>
      </w:r>
      <w:r w:rsidRPr="001631EA">
        <w:rPr>
          <w:rFonts w:ascii="Arial" w:hAnsi="Arial" w:cs="Arial"/>
          <w:sz w:val="20"/>
          <w:szCs w:val="20"/>
        </w:rPr>
        <w:t>.</w:t>
      </w:r>
      <w:r w:rsidR="002F0E36">
        <w:rPr>
          <w:rFonts w:ascii="Arial" w:hAnsi="Arial" w:cs="Arial"/>
          <w:sz w:val="20"/>
          <w:szCs w:val="20"/>
        </w:rPr>
        <w:t xml:space="preserve"> </w:t>
      </w:r>
    </w:p>
    <w:p w14:paraId="042D71CF" w14:textId="77777777" w:rsidR="00254AF6" w:rsidRPr="006811DC" w:rsidRDefault="00254AF6" w:rsidP="00D60EFE">
      <w:pPr>
        <w:spacing w:after="0"/>
        <w:jc w:val="both"/>
        <w:rPr>
          <w:rFonts w:ascii="Arial" w:hAnsi="Arial" w:cs="Arial"/>
          <w:sz w:val="20"/>
          <w:szCs w:val="20"/>
        </w:rPr>
      </w:pPr>
    </w:p>
    <w:p w14:paraId="09554765" w14:textId="5434C33A" w:rsidR="00E7039E" w:rsidRPr="005E4F33" w:rsidRDefault="00E7039E" w:rsidP="00D60EFE">
      <w:pPr>
        <w:spacing w:after="0"/>
        <w:ind w:left="720"/>
        <w:jc w:val="both"/>
        <w:rPr>
          <w:rFonts w:ascii="Arial" w:hAnsi="Arial" w:cs="Arial"/>
          <w:b/>
          <w:bCs/>
          <w:sz w:val="20"/>
          <w:szCs w:val="20"/>
        </w:rPr>
      </w:pPr>
      <w:r w:rsidRPr="005E4F33">
        <w:rPr>
          <w:rFonts w:ascii="Arial" w:hAnsi="Arial" w:cs="Arial"/>
          <w:b/>
          <w:bCs/>
          <w:sz w:val="20"/>
          <w:szCs w:val="20"/>
        </w:rPr>
        <w:t>Reporting back from the Public Forum</w:t>
      </w:r>
    </w:p>
    <w:p w14:paraId="39960C13" w14:textId="136AF793" w:rsidR="00E7458E" w:rsidRPr="005E4F33" w:rsidRDefault="00D22936" w:rsidP="00D60EFE">
      <w:pPr>
        <w:spacing w:after="0"/>
        <w:jc w:val="both"/>
        <w:rPr>
          <w:rFonts w:ascii="Arial" w:hAnsi="Arial" w:cs="Arial"/>
          <w:b/>
          <w:bCs/>
          <w:sz w:val="20"/>
          <w:szCs w:val="20"/>
        </w:rPr>
      </w:pPr>
      <w:r>
        <w:rPr>
          <w:rFonts w:ascii="Arial" w:hAnsi="Arial" w:cs="Arial"/>
          <w:b/>
          <w:bCs/>
          <w:sz w:val="20"/>
          <w:szCs w:val="20"/>
        </w:rPr>
        <w:tab/>
      </w:r>
    </w:p>
    <w:p w14:paraId="10D41271" w14:textId="5E4318B2" w:rsidR="00C37925" w:rsidRDefault="00C37925" w:rsidP="00C37925">
      <w:pPr>
        <w:spacing w:after="0"/>
        <w:ind w:left="720"/>
        <w:jc w:val="both"/>
        <w:rPr>
          <w:rFonts w:ascii="Arial" w:hAnsi="Arial" w:cs="Arial"/>
          <w:sz w:val="20"/>
          <w:szCs w:val="20"/>
        </w:rPr>
      </w:pPr>
      <w:r w:rsidRPr="005E4F33">
        <w:rPr>
          <w:rFonts w:ascii="Arial" w:hAnsi="Arial" w:cs="Arial"/>
          <w:sz w:val="20"/>
          <w:szCs w:val="20"/>
        </w:rPr>
        <w:t>Dr Di Aitken welcome</w:t>
      </w:r>
      <w:r w:rsidRPr="00781DE0">
        <w:rPr>
          <w:rFonts w:ascii="Arial" w:hAnsi="Arial" w:cs="Arial"/>
          <w:sz w:val="20"/>
          <w:szCs w:val="20"/>
        </w:rPr>
        <w:t>d Members</w:t>
      </w:r>
      <w:r w:rsidRPr="005E4F33">
        <w:rPr>
          <w:rFonts w:ascii="Arial" w:hAnsi="Arial" w:cs="Arial"/>
          <w:sz w:val="20"/>
          <w:szCs w:val="20"/>
        </w:rPr>
        <w:t xml:space="preserve"> to the meeting and noted the topics discussed during </w:t>
      </w:r>
      <w:r w:rsidRPr="00781DE0">
        <w:rPr>
          <w:rFonts w:ascii="Arial" w:hAnsi="Arial" w:cs="Arial"/>
          <w:sz w:val="20"/>
          <w:szCs w:val="20"/>
        </w:rPr>
        <w:t>the earlier Public</w:t>
      </w:r>
      <w:r w:rsidRPr="005E4F33">
        <w:rPr>
          <w:rFonts w:ascii="Arial" w:hAnsi="Arial" w:cs="Arial"/>
          <w:sz w:val="20"/>
          <w:szCs w:val="20"/>
        </w:rPr>
        <w:t xml:space="preserve"> </w:t>
      </w:r>
      <w:r w:rsidRPr="00DE02E2">
        <w:rPr>
          <w:rFonts w:ascii="Arial" w:hAnsi="Arial" w:cs="Arial"/>
          <w:sz w:val="20"/>
          <w:szCs w:val="20"/>
        </w:rPr>
        <w:t>Forum</w:t>
      </w:r>
      <w:r w:rsidR="008C4412" w:rsidRPr="00DE02E2">
        <w:rPr>
          <w:rFonts w:ascii="Arial" w:hAnsi="Arial" w:cs="Arial"/>
          <w:sz w:val="20"/>
          <w:szCs w:val="20"/>
        </w:rPr>
        <w:t xml:space="preserve">, which </w:t>
      </w:r>
      <w:r w:rsidRPr="00DE02E2">
        <w:rPr>
          <w:rFonts w:ascii="Arial" w:hAnsi="Arial" w:cs="Arial"/>
          <w:sz w:val="20"/>
          <w:szCs w:val="20"/>
        </w:rPr>
        <w:t>included:</w:t>
      </w:r>
    </w:p>
    <w:p w14:paraId="322432B3" w14:textId="77777777" w:rsidR="001D0ED0" w:rsidRDefault="001D0ED0" w:rsidP="00C37925">
      <w:pPr>
        <w:spacing w:after="0"/>
        <w:ind w:left="720"/>
        <w:jc w:val="both"/>
        <w:rPr>
          <w:rFonts w:ascii="Arial" w:hAnsi="Arial" w:cs="Arial"/>
          <w:sz w:val="20"/>
          <w:szCs w:val="20"/>
        </w:rPr>
      </w:pPr>
    </w:p>
    <w:p w14:paraId="41FECE1D" w14:textId="6F2CCE35" w:rsidR="001D0ED0" w:rsidRDefault="008F1C5F" w:rsidP="008F1C5F">
      <w:pPr>
        <w:pStyle w:val="ListParagraph"/>
        <w:numPr>
          <w:ilvl w:val="0"/>
          <w:numId w:val="19"/>
        </w:numPr>
        <w:spacing w:after="0"/>
        <w:jc w:val="both"/>
        <w:rPr>
          <w:rFonts w:ascii="Arial" w:hAnsi="Arial" w:cs="Arial"/>
          <w:sz w:val="20"/>
          <w:szCs w:val="20"/>
        </w:rPr>
      </w:pPr>
      <w:r w:rsidRPr="165D0988">
        <w:rPr>
          <w:rFonts w:ascii="Arial" w:hAnsi="Arial" w:cs="Arial"/>
          <w:sz w:val="20"/>
          <w:szCs w:val="20"/>
        </w:rPr>
        <w:t>A</w:t>
      </w:r>
      <w:r w:rsidR="007A1D84" w:rsidRPr="165D0988">
        <w:rPr>
          <w:rFonts w:ascii="Arial" w:hAnsi="Arial" w:cs="Arial"/>
          <w:sz w:val="20"/>
          <w:szCs w:val="20"/>
        </w:rPr>
        <w:t>n insight</w:t>
      </w:r>
      <w:r w:rsidRPr="165D0988">
        <w:rPr>
          <w:rFonts w:ascii="Arial" w:hAnsi="Arial" w:cs="Arial"/>
          <w:sz w:val="20"/>
          <w:szCs w:val="20"/>
        </w:rPr>
        <w:t xml:space="preserve"> from Eugenie Dadie, Patient and Public Voice (PPV) Member, </w:t>
      </w:r>
      <w:r w:rsidR="007A1D84" w:rsidRPr="165D0988">
        <w:rPr>
          <w:rFonts w:ascii="Arial" w:hAnsi="Arial" w:cs="Arial"/>
          <w:sz w:val="20"/>
          <w:szCs w:val="20"/>
        </w:rPr>
        <w:t>into some of the recent care she had received from various health services within the borough.</w:t>
      </w:r>
      <w:r w:rsidR="00D01E79" w:rsidRPr="165D0988">
        <w:rPr>
          <w:rFonts w:ascii="Arial" w:hAnsi="Arial" w:cs="Arial"/>
          <w:sz w:val="20"/>
          <w:szCs w:val="20"/>
        </w:rPr>
        <w:t xml:space="preserve"> Eugenie raised</w:t>
      </w:r>
      <w:r w:rsidR="00B730CF" w:rsidRPr="165D0988">
        <w:rPr>
          <w:rFonts w:ascii="Arial" w:hAnsi="Arial" w:cs="Arial"/>
          <w:sz w:val="20"/>
          <w:szCs w:val="20"/>
        </w:rPr>
        <w:t xml:space="preserve"> </w:t>
      </w:r>
      <w:r w:rsidR="57194B9F" w:rsidRPr="165D0988">
        <w:rPr>
          <w:rFonts w:ascii="Arial" w:hAnsi="Arial" w:cs="Arial"/>
          <w:sz w:val="20"/>
          <w:szCs w:val="20"/>
        </w:rPr>
        <w:t xml:space="preserve">that </w:t>
      </w:r>
      <w:r w:rsidR="00AA66CD" w:rsidRPr="165D0988">
        <w:rPr>
          <w:rFonts w:ascii="Arial" w:hAnsi="Arial" w:cs="Arial"/>
          <w:sz w:val="20"/>
          <w:szCs w:val="20"/>
        </w:rPr>
        <w:t>uterine fibroids within the community is under researched and under diagnosed</w:t>
      </w:r>
      <w:r w:rsidR="009C4BC5" w:rsidRPr="165D0988">
        <w:rPr>
          <w:rFonts w:ascii="Arial" w:hAnsi="Arial" w:cs="Arial"/>
          <w:sz w:val="20"/>
          <w:szCs w:val="20"/>
        </w:rPr>
        <w:t xml:space="preserve"> and believes </w:t>
      </w:r>
      <w:r w:rsidR="009C4BC5" w:rsidRPr="001631EA">
        <w:rPr>
          <w:rFonts w:ascii="Arial" w:hAnsi="Arial" w:cs="Arial"/>
          <w:sz w:val="20"/>
          <w:szCs w:val="20"/>
        </w:rPr>
        <w:t>that ethnic background</w:t>
      </w:r>
      <w:r w:rsidR="37BC2046" w:rsidRPr="001631EA">
        <w:rPr>
          <w:rFonts w:ascii="Arial" w:hAnsi="Arial" w:cs="Arial"/>
          <w:sz w:val="20"/>
          <w:szCs w:val="20"/>
        </w:rPr>
        <w:t xml:space="preserve"> </w:t>
      </w:r>
      <w:r w:rsidR="00B46151" w:rsidRPr="001631EA">
        <w:rPr>
          <w:rFonts w:ascii="Arial" w:hAnsi="Arial" w:cs="Arial"/>
          <w:sz w:val="20"/>
          <w:szCs w:val="20"/>
        </w:rPr>
        <w:t xml:space="preserve">can </w:t>
      </w:r>
      <w:r w:rsidR="37BC2046" w:rsidRPr="001631EA">
        <w:rPr>
          <w:rFonts w:ascii="Arial" w:hAnsi="Arial" w:cs="Arial"/>
          <w:sz w:val="20"/>
          <w:szCs w:val="20"/>
        </w:rPr>
        <w:t>impact on</w:t>
      </w:r>
      <w:r w:rsidR="009C4BC5" w:rsidRPr="001631EA">
        <w:rPr>
          <w:rFonts w:ascii="Arial" w:hAnsi="Arial" w:cs="Arial"/>
          <w:sz w:val="20"/>
          <w:szCs w:val="20"/>
        </w:rPr>
        <w:t xml:space="preserve"> </w:t>
      </w:r>
      <w:r w:rsidR="005910D6" w:rsidRPr="001631EA">
        <w:rPr>
          <w:rFonts w:ascii="Arial" w:hAnsi="Arial" w:cs="Arial"/>
          <w:sz w:val="20"/>
          <w:szCs w:val="20"/>
        </w:rPr>
        <w:t xml:space="preserve">access to treatment. Eugenie explained that there is a lack of information available </w:t>
      </w:r>
      <w:r w:rsidR="5743BB6F" w:rsidRPr="001631EA">
        <w:rPr>
          <w:rFonts w:ascii="Arial" w:hAnsi="Arial" w:cs="Arial"/>
          <w:sz w:val="20"/>
          <w:szCs w:val="20"/>
        </w:rPr>
        <w:t>for local people</w:t>
      </w:r>
      <w:r w:rsidR="0070309C" w:rsidRPr="001631EA">
        <w:rPr>
          <w:rFonts w:ascii="Arial" w:hAnsi="Arial" w:cs="Arial"/>
          <w:sz w:val="20"/>
          <w:szCs w:val="20"/>
        </w:rPr>
        <w:t>.</w:t>
      </w:r>
      <w:r w:rsidR="0070309C">
        <w:rPr>
          <w:rFonts w:ascii="Arial" w:hAnsi="Arial" w:cs="Arial"/>
          <w:sz w:val="20"/>
          <w:szCs w:val="20"/>
        </w:rPr>
        <w:t xml:space="preserve"> </w:t>
      </w:r>
    </w:p>
    <w:p w14:paraId="09B138AE" w14:textId="7E29C564" w:rsidR="0052458D" w:rsidRPr="005300C2" w:rsidRDefault="00033B24" w:rsidP="005300C2">
      <w:pPr>
        <w:pStyle w:val="ListParagraph"/>
        <w:numPr>
          <w:ilvl w:val="0"/>
          <w:numId w:val="19"/>
        </w:numPr>
        <w:spacing w:after="0"/>
        <w:jc w:val="both"/>
        <w:rPr>
          <w:rFonts w:ascii="Arial" w:hAnsi="Arial" w:cs="Arial"/>
          <w:sz w:val="20"/>
          <w:szCs w:val="20"/>
        </w:rPr>
      </w:pPr>
      <w:r w:rsidRPr="165D0988">
        <w:rPr>
          <w:rFonts w:ascii="Arial" w:hAnsi="Arial" w:cs="Arial"/>
          <w:sz w:val="20"/>
          <w:szCs w:val="20"/>
        </w:rPr>
        <w:lastRenderedPageBreak/>
        <w:t xml:space="preserve">Dr Di Aitken explained that </w:t>
      </w:r>
      <w:r w:rsidR="003F5F9F" w:rsidRPr="165D0988">
        <w:rPr>
          <w:rFonts w:ascii="Arial" w:hAnsi="Arial" w:cs="Arial"/>
          <w:sz w:val="20"/>
          <w:szCs w:val="20"/>
        </w:rPr>
        <w:t xml:space="preserve">within Lambeth, there is ongoing development of Women’s Health Hubs and within those, there are areas that focus specifically on </w:t>
      </w:r>
      <w:r w:rsidR="00F7069B" w:rsidRPr="165D0988">
        <w:rPr>
          <w:rFonts w:ascii="Arial" w:hAnsi="Arial" w:cs="Arial"/>
          <w:sz w:val="20"/>
          <w:szCs w:val="20"/>
        </w:rPr>
        <w:t xml:space="preserve">community clinics and heavy or painful periods, contraception, preconception advice, </w:t>
      </w:r>
      <w:r w:rsidR="00C86451" w:rsidRPr="165D0988">
        <w:rPr>
          <w:rFonts w:ascii="Arial" w:hAnsi="Arial" w:cs="Arial"/>
          <w:sz w:val="20"/>
          <w:szCs w:val="20"/>
        </w:rPr>
        <w:t xml:space="preserve">and menopause advice. Dr Aitken confirmed these are active workshops, with the model being created </w:t>
      </w:r>
      <w:r w:rsidR="00E17E6F" w:rsidRPr="165D0988">
        <w:rPr>
          <w:rFonts w:ascii="Arial" w:hAnsi="Arial" w:cs="Arial"/>
          <w:sz w:val="20"/>
          <w:szCs w:val="20"/>
        </w:rPr>
        <w:t>with women directly</w:t>
      </w:r>
      <w:r w:rsidR="005300C2" w:rsidRPr="165D0988">
        <w:rPr>
          <w:rFonts w:ascii="Arial" w:hAnsi="Arial" w:cs="Arial"/>
          <w:sz w:val="20"/>
          <w:szCs w:val="20"/>
        </w:rPr>
        <w:t>,</w:t>
      </w:r>
      <w:r w:rsidR="00E17E6F" w:rsidRPr="165D0988">
        <w:rPr>
          <w:rFonts w:ascii="Arial" w:hAnsi="Arial" w:cs="Arial"/>
          <w:sz w:val="20"/>
          <w:szCs w:val="20"/>
        </w:rPr>
        <w:t xml:space="preserve"> and although nationally mandated, Lambeth and Southwark are leading the way in South East London. </w:t>
      </w:r>
    </w:p>
    <w:p w14:paraId="29045990" w14:textId="77777777" w:rsidR="002B1CF4" w:rsidRPr="002B1CF4" w:rsidRDefault="002B1CF4" w:rsidP="002B1CF4">
      <w:pPr>
        <w:spacing w:after="0"/>
        <w:jc w:val="both"/>
        <w:rPr>
          <w:rFonts w:ascii="Arial" w:hAnsi="Arial" w:cs="Arial"/>
          <w:b/>
          <w:bCs/>
          <w:sz w:val="20"/>
          <w:szCs w:val="20"/>
        </w:rPr>
      </w:pPr>
    </w:p>
    <w:p w14:paraId="05B37FAE" w14:textId="69F04143" w:rsidR="00C37925" w:rsidRDefault="00C37925" w:rsidP="00C37925">
      <w:pPr>
        <w:spacing w:after="0"/>
        <w:ind w:firstLine="720"/>
        <w:jc w:val="both"/>
        <w:rPr>
          <w:rFonts w:ascii="Arial" w:hAnsi="Arial" w:cs="Arial"/>
          <w:sz w:val="20"/>
          <w:szCs w:val="20"/>
        </w:rPr>
      </w:pPr>
      <w:r w:rsidRPr="005E4F33">
        <w:rPr>
          <w:rFonts w:ascii="Arial" w:hAnsi="Arial" w:cs="Arial"/>
          <w:sz w:val="20"/>
          <w:szCs w:val="20"/>
        </w:rPr>
        <w:t xml:space="preserve">The following </w:t>
      </w:r>
      <w:r w:rsidRPr="00DE02E2">
        <w:rPr>
          <w:rFonts w:ascii="Arial" w:hAnsi="Arial" w:cs="Arial"/>
          <w:sz w:val="20"/>
          <w:szCs w:val="20"/>
        </w:rPr>
        <w:t xml:space="preserve">topics were </w:t>
      </w:r>
      <w:r w:rsidR="008C4412" w:rsidRPr="00DE02E2">
        <w:rPr>
          <w:rFonts w:ascii="Arial" w:hAnsi="Arial" w:cs="Arial"/>
          <w:sz w:val="20"/>
          <w:szCs w:val="20"/>
        </w:rPr>
        <w:t xml:space="preserve">raised by members of the public and </w:t>
      </w:r>
      <w:r w:rsidRPr="00DE02E2">
        <w:rPr>
          <w:rFonts w:ascii="Arial" w:hAnsi="Arial" w:cs="Arial"/>
          <w:sz w:val="20"/>
          <w:szCs w:val="20"/>
        </w:rPr>
        <w:t>discussed:</w:t>
      </w:r>
    </w:p>
    <w:p w14:paraId="3730844D" w14:textId="77777777" w:rsidR="005300C2" w:rsidRDefault="005300C2" w:rsidP="00C37925">
      <w:pPr>
        <w:spacing w:after="0"/>
        <w:ind w:firstLine="720"/>
        <w:jc w:val="both"/>
        <w:rPr>
          <w:rFonts w:ascii="Arial" w:hAnsi="Arial" w:cs="Arial"/>
          <w:sz w:val="20"/>
          <w:szCs w:val="20"/>
        </w:rPr>
      </w:pPr>
    </w:p>
    <w:p w14:paraId="3470B64C" w14:textId="68E06ED2" w:rsidR="005300C2" w:rsidRDefault="00504067" w:rsidP="005300C2">
      <w:pPr>
        <w:pStyle w:val="ListParagraph"/>
        <w:numPr>
          <w:ilvl w:val="0"/>
          <w:numId w:val="20"/>
        </w:numPr>
        <w:spacing w:after="0"/>
        <w:jc w:val="both"/>
        <w:rPr>
          <w:rFonts w:ascii="Arial" w:hAnsi="Arial" w:cs="Arial"/>
          <w:sz w:val="20"/>
          <w:szCs w:val="20"/>
        </w:rPr>
      </w:pPr>
      <w:r>
        <w:rPr>
          <w:rFonts w:ascii="Arial" w:hAnsi="Arial" w:cs="Arial"/>
          <w:sz w:val="20"/>
          <w:szCs w:val="20"/>
        </w:rPr>
        <w:t xml:space="preserve">MyChart and how feedback can be given about the app, as well as general feedback for all services within the borough. </w:t>
      </w:r>
    </w:p>
    <w:p w14:paraId="2F24CDB7" w14:textId="2096CCEC" w:rsidR="00504067" w:rsidRPr="001631EA" w:rsidRDefault="31F0D22F" w:rsidP="005300C2">
      <w:pPr>
        <w:pStyle w:val="ListParagraph"/>
        <w:numPr>
          <w:ilvl w:val="0"/>
          <w:numId w:val="20"/>
        </w:numPr>
        <w:spacing w:after="0"/>
        <w:jc w:val="both"/>
        <w:rPr>
          <w:rFonts w:ascii="Arial" w:hAnsi="Arial" w:cs="Arial"/>
          <w:sz w:val="20"/>
          <w:szCs w:val="20"/>
        </w:rPr>
      </w:pPr>
      <w:r w:rsidRPr="001631EA">
        <w:rPr>
          <w:rFonts w:ascii="Arial" w:hAnsi="Arial" w:cs="Arial"/>
          <w:sz w:val="20"/>
          <w:szCs w:val="20"/>
        </w:rPr>
        <w:t>How c</w:t>
      </w:r>
      <w:r w:rsidR="00ED764B" w:rsidRPr="001631EA">
        <w:rPr>
          <w:rFonts w:ascii="Arial" w:hAnsi="Arial" w:cs="Arial"/>
          <w:sz w:val="20"/>
          <w:szCs w:val="20"/>
        </w:rPr>
        <w:t xml:space="preserve">arers and unpaid carers </w:t>
      </w:r>
      <w:r w:rsidR="00F55E5F" w:rsidRPr="001631EA">
        <w:rPr>
          <w:rFonts w:ascii="Arial" w:hAnsi="Arial" w:cs="Arial"/>
          <w:sz w:val="20"/>
          <w:szCs w:val="20"/>
        </w:rPr>
        <w:t xml:space="preserve">are identified </w:t>
      </w:r>
      <w:r w:rsidR="00B46151" w:rsidRPr="001631EA">
        <w:rPr>
          <w:rFonts w:ascii="Arial" w:hAnsi="Arial" w:cs="Arial"/>
          <w:sz w:val="20"/>
          <w:szCs w:val="20"/>
        </w:rPr>
        <w:t xml:space="preserve">and recognised </w:t>
      </w:r>
      <w:r w:rsidR="00F55E5F" w:rsidRPr="001631EA">
        <w:rPr>
          <w:rFonts w:ascii="Arial" w:hAnsi="Arial" w:cs="Arial"/>
          <w:sz w:val="20"/>
          <w:szCs w:val="20"/>
        </w:rPr>
        <w:t>within the borough</w:t>
      </w:r>
      <w:r w:rsidR="00B46151" w:rsidRPr="001631EA">
        <w:rPr>
          <w:rFonts w:ascii="Arial" w:hAnsi="Arial" w:cs="Arial"/>
          <w:sz w:val="20"/>
          <w:szCs w:val="20"/>
        </w:rPr>
        <w:t xml:space="preserve"> as set out in the new Carers Strategy</w:t>
      </w:r>
      <w:r w:rsidR="00F55E5F" w:rsidRPr="001631EA">
        <w:rPr>
          <w:rFonts w:ascii="Arial" w:hAnsi="Arial" w:cs="Arial"/>
          <w:sz w:val="20"/>
          <w:szCs w:val="20"/>
        </w:rPr>
        <w:t>.</w:t>
      </w:r>
    </w:p>
    <w:p w14:paraId="2C62D576" w14:textId="40C4021E" w:rsidR="00F55E5F" w:rsidRDefault="00F55E5F" w:rsidP="005300C2">
      <w:pPr>
        <w:pStyle w:val="ListParagraph"/>
        <w:numPr>
          <w:ilvl w:val="0"/>
          <w:numId w:val="20"/>
        </w:numPr>
        <w:spacing w:after="0"/>
        <w:jc w:val="both"/>
        <w:rPr>
          <w:rFonts w:ascii="Arial" w:hAnsi="Arial" w:cs="Arial"/>
          <w:sz w:val="20"/>
          <w:szCs w:val="20"/>
        </w:rPr>
      </w:pPr>
      <w:r>
        <w:rPr>
          <w:rFonts w:ascii="Arial" w:hAnsi="Arial" w:cs="Arial"/>
          <w:sz w:val="20"/>
          <w:szCs w:val="20"/>
        </w:rPr>
        <w:t xml:space="preserve">Changes to medication brands </w:t>
      </w:r>
      <w:r w:rsidR="000660D2">
        <w:rPr>
          <w:rFonts w:ascii="Arial" w:hAnsi="Arial" w:cs="Arial"/>
          <w:sz w:val="20"/>
          <w:szCs w:val="20"/>
        </w:rPr>
        <w:t>and why different brands are often used.</w:t>
      </w:r>
    </w:p>
    <w:p w14:paraId="1150098D" w14:textId="1140CA5C" w:rsidR="000660D2" w:rsidRPr="005300C2" w:rsidRDefault="000660D2" w:rsidP="005300C2">
      <w:pPr>
        <w:pStyle w:val="ListParagraph"/>
        <w:numPr>
          <w:ilvl w:val="0"/>
          <w:numId w:val="20"/>
        </w:numPr>
        <w:spacing w:after="0"/>
        <w:jc w:val="both"/>
        <w:rPr>
          <w:rFonts w:ascii="Arial" w:hAnsi="Arial" w:cs="Arial"/>
          <w:sz w:val="20"/>
          <w:szCs w:val="20"/>
        </w:rPr>
      </w:pPr>
      <w:r w:rsidRPr="7D1C8C7D">
        <w:rPr>
          <w:rFonts w:ascii="Arial" w:hAnsi="Arial" w:cs="Arial"/>
          <w:sz w:val="20"/>
          <w:szCs w:val="20"/>
        </w:rPr>
        <w:t xml:space="preserve">Thanks was given to various services with the NHS and Lambeth Council around </w:t>
      </w:r>
      <w:r w:rsidR="00502B0C" w:rsidRPr="7D1C8C7D">
        <w:rPr>
          <w:rFonts w:ascii="Arial" w:hAnsi="Arial" w:cs="Arial"/>
          <w:sz w:val="20"/>
          <w:szCs w:val="20"/>
        </w:rPr>
        <w:t xml:space="preserve">health checks for </w:t>
      </w:r>
      <w:r w:rsidR="0070309C">
        <w:rPr>
          <w:rFonts w:ascii="Arial" w:hAnsi="Arial" w:cs="Arial"/>
          <w:sz w:val="20"/>
          <w:szCs w:val="20"/>
        </w:rPr>
        <w:t>Black</w:t>
      </w:r>
      <w:r w:rsidR="00502B0C" w:rsidRPr="7D1C8C7D">
        <w:rPr>
          <w:rFonts w:ascii="Arial" w:hAnsi="Arial" w:cs="Arial"/>
          <w:sz w:val="20"/>
          <w:szCs w:val="20"/>
        </w:rPr>
        <w:t xml:space="preserve"> and </w:t>
      </w:r>
      <w:r w:rsidR="3AE5810A" w:rsidRPr="7D1C8C7D">
        <w:rPr>
          <w:rFonts w:ascii="Arial" w:hAnsi="Arial" w:cs="Arial"/>
          <w:sz w:val="20"/>
          <w:szCs w:val="20"/>
        </w:rPr>
        <w:t>multi-ethnic residents</w:t>
      </w:r>
      <w:r w:rsidR="00502B0C" w:rsidRPr="7D1C8C7D">
        <w:rPr>
          <w:rFonts w:ascii="Arial" w:hAnsi="Arial" w:cs="Arial"/>
          <w:sz w:val="20"/>
          <w:szCs w:val="20"/>
        </w:rPr>
        <w:t xml:space="preserve"> with learning disabilities. </w:t>
      </w:r>
    </w:p>
    <w:p w14:paraId="3A4FC708" w14:textId="77777777" w:rsidR="00DD0A13" w:rsidRPr="00DD0A13" w:rsidRDefault="00DD0A13" w:rsidP="00F30CD9">
      <w:pPr>
        <w:spacing w:after="0"/>
        <w:jc w:val="both"/>
        <w:rPr>
          <w:rFonts w:ascii="Arial" w:hAnsi="Arial" w:cs="Arial"/>
          <w:sz w:val="20"/>
          <w:szCs w:val="20"/>
        </w:rPr>
      </w:pPr>
    </w:p>
    <w:p w14:paraId="20D761D2" w14:textId="0B775979" w:rsidR="00D22936" w:rsidRPr="00482994" w:rsidRDefault="003C5EE0" w:rsidP="00647C1E">
      <w:pPr>
        <w:spacing w:after="0"/>
        <w:ind w:left="720"/>
        <w:jc w:val="both"/>
        <w:rPr>
          <w:rFonts w:ascii="Arial" w:hAnsi="Arial" w:cs="Arial"/>
          <w:color w:val="0563C1" w:themeColor="hyperlink"/>
          <w:sz w:val="20"/>
          <w:szCs w:val="20"/>
          <w:u w:val="single"/>
        </w:rPr>
      </w:pPr>
      <w:r w:rsidRPr="00482994">
        <w:rPr>
          <w:rFonts w:ascii="Arial" w:hAnsi="Arial" w:cs="Arial"/>
          <w:sz w:val="20"/>
          <w:szCs w:val="20"/>
        </w:rPr>
        <w:t>R</w:t>
      </w:r>
      <w:r w:rsidR="005E38A1" w:rsidRPr="00482994">
        <w:rPr>
          <w:rFonts w:ascii="Arial" w:hAnsi="Arial" w:cs="Arial"/>
          <w:sz w:val="20"/>
          <w:szCs w:val="20"/>
        </w:rPr>
        <w:t xml:space="preserve">esponses to </w:t>
      </w:r>
      <w:r w:rsidRPr="00482994">
        <w:rPr>
          <w:rFonts w:ascii="Arial" w:hAnsi="Arial" w:cs="Arial"/>
          <w:sz w:val="20"/>
          <w:szCs w:val="20"/>
        </w:rPr>
        <w:t xml:space="preserve">the </w:t>
      </w:r>
      <w:r w:rsidR="008855C3" w:rsidRPr="00482994">
        <w:rPr>
          <w:rFonts w:ascii="Arial" w:hAnsi="Arial" w:cs="Arial"/>
          <w:sz w:val="20"/>
          <w:szCs w:val="20"/>
        </w:rPr>
        <w:t>specific</w:t>
      </w:r>
      <w:r w:rsidR="005E38A1" w:rsidRPr="00482994">
        <w:rPr>
          <w:rFonts w:ascii="Arial" w:hAnsi="Arial" w:cs="Arial"/>
          <w:sz w:val="20"/>
          <w:szCs w:val="20"/>
        </w:rPr>
        <w:t xml:space="preserve"> questions </w:t>
      </w:r>
      <w:r w:rsidR="008855C3" w:rsidRPr="00482994">
        <w:rPr>
          <w:rFonts w:ascii="Arial" w:hAnsi="Arial" w:cs="Arial"/>
          <w:sz w:val="20"/>
          <w:szCs w:val="20"/>
        </w:rPr>
        <w:t xml:space="preserve">raised </w:t>
      </w:r>
      <w:r w:rsidR="00876B44" w:rsidRPr="00482994">
        <w:rPr>
          <w:rFonts w:ascii="Arial" w:hAnsi="Arial" w:cs="Arial"/>
          <w:sz w:val="20"/>
          <w:szCs w:val="20"/>
        </w:rPr>
        <w:t xml:space="preserve">at the Public Forum </w:t>
      </w:r>
      <w:r w:rsidR="005E38A1" w:rsidRPr="00482994">
        <w:rPr>
          <w:rFonts w:ascii="Arial" w:hAnsi="Arial" w:cs="Arial"/>
          <w:sz w:val="20"/>
          <w:szCs w:val="20"/>
        </w:rPr>
        <w:t>will be published on the</w:t>
      </w:r>
      <w:r w:rsidR="00482994" w:rsidRPr="00482994">
        <w:rPr>
          <w:rFonts w:ascii="Arial" w:hAnsi="Arial" w:cs="Arial"/>
          <w:sz w:val="20"/>
          <w:szCs w:val="20"/>
        </w:rPr>
        <w:t xml:space="preserve"> </w:t>
      </w:r>
      <w:hyperlink r:id="rId16" w:history="1">
        <w:r w:rsidR="00482994" w:rsidRPr="00482994">
          <w:rPr>
            <w:rStyle w:val="Hyperlink"/>
            <w:rFonts w:ascii="Arial" w:hAnsi="Arial" w:cs="Arial"/>
            <w:sz w:val="20"/>
            <w:szCs w:val="20"/>
          </w:rPr>
          <w:t>Lambeth Together Website.</w:t>
        </w:r>
      </w:hyperlink>
    </w:p>
    <w:p w14:paraId="0731DF27" w14:textId="77777777" w:rsidR="00887036" w:rsidRDefault="00887036" w:rsidP="00D60EFE">
      <w:pPr>
        <w:spacing w:after="0"/>
        <w:jc w:val="both"/>
        <w:rPr>
          <w:rFonts w:ascii="Arial" w:hAnsi="Arial" w:cs="Arial"/>
          <w:sz w:val="20"/>
          <w:szCs w:val="20"/>
        </w:rPr>
      </w:pPr>
    </w:p>
    <w:p w14:paraId="7C974B81" w14:textId="77777777" w:rsidR="00DA6BD6" w:rsidRDefault="00DA6BD6" w:rsidP="00D60EFE">
      <w:pPr>
        <w:spacing w:after="0"/>
        <w:jc w:val="both"/>
        <w:rPr>
          <w:rFonts w:ascii="Arial" w:hAnsi="Arial" w:cs="Arial"/>
          <w:sz w:val="20"/>
          <w:szCs w:val="20"/>
        </w:rPr>
      </w:pPr>
    </w:p>
    <w:p w14:paraId="6823BAE5" w14:textId="60E31672" w:rsidR="00046566" w:rsidRDefault="00046566" w:rsidP="00D60EFE">
      <w:pPr>
        <w:spacing w:after="0"/>
        <w:jc w:val="both"/>
        <w:rPr>
          <w:rFonts w:ascii="Arial" w:hAnsi="Arial" w:cs="Arial"/>
          <w:b/>
          <w:bCs/>
          <w:sz w:val="20"/>
          <w:szCs w:val="20"/>
        </w:rPr>
      </w:pPr>
      <w:r w:rsidRPr="00046566">
        <w:rPr>
          <w:rFonts w:ascii="Arial" w:hAnsi="Arial" w:cs="Arial"/>
          <w:b/>
          <w:bCs/>
          <w:sz w:val="20"/>
          <w:szCs w:val="20"/>
        </w:rPr>
        <w:t>2</w:t>
      </w:r>
      <w:r w:rsidRPr="00046566">
        <w:rPr>
          <w:rFonts w:ascii="Arial" w:hAnsi="Arial" w:cs="Arial"/>
          <w:b/>
          <w:bCs/>
          <w:sz w:val="20"/>
          <w:szCs w:val="20"/>
        </w:rPr>
        <w:tab/>
        <w:t>Declarations of Interest</w:t>
      </w:r>
    </w:p>
    <w:p w14:paraId="02E10FE0" w14:textId="0F2AAC8A" w:rsidR="00046566" w:rsidRDefault="00046566" w:rsidP="00D60EFE">
      <w:pPr>
        <w:spacing w:after="0"/>
        <w:jc w:val="both"/>
        <w:rPr>
          <w:rFonts w:ascii="Arial" w:hAnsi="Arial" w:cs="Arial"/>
          <w:b/>
          <w:bCs/>
          <w:sz w:val="20"/>
          <w:szCs w:val="20"/>
        </w:rPr>
      </w:pPr>
    </w:p>
    <w:p w14:paraId="4E879036" w14:textId="2905F495" w:rsidR="002A1C49" w:rsidRDefault="00992C72" w:rsidP="00A46AD3">
      <w:pPr>
        <w:spacing w:after="0"/>
        <w:ind w:left="720"/>
        <w:jc w:val="both"/>
        <w:rPr>
          <w:rFonts w:ascii="Arial" w:hAnsi="Arial" w:cs="Arial"/>
          <w:sz w:val="20"/>
          <w:szCs w:val="20"/>
        </w:rPr>
      </w:pPr>
      <w:r w:rsidRPr="00992C72">
        <w:rPr>
          <w:rFonts w:ascii="Arial" w:hAnsi="Arial" w:cs="Arial"/>
          <w:sz w:val="20"/>
          <w:szCs w:val="20"/>
        </w:rPr>
        <w:t xml:space="preserve">Members were asked to declare any conflicts of interests </w:t>
      </w:r>
      <w:r w:rsidRPr="00781DE0">
        <w:rPr>
          <w:rFonts w:ascii="Arial" w:hAnsi="Arial" w:cs="Arial"/>
          <w:sz w:val="20"/>
          <w:szCs w:val="20"/>
        </w:rPr>
        <w:t xml:space="preserve">linked to </w:t>
      </w:r>
      <w:r w:rsidR="00A4261B" w:rsidRPr="00781DE0">
        <w:rPr>
          <w:rFonts w:ascii="Arial" w:hAnsi="Arial" w:cs="Arial"/>
          <w:sz w:val="20"/>
          <w:szCs w:val="20"/>
        </w:rPr>
        <w:t xml:space="preserve">specific </w:t>
      </w:r>
      <w:r w:rsidRPr="00781DE0">
        <w:rPr>
          <w:rFonts w:ascii="Arial" w:hAnsi="Arial" w:cs="Arial"/>
          <w:sz w:val="20"/>
          <w:szCs w:val="20"/>
        </w:rPr>
        <w:t>items</w:t>
      </w:r>
      <w:r w:rsidRPr="00992C72">
        <w:rPr>
          <w:rFonts w:ascii="Arial" w:hAnsi="Arial" w:cs="Arial"/>
          <w:sz w:val="20"/>
          <w:szCs w:val="20"/>
        </w:rPr>
        <w:t xml:space="preserve"> on the agenda.</w:t>
      </w:r>
      <w:r w:rsidR="00A46AD3">
        <w:rPr>
          <w:rFonts w:ascii="Arial" w:hAnsi="Arial" w:cs="Arial"/>
          <w:sz w:val="20"/>
          <w:szCs w:val="20"/>
        </w:rPr>
        <w:t xml:space="preserve"> </w:t>
      </w:r>
      <w:r w:rsidR="00625E70" w:rsidRPr="00E422C4">
        <w:rPr>
          <w:rFonts w:ascii="Arial" w:hAnsi="Arial" w:cs="Arial"/>
          <w:sz w:val="20"/>
          <w:szCs w:val="20"/>
        </w:rPr>
        <w:t>No conflicts of interest were raised.</w:t>
      </w:r>
    </w:p>
    <w:p w14:paraId="5616FBBF" w14:textId="77777777" w:rsidR="005B1867" w:rsidRDefault="005B1867" w:rsidP="00D60EFE">
      <w:pPr>
        <w:spacing w:after="0"/>
        <w:jc w:val="both"/>
        <w:rPr>
          <w:rFonts w:ascii="Arial" w:hAnsi="Arial" w:cs="Arial"/>
          <w:sz w:val="20"/>
          <w:szCs w:val="20"/>
        </w:rPr>
      </w:pPr>
    </w:p>
    <w:p w14:paraId="1BA088D1" w14:textId="77777777" w:rsidR="00FF1A7B" w:rsidRDefault="00FF1A7B" w:rsidP="00D60EFE">
      <w:pPr>
        <w:spacing w:after="0"/>
        <w:jc w:val="both"/>
        <w:rPr>
          <w:rFonts w:ascii="Arial" w:hAnsi="Arial" w:cs="Arial"/>
          <w:sz w:val="20"/>
          <w:szCs w:val="20"/>
        </w:rPr>
      </w:pPr>
    </w:p>
    <w:p w14:paraId="6B87FE24" w14:textId="63F26F98" w:rsidR="00BB27DF" w:rsidRPr="00BB27DF" w:rsidRDefault="00992C72" w:rsidP="00D60EFE">
      <w:pPr>
        <w:spacing w:after="0"/>
        <w:jc w:val="both"/>
        <w:rPr>
          <w:rFonts w:ascii="Arial" w:hAnsi="Arial" w:cs="Arial"/>
          <w:color w:val="0563C1" w:themeColor="hyperlink"/>
          <w:sz w:val="20"/>
          <w:szCs w:val="20"/>
          <w:u w:val="single"/>
        </w:rPr>
      </w:pPr>
      <w:r w:rsidRPr="00992C72">
        <w:rPr>
          <w:rFonts w:ascii="Arial" w:hAnsi="Arial" w:cs="Arial"/>
          <w:b/>
          <w:bCs/>
          <w:sz w:val="20"/>
          <w:szCs w:val="20"/>
        </w:rPr>
        <w:t>3</w:t>
      </w:r>
      <w:r w:rsidRPr="00992C72">
        <w:rPr>
          <w:rFonts w:ascii="Arial" w:hAnsi="Arial" w:cs="Arial"/>
          <w:b/>
          <w:bCs/>
          <w:sz w:val="20"/>
          <w:szCs w:val="20"/>
        </w:rPr>
        <w:tab/>
      </w:r>
      <w:r w:rsidR="00BB27DF">
        <w:rPr>
          <w:rFonts w:ascii="Arial" w:hAnsi="Arial" w:cs="Arial"/>
          <w:b/>
          <w:bCs/>
          <w:sz w:val="20"/>
          <w:szCs w:val="20"/>
        </w:rPr>
        <w:t xml:space="preserve">Minutes from </w:t>
      </w:r>
      <w:r w:rsidR="003363E6">
        <w:rPr>
          <w:rFonts w:ascii="Arial" w:hAnsi="Arial" w:cs="Arial"/>
          <w:b/>
          <w:bCs/>
          <w:sz w:val="20"/>
          <w:szCs w:val="20"/>
        </w:rPr>
        <w:t>09 January 2025</w:t>
      </w:r>
      <w:r w:rsidR="00BB27DF">
        <w:rPr>
          <w:rFonts w:ascii="Arial" w:hAnsi="Arial" w:cs="Arial"/>
          <w:b/>
          <w:bCs/>
          <w:sz w:val="20"/>
          <w:szCs w:val="20"/>
        </w:rPr>
        <w:t xml:space="preserve"> Meeting</w:t>
      </w:r>
    </w:p>
    <w:p w14:paraId="170D6FE5" w14:textId="2267DF87" w:rsidR="00992C72" w:rsidRDefault="00992C72" w:rsidP="00D60EFE">
      <w:pPr>
        <w:spacing w:after="0"/>
        <w:jc w:val="both"/>
        <w:rPr>
          <w:rFonts w:ascii="Arial" w:hAnsi="Arial" w:cs="Arial"/>
          <w:b/>
          <w:bCs/>
          <w:sz w:val="20"/>
          <w:szCs w:val="20"/>
        </w:rPr>
      </w:pPr>
    </w:p>
    <w:p w14:paraId="7E18EFC5" w14:textId="4FA0E532" w:rsidR="0069130B" w:rsidRPr="004E7F0A" w:rsidRDefault="00485AC4" w:rsidP="0069130B">
      <w:pPr>
        <w:spacing w:after="0"/>
        <w:ind w:left="720"/>
        <w:jc w:val="both"/>
        <w:rPr>
          <w:rFonts w:ascii="Arial" w:hAnsi="Arial" w:cs="Arial"/>
          <w:sz w:val="20"/>
          <w:szCs w:val="20"/>
        </w:rPr>
      </w:pPr>
      <w:r w:rsidRPr="004E7F0A">
        <w:rPr>
          <w:rFonts w:ascii="Arial" w:hAnsi="Arial" w:cs="Arial"/>
          <w:sz w:val="20"/>
          <w:szCs w:val="20"/>
        </w:rPr>
        <w:t>Th</w:t>
      </w:r>
      <w:r w:rsidR="00712F6F" w:rsidRPr="004E7F0A">
        <w:rPr>
          <w:rFonts w:ascii="Arial" w:hAnsi="Arial" w:cs="Arial"/>
          <w:sz w:val="20"/>
          <w:szCs w:val="20"/>
        </w:rPr>
        <w:t>e</w:t>
      </w:r>
      <w:r w:rsidR="00C434A3">
        <w:rPr>
          <w:rFonts w:ascii="Arial" w:hAnsi="Arial" w:cs="Arial"/>
          <w:sz w:val="20"/>
          <w:szCs w:val="20"/>
        </w:rPr>
        <w:t xml:space="preserve"> </w:t>
      </w:r>
      <w:hyperlink r:id="rId17" w:history="1">
        <w:r w:rsidR="00C434A3">
          <w:rPr>
            <w:rStyle w:val="Hyperlink"/>
            <w:rFonts w:ascii="Arial" w:hAnsi="Arial" w:cs="Arial"/>
            <w:sz w:val="20"/>
            <w:szCs w:val="20"/>
          </w:rPr>
          <w:t>minutes</w:t>
        </w:r>
      </w:hyperlink>
      <w:r w:rsidR="00C434A3">
        <w:rPr>
          <w:rFonts w:ascii="Arial" w:hAnsi="Arial" w:cs="Arial"/>
          <w:sz w:val="20"/>
          <w:szCs w:val="20"/>
        </w:rPr>
        <w:t xml:space="preserve"> </w:t>
      </w:r>
      <w:r w:rsidR="000E22DB" w:rsidRPr="004E7F0A">
        <w:rPr>
          <w:rFonts w:ascii="Arial" w:hAnsi="Arial" w:cs="Arial"/>
          <w:sz w:val="20"/>
          <w:szCs w:val="20"/>
        </w:rPr>
        <w:t xml:space="preserve">of the meeting of </w:t>
      </w:r>
      <w:r w:rsidR="00761DCE" w:rsidRPr="004E7F0A">
        <w:rPr>
          <w:rFonts w:ascii="Arial" w:hAnsi="Arial" w:cs="Arial"/>
          <w:sz w:val="20"/>
          <w:szCs w:val="20"/>
        </w:rPr>
        <w:t xml:space="preserve">Thursday </w:t>
      </w:r>
      <w:r w:rsidR="003363E6">
        <w:rPr>
          <w:rFonts w:ascii="Arial" w:hAnsi="Arial" w:cs="Arial"/>
          <w:sz w:val="20"/>
          <w:szCs w:val="20"/>
        </w:rPr>
        <w:t>9</w:t>
      </w:r>
      <w:r w:rsidR="00B46151">
        <w:rPr>
          <w:rFonts w:ascii="Arial" w:hAnsi="Arial" w:cs="Arial"/>
          <w:sz w:val="20"/>
          <w:szCs w:val="20"/>
        </w:rPr>
        <w:t>th</w:t>
      </w:r>
      <w:r w:rsidR="003363E6">
        <w:rPr>
          <w:rFonts w:ascii="Arial" w:hAnsi="Arial" w:cs="Arial"/>
          <w:sz w:val="20"/>
          <w:szCs w:val="20"/>
        </w:rPr>
        <w:t xml:space="preserve"> January 2025</w:t>
      </w:r>
      <w:r w:rsidR="000E22DB" w:rsidRPr="004E7F0A">
        <w:rPr>
          <w:rFonts w:ascii="Arial" w:hAnsi="Arial" w:cs="Arial"/>
          <w:sz w:val="20"/>
          <w:szCs w:val="20"/>
        </w:rPr>
        <w:t xml:space="preserve"> were agreed as an accurate record of the meeting</w:t>
      </w:r>
      <w:r w:rsidR="007A61C4" w:rsidRPr="004E7F0A">
        <w:rPr>
          <w:rFonts w:ascii="Arial" w:hAnsi="Arial" w:cs="Arial"/>
          <w:sz w:val="20"/>
          <w:szCs w:val="20"/>
        </w:rPr>
        <w:t>.</w:t>
      </w:r>
    </w:p>
    <w:p w14:paraId="614AB455" w14:textId="77777777" w:rsidR="00DD02E6" w:rsidRPr="004E7F0A" w:rsidRDefault="00DD02E6" w:rsidP="00DD02E6">
      <w:pPr>
        <w:spacing w:after="0"/>
        <w:jc w:val="both"/>
        <w:rPr>
          <w:rFonts w:ascii="Arial" w:hAnsi="Arial" w:cs="Arial"/>
          <w:sz w:val="20"/>
          <w:szCs w:val="20"/>
        </w:rPr>
      </w:pPr>
    </w:p>
    <w:p w14:paraId="02671EAC" w14:textId="4A80756D" w:rsidR="00207364" w:rsidRPr="004E7F0A" w:rsidRDefault="00F728F1" w:rsidP="00207364">
      <w:pPr>
        <w:spacing w:after="0"/>
        <w:ind w:left="720"/>
        <w:jc w:val="both"/>
        <w:rPr>
          <w:rFonts w:ascii="Arial" w:hAnsi="Arial" w:cs="Arial"/>
          <w:sz w:val="20"/>
          <w:szCs w:val="20"/>
        </w:rPr>
      </w:pPr>
      <w:r w:rsidRPr="001631EA">
        <w:rPr>
          <w:rFonts w:ascii="Arial" w:hAnsi="Arial" w:cs="Arial"/>
          <w:sz w:val="20"/>
          <w:szCs w:val="20"/>
        </w:rPr>
        <w:t>Two actions from the January meeting remain open</w:t>
      </w:r>
      <w:r w:rsidR="0068203A" w:rsidRPr="001631EA">
        <w:rPr>
          <w:rFonts w:ascii="Arial" w:hAnsi="Arial" w:cs="Arial"/>
          <w:sz w:val="20"/>
          <w:szCs w:val="20"/>
        </w:rPr>
        <w:t xml:space="preserve"> and are</w:t>
      </w:r>
      <w:r w:rsidRPr="001631EA">
        <w:rPr>
          <w:rFonts w:ascii="Arial" w:hAnsi="Arial" w:cs="Arial"/>
          <w:sz w:val="20"/>
          <w:szCs w:val="20"/>
        </w:rPr>
        <w:t xml:space="preserve"> awaiting meeting dates to be set</w:t>
      </w:r>
      <w:r w:rsidR="0068203A" w:rsidRPr="001631EA">
        <w:rPr>
          <w:rFonts w:ascii="Arial" w:hAnsi="Arial" w:cs="Arial"/>
          <w:sz w:val="20"/>
          <w:szCs w:val="20"/>
        </w:rPr>
        <w:t xml:space="preserve"> to </w:t>
      </w:r>
      <w:r w:rsidR="00B46151" w:rsidRPr="001631EA">
        <w:rPr>
          <w:rFonts w:ascii="Arial" w:hAnsi="Arial" w:cs="Arial"/>
          <w:sz w:val="20"/>
          <w:szCs w:val="20"/>
        </w:rPr>
        <w:t xml:space="preserve">complete </w:t>
      </w:r>
      <w:r w:rsidR="0068203A" w:rsidRPr="001631EA">
        <w:rPr>
          <w:rFonts w:ascii="Arial" w:hAnsi="Arial" w:cs="Arial"/>
          <w:sz w:val="20"/>
          <w:szCs w:val="20"/>
        </w:rPr>
        <w:t>the actions.</w:t>
      </w:r>
      <w:r w:rsidR="0068203A">
        <w:rPr>
          <w:rFonts w:ascii="Arial" w:hAnsi="Arial" w:cs="Arial"/>
          <w:sz w:val="20"/>
          <w:szCs w:val="20"/>
        </w:rPr>
        <w:t xml:space="preserve"> </w:t>
      </w:r>
    </w:p>
    <w:p w14:paraId="098B471D" w14:textId="77777777" w:rsidR="001538E4" w:rsidRDefault="001538E4" w:rsidP="00D60EFE">
      <w:pPr>
        <w:spacing w:after="0"/>
        <w:jc w:val="both"/>
        <w:rPr>
          <w:rFonts w:ascii="Arial" w:hAnsi="Arial" w:cs="Arial"/>
          <w:b/>
          <w:bCs/>
          <w:sz w:val="20"/>
          <w:szCs w:val="20"/>
        </w:rPr>
      </w:pPr>
    </w:p>
    <w:p w14:paraId="521C7F73" w14:textId="77777777" w:rsidR="00904FFF" w:rsidRDefault="00904FFF" w:rsidP="00D60EFE">
      <w:pPr>
        <w:spacing w:after="0"/>
        <w:jc w:val="both"/>
        <w:rPr>
          <w:rFonts w:ascii="Arial" w:hAnsi="Arial" w:cs="Arial"/>
          <w:b/>
          <w:bCs/>
          <w:sz w:val="20"/>
          <w:szCs w:val="20"/>
        </w:rPr>
      </w:pPr>
    </w:p>
    <w:p w14:paraId="11D6BCE9" w14:textId="5F746D5C" w:rsidR="0043279B" w:rsidRPr="00B46151" w:rsidRDefault="0043279B" w:rsidP="00B46151">
      <w:pPr>
        <w:pStyle w:val="ListParagraph"/>
        <w:numPr>
          <w:ilvl w:val="0"/>
          <w:numId w:val="23"/>
        </w:numPr>
        <w:spacing w:after="0"/>
        <w:jc w:val="both"/>
        <w:rPr>
          <w:rFonts w:ascii="Arial" w:hAnsi="Arial" w:cs="Arial"/>
          <w:b/>
          <w:bCs/>
          <w:sz w:val="20"/>
          <w:szCs w:val="20"/>
        </w:rPr>
      </w:pPr>
      <w:r w:rsidRPr="00B46151">
        <w:rPr>
          <w:rFonts w:ascii="Arial" w:hAnsi="Arial" w:cs="Arial"/>
          <w:b/>
          <w:bCs/>
          <w:sz w:val="20"/>
          <w:szCs w:val="20"/>
        </w:rPr>
        <w:t xml:space="preserve">Place Executive Lead </w:t>
      </w:r>
      <w:r w:rsidR="004936D5" w:rsidRPr="00B46151">
        <w:rPr>
          <w:rFonts w:ascii="Arial" w:hAnsi="Arial" w:cs="Arial"/>
          <w:b/>
          <w:bCs/>
          <w:sz w:val="20"/>
          <w:szCs w:val="20"/>
        </w:rPr>
        <w:t>Report</w:t>
      </w:r>
    </w:p>
    <w:p w14:paraId="4AA8AD42" w14:textId="77777777" w:rsidR="0043279B" w:rsidRDefault="0043279B" w:rsidP="00D60EFE">
      <w:pPr>
        <w:spacing w:after="0"/>
        <w:jc w:val="both"/>
        <w:rPr>
          <w:rFonts w:ascii="Arial" w:hAnsi="Arial" w:cs="Arial"/>
          <w:b/>
          <w:bCs/>
          <w:sz w:val="20"/>
          <w:szCs w:val="20"/>
        </w:rPr>
      </w:pPr>
    </w:p>
    <w:p w14:paraId="3A95EAC8" w14:textId="37F3965F" w:rsidR="00B46151" w:rsidRPr="001631EA" w:rsidRDefault="0087161E" w:rsidP="00B46151">
      <w:pPr>
        <w:spacing w:after="0"/>
        <w:ind w:left="720"/>
        <w:jc w:val="both"/>
        <w:rPr>
          <w:rFonts w:ascii="Arial" w:hAnsi="Arial" w:cs="Arial"/>
          <w:sz w:val="20"/>
          <w:szCs w:val="20"/>
        </w:rPr>
      </w:pPr>
      <w:r w:rsidRPr="001631EA">
        <w:rPr>
          <w:rFonts w:ascii="Arial" w:hAnsi="Arial" w:cs="Arial"/>
          <w:sz w:val="20"/>
          <w:szCs w:val="20"/>
        </w:rPr>
        <w:t>Andrew Eyres</w:t>
      </w:r>
      <w:r w:rsidR="003404C9" w:rsidRPr="001631EA">
        <w:rPr>
          <w:rFonts w:ascii="Arial" w:hAnsi="Arial" w:cs="Arial"/>
          <w:sz w:val="20"/>
          <w:szCs w:val="20"/>
        </w:rPr>
        <w:t xml:space="preserve"> gave a</w:t>
      </w:r>
      <w:r w:rsidR="00607675" w:rsidRPr="001631EA">
        <w:rPr>
          <w:rFonts w:ascii="Arial" w:hAnsi="Arial" w:cs="Arial"/>
          <w:sz w:val="20"/>
          <w:szCs w:val="20"/>
        </w:rPr>
        <w:t>n</w:t>
      </w:r>
      <w:r w:rsidR="003404C9" w:rsidRPr="001631EA">
        <w:rPr>
          <w:rFonts w:ascii="Arial" w:hAnsi="Arial" w:cs="Arial"/>
          <w:sz w:val="20"/>
          <w:szCs w:val="20"/>
        </w:rPr>
        <w:t xml:space="preserve"> overview of</w:t>
      </w:r>
      <w:r w:rsidR="00607675" w:rsidRPr="001631EA">
        <w:rPr>
          <w:rFonts w:ascii="Arial" w:hAnsi="Arial" w:cs="Arial"/>
          <w:sz w:val="20"/>
          <w:szCs w:val="20"/>
        </w:rPr>
        <w:t xml:space="preserve"> </w:t>
      </w:r>
      <w:r w:rsidR="004C1CAD" w:rsidRPr="001631EA">
        <w:rPr>
          <w:rFonts w:ascii="Arial" w:hAnsi="Arial" w:cs="Arial"/>
          <w:sz w:val="20"/>
          <w:szCs w:val="20"/>
        </w:rPr>
        <w:t>the</w:t>
      </w:r>
      <w:r w:rsidR="003404C9" w:rsidRPr="001631EA">
        <w:rPr>
          <w:rFonts w:ascii="Arial" w:hAnsi="Arial" w:cs="Arial"/>
          <w:sz w:val="20"/>
          <w:szCs w:val="20"/>
        </w:rPr>
        <w:t xml:space="preserve"> Place Executive Lead </w:t>
      </w:r>
      <w:r w:rsidR="00BB3538" w:rsidRPr="001631EA">
        <w:rPr>
          <w:rFonts w:ascii="Arial" w:hAnsi="Arial" w:cs="Arial"/>
          <w:sz w:val="20"/>
          <w:szCs w:val="20"/>
        </w:rPr>
        <w:t>report</w:t>
      </w:r>
      <w:r w:rsidR="00C434A3" w:rsidRPr="001631EA">
        <w:rPr>
          <w:rFonts w:ascii="Arial" w:hAnsi="Arial" w:cs="Arial"/>
          <w:sz w:val="20"/>
          <w:szCs w:val="20"/>
        </w:rPr>
        <w:t xml:space="preserve">. </w:t>
      </w:r>
    </w:p>
    <w:p w14:paraId="19E34BB5" w14:textId="77777777" w:rsidR="00B46151" w:rsidRPr="001631EA" w:rsidRDefault="00B46151" w:rsidP="00B46151">
      <w:pPr>
        <w:spacing w:after="0"/>
        <w:ind w:left="720"/>
        <w:jc w:val="both"/>
        <w:rPr>
          <w:rFonts w:ascii="Arial" w:hAnsi="Arial" w:cs="Arial"/>
          <w:sz w:val="20"/>
          <w:szCs w:val="20"/>
        </w:rPr>
      </w:pPr>
    </w:p>
    <w:p w14:paraId="52478E2B" w14:textId="245CDEFD" w:rsidR="00C20979" w:rsidRPr="00B46151" w:rsidRDefault="00A5611B" w:rsidP="00B46151">
      <w:pPr>
        <w:spacing w:after="0"/>
        <w:ind w:left="720"/>
        <w:jc w:val="both"/>
        <w:rPr>
          <w:rFonts w:ascii="Arial" w:hAnsi="Arial" w:cs="Arial"/>
          <w:sz w:val="20"/>
          <w:szCs w:val="20"/>
        </w:rPr>
      </w:pPr>
      <w:r w:rsidRPr="001631EA">
        <w:rPr>
          <w:rFonts w:ascii="Arial" w:hAnsi="Arial" w:cs="Arial"/>
          <w:sz w:val="20"/>
          <w:szCs w:val="20"/>
        </w:rPr>
        <w:t>D</w:t>
      </w:r>
      <w:r w:rsidR="00C774B0" w:rsidRPr="001631EA">
        <w:rPr>
          <w:rFonts w:ascii="Arial" w:hAnsi="Arial" w:cs="Arial"/>
          <w:sz w:val="20"/>
          <w:szCs w:val="20"/>
        </w:rPr>
        <w:t>r Di Aitken</w:t>
      </w:r>
      <w:r w:rsidRPr="001631EA">
        <w:rPr>
          <w:rFonts w:ascii="Arial" w:hAnsi="Arial" w:cs="Arial"/>
          <w:sz w:val="20"/>
          <w:szCs w:val="20"/>
        </w:rPr>
        <w:t xml:space="preserve"> enjoyed this report</w:t>
      </w:r>
      <w:r w:rsidR="00285442" w:rsidRPr="001631EA">
        <w:rPr>
          <w:rFonts w:ascii="Arial" w:hAnsi="Arial" w:cs="Arial"/>
          <w:sz w:val="20"/>
          <w:szCs w:val="20"/>
        </w:rPr>
        <w:t xml:space="preserve"> as it had</w:t>
      </w:r>
      <w:r w:rsidRPr="001631EA">
        <w:rPr>
          <w:rFonts w:ascii="Arial" w:hAnsi="Arial" w:cs="Arial"/>
          <w:sz w:val="20"/>
          <w:szCs w:val="20"/>
        </w:rPr>
        <w:t xml:space="preserve"> lots of content </w:t>
      </w:r>
      <w:r w:rsidR="00285442" w:rsidRPr="001631EA">
        <w:rPr>
          <w:rFonts w:ascii="Arial" w:hAnsi="Arial" w:cs="Arial"/>
          <w:sz w:val="20"/>
          <w:szCs w:val="20"/>
        </w:rPr>
        <w:t xml:space="preserve">and liked how the Communications and Engagement </w:t>
      </w:r>
      <w:r w:rsidR="00E61D54" w:rsidRPr="001631EA">
        <w:rPr>
          <w:rFonts w:ascii="Arial" w:hAnsi="Arial" w:cs="Arial"/>
          <w:sz w:val="20"/>
          <w:szCs w:val="20"/>
        </w:rPr>
        <w:t>t</w:t>
      </w:r>
      <w:r w:rsidRPr="001631EA">
        <w:rPr>
          <w:rFonts w:ascii="Arial" w:hAnsi="Arial" w:cs="Arial"/>
          <w:sz w:val="20"/>
          <w:szCs w:val="20"/>
        </w:rPr>
        <w:t>eam</w:t>
      </w:r>
      <w:r w:rsidRPr="00B46151">
        <w:rPr>
          <w:rFonts w:ascii="Arial" w:hAnsi="Arial" w:cs="Arial"/>
          <w:sz w:val="20"/>
          <w:szCs w:val="20"/>
        </w:rPr>
        <w:t xml:space="preserve"> </w:t>
      </w:r>
      <w:r w:rsidR="00285442" w:rsidRPr="00B46151">
        <w:rPr>
          <w:rFonts w:ascii="Arial" w:hAnsi="Arial" w:cs="Arial"/>
          <w:sz w:val="20"/>
          <w:szCs w:val="20"/>
        </w:rPr>
        <w:t xml:space="preserve">had </w:t>
      </w:r>
      <w:r w:rsidRPr="00B46151">
        <w:rPr>
          <w:rFonts w:ascii="Arial" w:hAnsi="Arial" w:cs="Arial"/>
          <w:sz w:val="20"/>
          <w:szCs w:val="20"/>
        </w:rPr>
        <w:t>captured</w:t>
      </w:r>
      <w:r w:rsidR="00285442" w:rsidRPr="00B46151">
        <w:rPr>
          <w:rFonts w:ascii="Arial" w:hAnsi="Arial" w:cs="Arial"/>
          <w:sz w:val="20"/>
          <w:szCs w:val="20"/>
        </w:rPr>
        <w:t xml:space="preserve"> the</w:t>
      </w:r>
      <w:r w:rsidRPr="00B46151">
        <w:rPr>
          <w:rFonts w:ascii="Arial" w:hAnsi="Arial" w:cs="Arial"/>
          <w:sz w:val="20"/>
          <w:szCs w:val="20"/>
        </w:rPr>
        <w:t xml:space="preserve"> </w:t>
      </w:r>
      <w:r w:rsidR="00285442" w:rsidRPr="00B46151">
        <w:rPr>
          <w:rFonts w:ascii="Arial" w:hAnsi="Arial" w:cs="Arial"/>
          <w:sz w:val="20"/>
          <w:szCs w:val="20"/>
        </w:rPr>
        <w:t>B</w:t>
      </w:r>
      <w:r w:rsidRPr="00B46151">
        <w:rPr>
          <w:rFonts w:ascii="Arial" w:hAnsi="Arial" w:cs="Arial"/>
          <w:sz w:val="20"/>
          <w:szCs w:val="20"/>
        </w:rPr>
        <w:t xml:space="preserve">oard on the </w:t>
      </w:r>
      <w:r w:rsidR="00285442" w:rsidRPr="00B46151">
        <w:rPr>
          <w:rFonts w:ascii="Arial" w:hAnsi="Arial" w:cs="Arial"/>
          <w:sz w:val="20"/>
          <w:szCs w:val="20"/>
        </w:rPr>
        <w:t>B</w:t>
      </w:r>
      <w:r w:rsidRPr="00B46151">
        <w:rPr>
          <w:rFonts w:ascii="Arial" w:hAnsi="Arial" w:cs="Arial"/>
          <w:sz w:val="20"/>
          <w:szCs w:val="20"/>
        </w:rPr>
        <w:t>us initiative</w:t>
      </w:r>
      <w:r w:rsidR="00285442" w:rsidRPr="00B46151">
        <w:rPr>
          <w:rFonts w:ascii="Arial" w:hAnsi="Arial" w:cs="Arial"/>
          <w:sz w:val="20"/>
          <w:szCs w:val="20"/>
        </w:rPr>
        <w:t>.</w:t>
      </w:r>
      <w:r w:rsidRPr="00B46151">
        <w:rPr>
          <w:rFonts w:ascii="Arial" w:hAnsi="Arial" w:cs="Arial"/>
          <w:sz w:val="20"/>
          <w:szCs w:val="20"/>
        </w:rPr>
        <w:t xml:space="preserve"> </w:t>
      </w:r>
    </w:p>
    <w:p w14:paraId="354BC273" w14:textId="77777777" w:rsidR="00206F13" w:rsidRDefault="00206F13" w:rsidP="00C65A17">
      <w:pPr>
        <w:spacing w:after="0"/>
        <w:jc w:val="both"/>
        <w:rPr>
          <w:rFonts w:ascii="Arial" w:hAnsi="Arial" w:cs="Arial"/>
          <w:b/>
          <w:bCs/>
          <w:sz w:val="20"/>
          <w:szCs w:val="20"/>
        </w:rPr>
      </w:pPr>
    </w:p>
    <w:p w14:paraId="449211F2" w14:textId="4AB5A36F" w:rsidR="00455AA5" w:rsidRPr="00A33CA7" w:rsidRDefault="00AE65E4" w:rsidP="00D60EFE">
      <w:pPr>
        <w:spacing w:after="0"/>
        <w:ind w:left="720"/>
        <w:jc w:val="both"/>
        <w:rPr>
          <w:rFonts w:ascii="Arial" w:hAnsi="Arial" w:cs="Arial"/>
          <w:b/>
          <w:bCs/>
          <w:sz w:val="20"/>
          <w:szCs w:val="20"/>
        </w:rPr>
      </w:pPr>
      <w:r w:rsidRPr="00A33CA7">
        <w:rPr>
          <w:rFonts w:ascii="Arial" w:hAnsi="Arial" w:cs="Arial"/>
          <w:b/>
          <w:bCs/>
          <w:sz w:val="20"/>
          <w:szCs w:val="20"/>
        </w:rPr>
        <w:t>RESOLVED</w:t>
      </w:r>
    </w:p>
    <w:p w14:paraId="1771E720" w14:textId="2CE7F09F" w:rsidR="00AE65E4" w:rsidRPr="00A130F3" w:rsidRDefault="000D33E4" w:rsidP="00012A72">
      <w:pPr>
        <w:pStyle w:val="ListParagraph"/>
        <w:numPr>
          <w:ilvl w:val="0"/>
          <w:numId w:val="2"/>
        </w:numPr>
        <w:spacing w:after="0"/>
        <w:jc w:val="both"/>
        <w:rPr>
          <w:rFonts w:ascii="Arial" w:hAnsi="Arial" w:cs="Arial"/>
          <w:sz w:val="20"/>
          <w:szCs w:val="20"/>
        </w:rPr>
      </w:pPr>
      <w:r w:rsidRPr="00A130F3">
        <w:rPr>
          <w:rFonts w:ascii="Arial" w:hAnsi="Arial" w:cs="Arial"/>
          <w:sz w:val="20"/>
          <w:szCs w:val="20"/>
        </w:rPr>
        <w:t>Board members</w:t>
      </w:r>
      <w:r w:rsidR="003C5EE0" w:rsidRPr="00A130F3">
        <w:rPr>
          <w:rFonts w:ascii="Arial" w:hAnsi="Arial" w:cs="Arial"/>
          <w:sz w:val="20"/>
          <w:szCs w:val="20"/>
        </w:rPr>
        <w:t xml:space="preserve"> </w:t>
      </w:r>
      <w:r w:rsidR="008F69CE" w:rsidRPr="00A130F3">
        <w:rPr>
          <w:rFonts w:ascii="Arial" w:hAnsi="Arial" w:cs="Arial"/>
          <w:sz w:val="20"/>
          <w:szCs w:val="20"/>
        </w:rPr>
        <w:t>note</w:t>
      </w:r>
      <w:r w:rsidR="00251677" w:rsidRPr="00A130F3">
        <w:rPr>
          <w:rFonts w:ascii="Arial" w:hAnsi="Arial" w:cs="Arial"/>
          <w:sz w:val="20"/>
          <w:szCs w:val="20"/>
        </w:rPr>
        <w:t>d</w:t>
      </w:r>
      <w:r w:rsidR="008F69CE" w:rsidRPr="00A130F3">
        <w:rPr>
          <w:rFonts w:ascii="Arial" w:hAnsi="Arial" w:cs="Arial"/>
          <w:sz w:val="20"/>
          <w:szCs w:val="20"/>
        </w:rPr>
        <w:t xml:space="preserve"> the update on key developments since the formal Lambeth Together Care Partnership Board meeting in public on </w:t>
      </w:r>
      <w:r w:rsidR="00A130F3" w:rsidRPr="00A130F3">
        <w:rPr>
          <w:rFonts w:ascii="Arial" w:hAnsi="Arial" w:cs="Arial"/>
          <w:sz w:val="20"/>
          <w:szCs w:val="20"/>
        </w:rPr>
        <w:t>9</w:t>
      </w:r>
      <w:r w:rsidR="00A130F3" w:rsidRPr="00A130F3">
        <w:rPr>
          <w:rFonts w:ascii="Arial" w:hAnsi="Arial" w:cs="Arial"/>
          <w:sz w:val="20"/>
          <w:szCs w:val="20"/>
          <w:vertAlign w:val="superscript"/>
        </w:rPr>
        <w:t>th</w:t>
      </w:r>
      <w:r w:rsidR="00A130F3" w:rsidRPr="00A130F3">
        <w:rPr>
          <w:rFonts w:ascii="Arial" w:hAnsi="Arial" w:cs="Arial"/>
          <w:sz w:val="20"/>
          <w:szCs w:val="20"/>
        </w:rPr>
        <w:t xml:space="preserve"> January 2025.</w:t>
      </w:r>
    </w:p>
    <w:p w14:paraId="460E59AA" w14:textId="4D06959E" w:rsidR="00642CAD" w:rsidRPr="00C65A17" w:rsidRDefault="00642CAD" w:rsidP="00D60EFE">
      <w:pPr>
        <w:spacing w:after="0"/>
        <w:jc w:val="both"/>
        <w:rPr>
          <w:rFonts w:ascii="Arial" w:hAnsi="Arial" w:cs="Arial"/>
          <w:sz w:val="20"/>
          <w:szCs w:val="20"/>
          <w:highlight w:val="yellow"/>
        </w:rPr>
      </w:pPr>
    </w:p>
    <w:p w14:paraId="3D81738B" w14:textId="49F090F3" w:rsidR="004C34E5" w:rsidRPr="00AD0471" w:rsidRDefault="00642CAD" w:rsidP="00D60EFE">
      <w:pPr>
        <w:spacing w:after="0"/>
        <w:ind w:left="720"/>
        <w:jc w:val="both"/>
        <w:rPr>
          <w:rFonts w:ascii="Arial" w:hAnsi="Arial" w:cs="Arial"/>
          <w:sz w:val="20"/>
          <w:szCs w:val="20"/>
        </w:rPr>
      </w:pPr>
      <w:r w:rsidRPr="00AD0471">
        <w:rPr>
          <w:rFonts w:ascii="Arial" w:hAnsi="Arial" w:cs="Arial"/>
          <w:sz w:val="20"/>
          <w:szCs w:val="20"/>
        </w:rPr>
        <w:t xml:space="preserve">To view the report accompanying this item, refer to pages </w:t>
      </w:r>
      <w:r w:rsidR="00AB289B" w:rsidRPr="00AD0471">
        <w:rPr>
          <w:rFonts w:ascii="Arial" w:hAnsi="Arial" w:cs="Arial"/>
          <w:sz w:val="20"/>
          <w:szCs w:val="20"/>
        </w:rPr>
        <w:t>1</w:t>
      </w:r>
      <w:r w:rsidR="00AD0471" w:rsidRPr="00AD0471">
        <w:rPr>
          <w:rFonts w:ascii="Arial" w:hAnsi="Arial" w:cs="Arial"/>
          <w:sz w:val="20"/>
          <w:szCs w:val="20"/>
        </w:rPr>
        <w:t>9</w:t>
      </w:r>
      <w:r w:rsidR="006E49C2" w:rsidRPr="00AD0471">
        <w:rPr>
          <w:rFonts w:ascii="Arial" w:hAnsi="Arial" w:cs="Arial"/>
          <w:sz w:val="20"/>
          <w:szCs w:val="20"/>
        </w:rPr>
        <w:t xml:space="preserve"> to </w:t>
      </w:r>
      <w:r w:rsidR="00AB289B" w:rsidRPr="00AD0471">
        <w:rPr>
          <w:rFonts w:ascii="Arial" w:hAnsi="Arial" w:cs="Arial"/>
          <w:sz w:val="20"/>
          <w:szCs w:val="20"/>
        </w:rPr>
        <w:t>2</w:t>
      </w:r>
      <w:r w:rsidR="00AD0471" w:rsidRPr="00AD0471">
        <w:rPr>
          <w:rFonts w:ascii="Arial" w:hAnsi="Arial" w:cs="Arial"/>
          <w:sz w:val="20"/>
          <w:szCs w:val="20"/>
        </w:rPr>
        <w:t>8</w:t>
      </w:r>
      <w:r w:rsidR="006E49C2" w:rsidRPr="00AD0471">
        <w:rPr>
          <w:rFonts w:ascii="Arial" w:hAnsi="Arial" w:cs="Arial"/>
          <w:sz w:val="20"/>
          <w:szCs w:val="20"/>
        </w:rPr>
        <w:t xml:space="preserve"> of the </w:t>
      </w:r>
      <w:r w:rsidR="009C245A" w:rsidRPr="00AD0471">
        <w:rPr>
          <w:rFonts w:ascii="Arial" w:hAnsi="Arial" w:cs="Arial"/>
          <w:sz w:val="20"/>
          <w:szCs w:val="20"/>
        </w:rPr>
        <w:t>Board</w:t>
      </w:r>
      <w:r w:rsidR="006E49C2" w:rsidRPr="00AD0471">
        <w:rPr>
          <w:rFonts w:ascii="Arial" w:hAnsi="Arial" w:cs="Arial"/>
          <w:sz w:val="20"/>
          <w:szCs w:val="20"/>
        </w:rPr>
        <w:t xml:space="preserve"> pack.</w:t>
      </w:r>
    </w:p>
    <w:p w14:paraId="7A30234B" w14:textId="7D18CB58" w:rsidR="009652E1" w:rsidRPr="00BD7C3F" w:rsidRDefault="009652E1" w:rsidP="00D60EFE">
      <w:pPr>
        <w:spacing w:after="0"/>
        <w:ind w:left="720"/>
        <w:jc w:val="both"/>
        <w:rPr>
          <w:rFonts w:ascii="Arial" w:hAnsi="Arial" w:cs="Arial"/>
          <w:sz w:val="20"/>
          <w:szCs w:val="20"/>
        </w:rPr>
      </w:pPr>
      <w:r w:rsidRPr="00DF7E15">
        <w:rPr>
          <w:rFonts w:ascii="Arial" w:hAnsi="Arial" w:cs="Arial"/>
          <w:sz w:val="20"/>
          <w:szCs w:val="20"/>
        </w:rPr>
        <w:t xml:space="preserve">To view the recording for this item, refer to part 2 of the meeting recording from </w:t>
      </w:r>
      <w:r w:rsidR="00AF5C59" w:rsidRPr="00DF7E15">
        <w:rPr>
          <w:rFonts w:ascii="Arial" w:hAnsi="Arial" w:cs="Arial"/>
          <w:sz w:val="20"/>
          <w:szCs w:val="20"/>
        </w:rPr>
        <w:t>02:</w:t>
      </w:r>
      <w:r w:rsidR="00DA0E39" w:rsidRPr="00DF7E15">
        <w:rPr>
          <w:rFonts w:ascii="Arial" w:hAnsi="Arial" w:cs="Arial"/>
          <w:sz w:val="20"/>
          <w:szCs w:val="20"/>
        </w:rPr>
        <w:t xml:space="preserve">30 </w:t>
      </w:r>
      <w:r w:rsidR="00DF7E15" w:rsidRPr="00DF7E15">
        <w:rPr>
          <w:rFonts w:ascii="Arial" w:hAnsi="Arial" w:cs="Arial"/>
          <w:sz w:val="20"/>
          <w:szCs w:val="20"/>
        </w:rPr>
        <w:t>–</w:t>
      </w:r>
      <w:r w:rsidR="00DA0E39" w:rsidRPr="00DF7E15">
        <w:rPr>
          <w:rFonts w:ascii="Arial" w:hAnsi="Arial" w:cs="Arial"/>
          <w:sz w:val="20"/>
          <w:szCs w:val="20"/>
        </w:rPr>
        <w:t xml:space="preserve"> </w:t>
      </w:r>
      <w:r w:rsidR="00DF7E15" w:rsidRPr="00DF7E15">
        <w:rPr>
          <w:rFonts w:ascii="Arial" w:hAnsi="Arial" w:cs="Arial"/>
          <w:sz w:val="20"/>
          <w:szCs w:val="20"/>
        </w:rPr>
        <w:t>06:45.</w:t>
      </w:r>
    </w:p>
    <w:p w14:paraId="2856581A" w14:textId="77777777" w:rsidR="008C4412" w:rsidRDefault="008C4412" w:rsidP="00D60EFE">
      <w:pPr>
        <w:spacing w:after="0"/>
        <w:jc w:val="both"/>
        <w:rPr>
          <w:rFonts w:ascii="Arial" w:hAnsi="Arial" w:cs="Arial"/>
          <w:b/>
          <w:bCs/>
          <w:sz w:val="20"/>
          <w:szCs w:val="20"/>
        </w:rPr>
      </w:pPr>
    </w:p>
    <w:p w14:paraId="7AEEEF5E" w14:textId="77777777" w:rsidR="008C4412" w:rsidRDefault="008C4412" w:rsidP="00D60EFE">
      <w:pPr>
        <w:spacing w:after="0"/>
        <w:jc w:val="both"/>
        <w:rPr>
          <w:rFonts w:ascii="Arial" w:hAnsi="Arial" w:cs="Arial"/>
          <w:b/>
          <w:bCs/>
          <w:sz w:val="20"/>
          <w:szCs w:val="20"/>
        </w:rPr>
      </w:pPr>
    </w:p>
    <w:p w14:paraId="78697677" w14:textId="77777777" w:rsidR="00B46151" w:rsidRDefault="00B46151" w:rsidP="00D60EFE">
      <w:pPr>
        <w:spacing w:after="0"/>
        <w:jc w:val="both"/>
        <w:rPr>
          <w:rFonts w:ascii="Arial" w:hAnsi="Arial" w:cs="Arial"/>
          <w:b/>
          <w:bCs/>
          <w:sz w:val="20"/>
          <w:szCs w:val="20"/>
        </w:rPr>
      </w:pPr>
    </w:p>
    <w:p w14:paraId="7898898D" w14:textId="77777777" w:rsidR="00B46151" w:rsidRDefault="00B46151" w:rsidP="00D60EFE">
      <w:pPr>
        <w:spacing w:after="0"/>
        <w:jc w:val="both"/>
        <w:rPr>
          <w:rFonts w:ascii="Arial" w:hAnsi="Arial" w:cs="Arial"/>
          <w:b/>
          <w:bCs/>
          <w:sz w:val="20"/>
          <w:szCs w:val="20"/>
        </w:rPr>
      </w:pPr>
    </w:p>
    <w:p w14:paraId="0C79D37E" w14:textId="77777777" w:rsidR="00B46151" w:rsidRDefault="00B46151" w:rsidP="00D60EFE">
      <w:pPr>
        <w:spacing w:after="0"/>
        <w:jc w:val="both"/>
        <w:rPr>
          <w:rFonts w:ascii="Arial" w:hAnsi="Arial" w:cs="Arial"/>
          <w:b/>
          <w:bCs/>
          <w:sz w:val="20"/>
          <w:szCs w:val="20"/>
        </w:rPr>
      </w:pPr>
    </w:p>
    <w:p w14:paraId="4E82DBC7" w14:textId="77777777" w:rsidR="00B46151" w:rsidRDefault="00B46151" w:rsidP="00D60EFE">
      <w:pPr>
        <w:spacing w:after="0"/>
        <w:jc w:val="both"/>
        <w:rPr>
          <w:rFonts w:ascii="Arial" w:hAnsi="Arial" w:cs="Arial"/>
          <w:b/>
          <w:bCs/>
          <w:sz w:val="20"/>
          <w:szCs w:val="20"/>
        </w:rPr>
      </w:pPr>
    </w:p>
    <w:p w14:paraId="72B2CE1A" w14:textId="77777777" w:rsidR="00B46151" w:rsidRDefault="00B46151" w:rsidP="00D60EFE">
      <w:pPr>
        <w:spacing w:after="0"/>
        <w:jc w:val="both"/>
        <w:rPr>
          <w:rFonts w:ascii="Arial" w:hAnsi="Arial" w:cs="Arial"/>
          <w:b/>
          <w:bCs/>
          <w:sz w:val="20"/>
          <w:szCs w:val="20"/>
        </w:rPr>
      </w:pPr>
    </w:p>
    <w:p w14:paraId="7B74E5B1" w14:textId="29FB716A" w:rsidR="00F30E91" w:rsidRDefault="00F30E91" w:rsidP="005031E8">
      <w:pPr>
        <w:pStyle w:val="paragraph"/>
        <w:spacing w:before="0" w:beforeAutospacing="0" w:after="0" w:afterAutospacing="0"/>
        <w:textAlignment w:val="baseline"/>
        <w:rPr>
          <w:rStyle w:val="normaltextrun"/>
          <w:rFonts w:ascii="Arial" w:eastAsiaTheme="majorEastAsia" w:hAnsi="Arial" w:cs="Arial"/>
          <w:b/>
          <w:color w:val="000000"/>
          <w:sz w:val="20"/>
          <w:szCs w:val="20"/>
        </w:rPr>
      </w:pPr>
      <w:r w:rsidRPr="00F30E91">
        <w:rPr>
          <w:rStyle w:val="normaltextrun"/>
          <w:rFonts w:ascii="Arial" w:eastAsiaTheme="majorEastAsia" w:hAnsi="Arial" w:cs="Arial"/>
          <w:b/>
          <w:color w:val="000000"/>
          <w:sz w:val="20"/>
          <w:szCs w:val="20"/>
        </w:rPr>
        <w:lastRenderedPageBreak/>
        <w:t>5</w:t>
      </w:r>
      <w:r w:rsidRPr="00F30E91">
        <w:rPr>
          <w:rStyle w:val="normaltextrun"/>
          <w:rFonts w:ascii="Arial" w:eastAsiaTheme="majorEastAsia" w:hAnsi="Arial" w:cs="Arial"/>
          <w:b/>
          <w:color w:val="000000"/>
          <w:sz w:val="20"/>
          <w:szCs w:val="20"/>
        </w:rPr>
        <w:tab/>
      </w:r>
      <w:r w:rsidR="00F343F3">
        <w:rPr>
          <w:rStyle w:val="normaltextrun"/>
          <w:rFonts w:ascii="Arial" w:eastAsiaTheme="majorEastAsia" w:hAnsi="Arial" w:cs="Arial"/>
          <w:b/>
          <w:color w:val="000000"/>
          <w:sz w:val="20"/>
          <w:szCs w:val="20"/>
        </w:rPr>
        <w:t>Learning Disabilities and Autism (LDA) Programme – Deep Dive</w:t>
      </w:r>
    </w:p>
    <w:p w14:paraId="7F811768" w14:textId="77777777" w:rsidR="00A5611B" w:rsidRDefault="00A5611B" w:rsidP="005031E8">
      <w:pPr>
        <w:pStyle w:val="paragraph"/>
        <w:spacing w:before="0" w:beforeAutospacing="0" w:after="0" w:afterAutospacing="0"/>
        <w:textAlignment w:val="baseline"/>
        <w:rPr>
          <w:rStyle w:val="normaltextrun"/>
          <w:rFonts w:ascii="Arial" w:eastAsiaTheme="majorEastAsia" w:hAnsi="Arial" w:cs="Arial"/>
          <w:b/>
          <w:color w:val="000000"/>
          <w:sz w:val="20"/>
          <w:szCs w:val="20"/>
        </w:rPr>
      </w:pPr>
    </w:p>
    <w:p w14:paraId="1A96D7BB" w14:textId="6CA50212" w:rsidR="009604CC" w:rsidRDefault="00BE5C33" w:rsidP="009F0FE5">
      <w:pPr>
        <w:pStyle w:val="paragraph"/>
        <w:spacing w:before="0" w:beforeAutospacing="0" w:after="0" w:afterAutospacing="0"/>
        <w:ind w:left="720"/>
        <w:textAlignment w:val="baseline"/>
        <w:rPr>
          <w:rStyle w:val="normaltextrun"/>
          <w:rFonts w:ascii="Arial" w:eastAsiaTheme="majorEastAsia" w:hAnsi="Arial" w:cs="Arial"/>
          <w:bCs/>
          <w:color w:val="000000"/>
          <w:sz w:val="20"/>
          <w:szCs w:val="20"/>
        </w:rPr>
      </w:pPr>
      <w:r>
        <w:rPr>
          <w:rStyle w:val="normaltextrun"/>
          <w:rFonts w:ascii="Arial" w:eastAsiaTheme="majorEastAsia" w:hAnsi="Arial" w:cs="Arial"/>
          <w:bCs/>
          <w:color w:val="000000"/>
          <w:sz w:val="20"/>
          <w:szCs w:val="20"/>
        </w:rPr>
        <w:t>Rob</w:t>
      </w:r>
      <w:r w:rsidR="009604CC">
        <w:rPr>
          <w:rStyle w:val="normaltextrun"/>
          <w:rFonts w:ascii="Arial" w:eastAsiaTheme="majorEastAsia" w:hAnsi="Arial" w:cs="Arial"/>
          <w:bCs/>
          <w:color w:val="000000"/>
          <w:sz w:val="20"/>
          <w:szCs w:val="20"/>
        </w:rPr>
        <w:t>ert</w:t>
      </w:r>
      <w:r>
        <w:rPr>
          <w:rStyle w:val="normaltextrun"/>
          <w:rFonts w:ascii="Arial" w:eastAsiaTheme="majorEastAsia" w:hAnsi="Arial" w:cs="Arial"/>
          <w:bCs/>
          <w:color w:val="000000"/>
          <w:sz w:val="20"/>
          <w:szCs w:val="20"/>
        </w:rPr>
        <w:t xml:space="preserve"> Dunn</w:t>
      </w:r>
      <w:r w:rsidR="00025D0A">
        <w:rPr>
          <w:rStyle w:val="normaltextrun"/>
          <w:rFonts w:ascii="Arial" w:eastAsiaTheme="majorEastAsia" w:hAnsi="Arial" w:cs="Arial"/>
          <w:bCs/>
          <w:color w:val="000000"/>
          <w:sz w:val="20"/>
          <w:szCs w:val="20"/>
        </w:rPr>
        <w:t>e</w:t>
      </w:r>
      <w:r w:rsidR="009604CC">
        <w:rPr>
          <w:rStyle w:val="normaltextrun"/>
          <w:rFonts w:ascii="Arial" w:eastAsiaTheme="majorEastAsia" w:hAnsi="Arial" w:cs="Arial"/>
          <w:bCs/>
          <w:color w:val="000000"/>
          <w:sz w:val="20"/>
          <w:szCs w:val="20"/>
        </w:rPr>
        <w:t>-Vega</w:t>
      </w:r>
      <w:r w:rsidR="00025D0A">
        <w:rPr>
          <w:rStyle w:val="normaltextrun"/>
          <w:rFonts w:ascii="Arial" w:eastAsiaTheme="majorEastAsia" w:hAnsi="Arial" w:cs="Arial"/>
          <w:bCs/>
          <w:color w:val="000000"/>
          <w:sz w:val="20"/>
          <w:szCs w:val="20"/>
        </w:rPr>
        <w:t>, David Orekoya, Amy Miland, Sarah Pritchard, Dr Nandi Mu</w:t>
      </w:r>
      <w:r w:rsidR="009F0FE5">
        <w:rPr>
          <w:rStyle w:val="normaltextrun"/>
          <w:rFonts w:ascii="Arial" w:eastAsiaTheme="majorEastAsia" w:hAnsi="Arial" w:cs="Arial"/>
          <w:bCs/>
          <w:color w:val="000000"/>
          <w:sz w:val="20"/>
          <w:szCs w:val="20"/>
        </w:rPr>
        <w:t xml:space="preserve">khopadhyay, Michelle Homer, and </w:t>
      </w:r>
      <w:r w:rsidR="009F0FE5" w:rsidRPr="008D7BDE">
        <w:rPr>
          <w:rFonts w:ascii="Arial" w:eastAsiaTheme="minorHAnsi" w:hAnsi="Arial" w:cs="Arial"/>
          <w:sz w:val="20"/>
          <w:szCs w:val="20"/>
          <w:lang w:eastAsia="en-US"/>
        </w:rPr>
        <w:t>Mariama Kandeh</w:t>
      </w:r>
      <w:r w:rsidR="009F0FE5">
        <w:rPr>
          <w:rFonts w:ascii="Arial" w:eastAsiaTheme="minorHAnsi" w:hAnsi="Arial" w:cs="Arial"/>
          <w:sz w:val="20"/>
          <w:szCs w:val="20"/>
          <w:lang w:eastAsia="en-US"/>
        </w:rPr>
        <w:t xml:space="preserve"> </w:t>
      </w:r>
      <w:r w:rsidR="009604CC">
        <w:rPr>
          <w:rStyle w:val="normaltextrun"/>
          <w:rFonts w:ascii="Arial" w:eastAsiaTheme="majorEastAsia" w:hAnsi="Arial" w:cs="Arial"/>
          <w:bCs/>
          <w:color w:val="000000"/>
          <w:sz w:val="20"/>
          <w:szCs w:val="20"/>
        </w:rPr>
        <w:t>presented on the LDA Programme. The following discussions took place:</w:t>
      </w:r>
    </w:p>
    <w:p w14:paraId="479AF3AA" w14:textId="77777777" w:rsidR="009604CC" w:rsidRDefault="009604CC" w:rsidP="005031E8">
      <w:pPr>
        <w:pStyle w:val="paragraph"/>
        <w:spacing w:before="0" w:beforeAutospacing="0" w:after="0" w:afterAutospacing="0"/>
        <w:textAlignment w:val="baseline"/>
        <w:rPr>
          <w:rStyle w:val="normaltextrun"/>
          <w:rFonts w:ascii="Arial" w:eastAsiaTheme="majorEastAsia" w:hAnsi="Arial" w:cs="Arial"/>
          <w:bCs/>
          <w:color w:val="000000"/>
          <w:sz w:val="20"/>
          <w:szCs w:val="20"/>
        </w:rPr>
      </w:pPr>
    </w:p>
    <w:p w14:paraId="12FEB66E" w14:textId="1A2B306A" w:rsidR="009604CC" w:rsidRDefault="0006071C" w:rsidP="7D1C8C7D">
      <w:pPr>
        <w:pStyle w:val="paragraph"/>
        <w:numPr>
          <w:ilvl w:val="0"/>
          <w:numId w:val="15"/>
        </w:numPr>
        <w:spacing w:before="0" w:beforeAutospacing="0" w:after="0" w:afterAutospacing="0"/>
        <w:textAlignment w:val="baseline"/>
        <w:rPr>
          <w:rStyle w:val="normaltextrun"/>
          <w:rFonts w:ascii="Arial" w:eastAsiaTheme="majorEastAsia" w:hAnsi="Arial" w:cs="Arial"/>
          <w:color w:val="000000"/>
          <w:sz w:val="20"/>
          <w:szCs w:val="20"/>
        </w:rPr>
      </w:pPr>
      <w:r w:rsidRPr="7D1C8C7D">
        <w:rPr>
          <w:rStyle w:val="normaltextrun"/>
          <w:rFonts w:ascii="Arial" w:eastAsiaTheme="majorEastAsia" w:hAnsi="Arial" w:cs="Arial"/>
          <w:color w:val="000000" w:themeColor="text1"/>
          <w:sz w:val="20"/>
          <w:szCs w:val="20"/>
        </w:rPr>
        <w:t>D</w:t>
      </w:r>
      <w:r w:rsidR="009F0FE5" w:rsidRPr="7D1C8C7D">
        <w:rPr>
          <w:rStyle w:val="normaltextrun"/>
          <w:rFonts w:ascii="Arial" w:eastAsiaTheme="majorEastAsia" w:hAnsi="Arial" w:cs="Arial"/>
          <w:color w:val="000000" w:themeColor="text1"/>
          <w:sz w:val="20"/>
          <w:szCs w:val="20"/>
        </w:rPr>
        <w:t xml:space="preserve">r Di Aitken </w:t>
      </w:r>
      <w:r w:rsidR="20365904" w:rsidRPr="7D1C8C7D">
        <w:rPr>
          <w:rStyle w:val="normaltextrun"/>
          <w:rFonts w:ascii="Arial" w:eastAsiaTheme="majorEastAsia" w:hAnsi="Arial" w:cs="Arial"/>
          <w:color w:val="000000" w:themeColor="text1"/>
          <w:sz w:val="20"/>
          <w:szCs w:val="20"/>
        </w:rPr>
        <w:t xml:space="preserve">commented </w:t>
      </w:r>
      <w:r w:rsidR="009F0FE5" w:rsidRPr="7D1C8C7D">
        <w:rPr>
          <w:rStyle w:val="normaltextrun"/>
          <w:rFonts w:ascii="Arial" w:eastAsiaTheme="majorEastAsia" w:hAnsi="Arial" w:cs="Arial"/>
          <w:color w:val="000000" w:themeColor="text1"/>
          <w:sz w:val="20"/>
          <w:szCs w:val="20"/>
        </w:rPr>
        <w:t xml:space="preserve">that this </w:t>
      </w:r>
      <w:r w:rsidRPr="7D1C8C7D">
        <w:rPr>
          <w:rStyle w:val="normaltextrun"/>
          <w:rFonts w:ascii="Arial" w:eastAsiaTheme="majorEastAsia" w:hAnsi="Arial" w:cs="Arial"/>
          <w:color w:val="000000" w:themeColor="text1"/>
          <w:sz w:val="20"/>
          <w:szCs w:val="20"/>
        </w:rPr>
        <w:t>is a</w:t>
      </w:r>
      <w:r w:rsidR="009F0FE5" w:rsidRPr="7D1C8C7D">
        <w:rPr>
          <w:rStyle w:val="normaltextrun"/>
          <w:rFonts w:ascii="Arial" w:eastAsiaTheme="majorEastAsia" w:hAnsi="Arial" w:cs="Arial"/>
          <w:color w:val="000000" w:themeColor="text1"/>
          <w:sz w:val="20"/>
          <w:szCs w:val="20"/>
        </w:rPr>
        <w:t xml:space="preserve"> great</w:t>
      </w:r>
      <w:r w:rsidRPr="7D1C8C7D">
        <w:rPr>
          <w:rStyle w:val="normaltextrun"/>
          <w:rFonts w:ascii="Arial" w:eastAsiaTheme="majorEastAsia" w:hAnsi="Arial" w:cs="Arial"/>
          <w:color w:val="000000" w:themeColor="text1"/>
          <w:sz w:val="20"/>
          <w:szCs w:val="20"/>
        </w:rPr>
        <w:t xml:space="preserve"> demonstration of what can be achieved</w:t>
      </w:r>
      <w:r w:rsidR="0046741A" w:rsidRPr="7D1C8C7D">
        <w:rPr>
          <w:rStyle w:val="normaltextrun"/>
          <w:rFonts w:ascii="Arial" w:eastAsiaTheme="majorEastAsia" w:hAnsi="Arial" w:cs="Arial"/>
          <w:color w:val="000000" w:themeColor="text1"/>
          <w:sz w:val="20"/>
          <w:szCs w:val="20"/>
        </w:rPr>
        <w:t>.</w:t>
      </w:r>
    </w:p>
    <w:p w14:paraId="3948A51A" w14:textId="77413ADF" w:rsidR="00CA1888" w:rsidRDefault="0046741A" w:rsidP="165D0988">
      <w:pPr>
        <w:pStyle w:val="paragraph"/>
        <w:numPr>
          <w:ilvl w:val="0"/>
          <w:numId w:val="15"/>
        </w:numPr>
        <w:spacing w:before="0" w:beforeAutospacing="0" w:after="0" w:afterAutospacing="0"/>
        <w:textAlignment w:val="baseline"/>
        <w:rPr>
          <w:rStyle w:val="normaltextrun"/>
          <w:rFonts w:ascii="Arial" w:eastAsiaTheme="majorEastAsia" w:hAnsi="Arial" w:cs="Arial"/>
          <w:color w:val="000000"/>
          <w:sz w:val="20"/>
          <w:szCs w:val="20"/>
        </w:rPr>
      </w:pPr>
      <w:r w:rsidRPr="165D0988">
        <w:rPr>
          <w:rStyle w:val="normaltextrun"/>
          <w:rFonts w:ascii="Arial" w:eastAsiaTheme="majorEastAsia" w:hAnsi="Arial" w:cs="Arial"/>
          <w:color w:val="000000" w:themeColor="text1"/>
          <w:sz w:val="20"/>
          <w:szCs w:val="20"/>
        </w:rPr>
        <w:t>Jasmina</w:t>
      </w:r>
      <w:r w:rsidR="00721BBD" w:rsidRPr="165D0988">
        <w:rPr>
          <w:rStyle w:val="normaltextrun"/>
          <w:rFonts w:ascii="Arial" w:eastAsiaTheme="majorEastAsia" w:hAnsi="Arial" w:cs="Arial"/>
          <w:color w:val="000000" w:themeColor="text1"/>
          <w:sz w:val="20"/>
          <w:szCs w:val="20"/>
        </w:rPr>
        <w:t xml:space="preserve"> Lijesevic</w:t>
      </w:r>
      <w:r w:rsidRPr="165D0988">
        <w:rPr>
          <w:rStyle w:val="normaltextrun"/>
          <w:rFonts w:ascii="Arial" w:eastAsiaTheme="majorEastAsia" w:hAnsi="Arial" w:cs="Arial"/>
          <w:color w:val="000000" w:themeColor="text1"/>
          <w:sz w:val="20"/>
          <w:szCs w:val="20"/>
        </w:rPr>
        <w:t xml:space="preserve"> thanked </w:t>
      </w:r>
      <w:r w:rsidR="009F0FE5" w:rsidRPr="165D0988">
        <w:rPr>
          <w:rStyle w:val="normaltextrun"/>
          <w:rFonts w:ascii="Arial" w:eastAsiaTheme="majorEastAsia" w:hAnsi="Arial" w:cs="Arial"/>
          <w:color w:val="000000" w:themeColor="text1"/>
          <w:sz w:val="20"/>
          <w:szCs w:val="20"/>
        </w:rPr>
        <w:t>Dr Muk</w:t>
      </w:r>
      <w:r w:rsidR="00721BBD" w:rsidRPr="165D0988">
        <w:rPr>
          <w:rStyle w:val="normaltextrun"/>
          <w:rFonts w:ascii="Arial" w:eastAsiaTheme="majorEastAsia" w:hAnsi="Arial" w:cs="Arial"/>
          <w:color w:val="000000" w:themeColor="text1"/>
          <w:sz w:val="20"/>
          <w:szCs w:val="20"/>
        </w:rPr>
        <w:t>hopadhyay</w:t>
      </w:r>
      <w:r w:rsidRPr="165D0988">
        <w:rPr>
          <w:rStyle w:val="normaltextrun"/>
          <w:rFonts w:ascii="Arial" w:eastAsiaTheme="majorEastAsia" w:hAnsi="Arial" w:cs="Arial"/>
          <w:color w:val="000000" w:themeColor="text1"/>
          <w:sz w:val="20"/>
          <w:szCs w:val="20"/>
        </w:rPr>
        <w:t xml:space="preserve"> for the data</w:t>
      </w:r>
      <w:r w:rsidR="02A0E768" w:rsidRPr="165D0988">
        <w:rPr>
          <w:rStyle w:val="normaltextrun"/>
          <w:rFonts w:ascii="Arial" w:eastAsiaTheme="majorEastAsia" w:hAnsi="Arial" w:cs="Arial"/>
          <w:color w:val="000000" w:themeColor="text1"/>
          <w:sz w:val="20"/>
          <w:szCs w:val="20"/>
        </w:rPr>
        <w:t xml:space="preserve">, </w:t>
      </w:r>
      <w:r w:rsidR="00721BBD" w:rsidRPr="165D0988">
        <w:rPr>
          <w:rStyle w:val="normaltextrun"/>
          <w:rFonts w:ascii="Arial" w:eastAsiaTheme="majorEastAsia" w:hAnsi="Arial" w:cs="Arial"/>
          <w:color w:val="000000" w:themeColor="text1"/>
          <w:sz w:val="20"/>
          <w:szCs w:val="20"/>
        </w:rPr>
        <w:t xml:space="preserve">expressed that she was </w:t>
      </w:r>
      <w:r w:rsidRPr="165D0988">
        <w:rPr>
          <w:rStyle w:val="normaltextrun"/>
          <w:rFonts w:ascii="Arial" w:eastAsiaTheme="majorEastAsia" w:hAnsi="Arial" w:cs="Arial"/>
          <w:color w:val="000000" w:themeColor="text1"/>
          <w:sz w:val="20"/>
          <w:szCs w:val="20"/>
        </w:rPr>
        <w:t>really impressed with it and hop</w:t>
      </w:r>
      <w:r w:rsidR="00721BBD" w:rsidRPr="165D0988">
        <w:rPr>
          <w:rStyle w:val="normaltextrun"/>
          <w:rFonts w:ascii="Arial" w:eastAsiaTheme="majorEastAsia" w:hAnsi="Arial" w:cs="Arial"/>
          <w:color w:val="000000" w:themeColor="text1"/>
          <w:sz w:val="20"/>
          <w:szCs w:val="20"/>
        </w:rPr>
        <w:t>ed</w:t>
      </w:r>
      <w:r w:rsidRPr="165D0988">
        <w:rPr>
          <w:rStyle w:val="normaltextrun"/>
          <w:rFonts w:ascii="Arial" w:eastAsiaTheme="majorEastAsia" w:hAnsi="Arial" w:cs="Arial"/>
          <w:color w:val="000000" w:themeColor="text1"/>
          <w:sz w:val="20"/>
          <w:szCs w:val="20"/>
        </w:rPr>
        <w:t xml:space="preserve"> it provides clarity.</w:t>
      </w:r>
      <w:r w:rsidR="00CA1888" w:rsidRPr="165D0988">
        <w:rPr>
          <w:rStyle w:val="normaltextrun"/>
          <w:rFonts w:ascii="Arial" w:eastAsiaTheme="majorEastAsia" w:hAnsi="Arial" w:cs="Arial"/>
          <w:color w:val="000000" w:themeColor="text1"/>
          <w:sz w:val="20"/>
          <w:szCs w:val="20"/>
        </w:rPr>
        <w:t xml:space="preserve"> </w:t>
      </w:r>
      <w:r w:rsidR="00CE6065" w:rsidRPr="165D0988">
        <w:rPr>
          <w:rStyle w:val="normaltextrun"/>
          <w:rFonts w:ascii="Arial" w:eastAsiaTheme="majorEastAsia" w:hAnsi="Arial" w:cs="Arial"/>
          <w:color w:val="000000" w:themeColor="text1"/>
          <w:sz w:val="20"/>
          <w:szCs w:val="20"/>
        </w:rPr>
        <w:t>Jasmina also gave t</w:t>
      </w:r>
      <w:r w:rsidRPr="165D0988">
        <w:rPr>
          <w:rStyle w:val="normaltextrun"/>
          <w:rFonts w:ascii="Arial" w:eastAsiaTheme="majorEastAsia" w:hAnsi="Arial" w:cs="Arial"/>
          <w:color w:val="000000" w:themeColor="text1"/>
          <w:sz w:val="20"/>
          <w:szCs w:val="20"/>
        </w:rPr>
        <w:t xml:space="preserve">hanks to </w:t>
      </w:r>
      <w:r w:rsidR="00CE6065" w:rsidRPr="165D0988">
        <w:rPr>
          <w:rStyle w:val="normaltextrun"/>
          <w:rFonts w:ascii="Arial" w:eastAsiaTheme="majorEastAsia" w:hAnsi="Arial" w:cs="Arial"/>
          <w:color w:val="000000" w:themeColor="text1"/>
          <w:sz w:val="20"/>
          <w:szCs w:val="20"/>
        </w:rPr>
        <w:t>M</w:t>
      </w:r>
      <w:r w:rsidRPr="165D0988">
        <w:rPr>
          <w:rStyle w:val="normaltextrun"/>
          <w:rFonts w:ascii="Arial" w:eastAsiaTheme="majorEastAsia" w:hAnsi="Arial" w:cs="Arial"/>
          <w:color w:val="000000" w:themeColor="text1"/>
          <w:sz w:val="20"/>
          <w:szCs w:val="20"/>
        </w:rPr>
        <w:t>ichelle for all</w:t>
      </w:r>
      <w:r w:rsidR="00CE6065" w:rsidRPr="165D0988">
        <w:rPr>
          <w:rStyle w:val="normaltextrun"/>
          <w:rFonts w:ascii="Arial" w:eastAsiaTheme="majorEastAsia" w:hAnsi="Arial" w:cs="Arial"/>
          <w:color w:val="000000" w:themeColor="text1"/>
          <w:sz w:val="20"/>
          <w:szCs w:val="20"/>
        </w:rPr>
        <w:t xml:space="preserve"> the</w:t>
      </w:r>
      <w:r w:rsidRPr="165D0988">
        <w:rPr>
          <w:rStyle w:val="normaltextrun"/>
          <w:rFonts w:ascii="Arial" w:eastAsiaTheme="majorEastAsia" w:hAnsi="Arial" w:cs="Arial"/>
          <w:color w:val="000000" w:themeColor="text1"/>
          <w:sz w:val="20"/>
          <w:szCs w:val="20"/>
        </w:rPr>
        <w:t xml:space="preserve"> work on</w:t>
      </w:r>
      <w:r w:rsidR="00CE6065" w:rsidRPr="165D0988">
        <w:rPr>
          <w:rStyle w:val="normaltextrun"/>
          <w:rFonts w:ascii="Arial" w:eastAsiaTheme="majorEastAsia" w:hAnsi="Arial" w:cs="Arial"/>
          <w:color w:val="000000" w:themeColor="text1"/>
          <w:sz w:val="20"/>
          <w:szCs w:val="20"/>
        </w:rPr>
        <w:t xml:space="preserve"> the</w:t>
      </w:r>
      <w:r w:rsidRPr="165D0988">
        <w:rPr>
          <w:rStyle w:val="normaltextrun"/>
          <w:rFonts w:ascii="Arial" w:eastAsiaTheme="majorEastAsia" w:hAnsi="Arial" w:cs="Arial"/>
          <w:color w:val="000000" w:themeColor="text1"/>
          <w:sz w:val="20"/>
          <w:szCs w:val="20"/>
        </w:rPr>
        <w:t xml:space="preserve"> strategy</w:t>
      </w:r>
      <w:r w:rsidR="00CE6065" w:rsidRPr="165D0988">
        <w:rPr>
          <w:rStyle w:val="normaltextrun"/>
          <w:rFonts w:ascii="Arial" w:eastAsiaTheme="majorEastAsia" w:hAnsi="Arial" w:cs="Arial"/>
          <w:color w:val="000000" w:themeColor="text1"/>
          <w:sz w:val="20"/>
          <w:szCs w:val="20"/>
        </w:rPr>
        <w:t xml:space="preserve"> and</w:t>
      </w:r>
      <w:r w:rsidRPr="165D0988">
        <w:rPr>
          <w:rStyle w:val="normaltextrun"/>
          <w:rFonts w:ascii="Arial" w:eastAsiaTheme="majorEastAsia" w:hAnsi="Arial" w:cs="Arial"/>
          <w:color w:val="000000" w:themeColor="text1"/>
          <w:sz w:val="20"/>
          <w:szCs w:val="20"/>
        </w:rPr>
        <w:t xml:space="preserve"> recognise</w:t>
      </w:r>
      <w:r w:rsidR="00CE6065" w:rsidRPr="165D0988">
        <w:rPr>
          <w:rStyle w:val="normaltextrun"/>
          <w:rFonts w:ascii="Arial" w:eastAsiaTheme="majorEastAsia" w:hAnsi="Arial" w:cs="Arial"/>
          <w:color w:val="000000" w:themeColor="text1"/>
          <w:sz w:val="20"/>
          <w:szCs w:val="20"/>
        </w:rPr>
        <w:t>d the</w:t>
      </w:r>
      <w:r w:rsidRPr="165D0988">
        <w:rPr>
          <w:rStyle w:val="normaltextrun"/>
          <w:rFonts w:ascii="Arial" w:eastAsiaTheme="majorEastAsia" w:hAnsi="Arial" w:cs="Arial"/>
          <w:color w:val="000000" w:themeColor="text1"/>
          <w:sz w:val="20"/>
          <w:szCs w:val="20"/>
        </w:rPr>
        <w:t xml:space="preserve"> huge difference</w:t>
      </w:r>
      <w:r w:rsidR="00CE6065" w:rsidRPr="165D0988">
        <w:rPr>
          <w:rStyle w:val="normaltextrun"/>
          <w:rFonts w:ascii="Arial" w:eastAsiaTheme="majorEastAsia" w:hAnsi="Arial" w:cs="Arial"/>
          <w:color w:val="000000" w:themeColor="text1"/>
          <w:sz w:val="20"/>
          <w:szCs w:val="20"/>
        </w:rPr>
        <w:t xml:space="preserve"> it has made</w:t>
      </w:r>
      <w:r w:rsidRPr="165D0988">
        <w:rPr>
          <w:rStyle w:val="normaltextrun"/>
          <w:rFonts w:ascii="Arial" w:eastAsiaTheme="majorEastAsia" w:hAnsi="Arial" w:cs="Arial"/>
          <w:color w:val="000000" w:themeColor="text1"/>
          <w:sz w:val="20"/>
          <w:szCs w:val="20"/>
        </w:rPr>
        <w:t xml:space="preserve"> to many lives.</w:t>
      </w:r>
      <w:r w:rsidR="00CE6065" w:rsidRPr="165D0988">
        <w:rPr>
          <w:rStyle w:val="normaltextrun"/>
          <w:rFonts w:ascii="Arial" w:eastAsiaTheme="majorEastAsia" w:hAnsi="Arial" w:cs="Arial"/>
          <w:color w:val="000000" w:themeColor="text1"/>
          <w:sz w:val="20"/>
          <w:szCs w:val="20"/>
        </w:rPr>
        <w:t xml:space="preserve"> </w:t>
      </w:r>
    </w:p>
    <w:p w14:paraId="34952DB3" w14:textId="21C57656" w:rsidR="0046741A" w:rsidRPr="00CA1888" w:rsidRDefault="00CE6065" w:rsidP="7D1C8C7D">
      <w:pPr>
        <w:pStyle w:val="paragraph"/>
        <w:numPr>
          <w:ilvl w:val="0"/>
          <w:numId w:val="15"/>
        </w:numPr>
        <w:spacing w:before="0" w:beforeAutospacing="0" w:after="0" w:afterAutospacing="0"/>
        <w:textAlignment w:val="baseline"/>
        <w:rPr>
          <w:rStyle w:val="normaltextrun"/>
          <w:rFonts w:ascii="Arial" w:eastAsiaTheme="majorEastAsia" w:hAnsi="Arial" w:cs="Arial"/>
          <w:color w:val="000000"/>
          <w:sz w:val="20"/>
          <w:szCs w:val="20"/>
        </w:rPr>
      </w:pPr>
      <w:r w:rsidRPr="7D1C8C7D">
        <w:rPr>
          <w:rStyle w:val="normaltextrun"/>
          <w:rFonts w:ascii="Arial" w:eastAsiaTheme="majorEastAsia" w:hAnsi="Arial" w:cs="Arial"/>
          <w:color w:val="000000" w:themeColor="text1"/>
          <w:sz w:val="20"/>
          <w:szCs w:val="20"/>
        </w:rPr>
        <w:t xml:space="preserve">Jasmina asked the Community Living team </w:t>
      </w:r>
      <w:r w:rsidR="6442CBC1" w:rsidRPr="7D1C8C7D">
        <w:rPr>
          <w:rStyle w:val="normaltextrun"/>
          <w:rFonts w:ascii="Arial" w:eastAsiaTheme="majorEastAsia" w:hAnsi="Arial" w:cs="Arial"/>
          <w:color w:val="000000" w:themeColor="text1"/>
          <w:sz w:val="20"/>
          <w:szCs w:val="20"/>
        </w:rPr>
        <w:t xml:space="preserve">if there are reassurances that </w:t>
      </w:r>
      <w:r w:rsidR="0E4EA3B7" w:rsidRPr="7D1C8C7D">
        <w:rPr>
          <w:rStyle w:val="normaltextrun"/>
          <w:rFonts w:ascii="Arial" w:eastAsiaTheme="majorEastAsia" w:hAnsi="Arial" w:cs="Arial"/>
          <w:color w:val="000000" w:themeColor="text1"/>
          <w:sz w:val="20"/>
          <w:szCs w:val="20"/>
        </w:rPr>
        <w:t>parents'</w:t>
      </w:r>
      <w:r w:rsidR="6442CBC1" w:rsidRPr="7D1C8C7D">
        <w:rPr>
          <w:rStyle w:val="normaltextrun"/>
          <w:rFonts w:ascii="Arial" w:eastAsiaTheme="majorEastAsia" w:hAnsi="Arial" w:cs="Arial"/>
          <w:color w:val="000000" w:themeColor="text1"/>
          <w:sz w:val="20"/>
          <w:szCs w:val="20"/>
        </w:rPr>
        <w:t xml:space="preserve"> preferences are </w:t>
      </w:r>
      <w:r w:rsidR="0070309C" w:rsidRPr="7D1C8C7D">
        <w:rPr>
          <w:rStyle w:val="normaltextrun"/>
          <w:rFonts w:ascii="Arial" w:eastAsiaTheme="majorEastAsia" w:hAnsi="Arial" w:cs="Arial"/>
          <w:color w:val="000000" w:themeColor="text1"/>
          <w:sz w:val="20"/>
          <w:szCs w:val="20"/>
        </w:rPr>
        <w:t>considered</w:t>
      </w:r>
      <w:r w:rsidR="6442CBC1" w:rsidRPr="7D1C8C7D">
        <w:rPr>
          <w:rStyle w:val="normaltextrun"/>
          <w:rFonts w:ascii="Arial" w:eastAsiaTheme="majorEastAsia" w:hAnsi="Arial" w:cs="Arial"/>
          <w:color w:val="000000" w:themeColor="text1"/>
          <w:sz w:val="20"/>
          <w:szCs w:val="20"/>
        </w:rPr>
        <w:t>.</w:t>
      </w:r>
      <w:r w:rsidR="00EF1D6F" w:rsidRPr="7D1C8C7D">
        <w:rPr>
          <w:rStyle w:val="normaltextrun"/>
          <w:rFonts w:ascii="Arial" w:eastAsiaTheme="majorEastAsia" w:hAnsi="Arial" w:cs="Arial"/>
          <w:color w:val="000000" w:themeColor="text1"/>
          <w:sz w:val="20"/>
          <w:szCs w:val="20"/>
        </w:rPr>
        <w:t xml:space="preserve"> </w:t>
      </w:r>
      <w:r w:rsidR="004E46FF" w:rsidRPr="7D1C8C7D">
        <w:rPr>
          <w:rStyle w:val="normaltextrun"/>
          <w:rFonts w:ascii="Arial" w:eastAsiaTheme="majorEastAsia" w:hAnsi="Arial" w:cs="Arial"/>
          <w:color w:val="000000" w:themeColor="text1"/>
          <w:sz w:val="20"/>
          <w:szCs w:val="20"/>
        </w:rPr>
        <w:t>Jasmina asked w</w:t>
      </w:r>
      <w:r w:rsidR="00123BA0" w:rsidRPr="7D1C8C7D">
        <w:rPr>
          <w:rStyle w:val="normaltextrun"/>
          <w:rFonts w:ascii="Arial" w:eastAsiaTheme="majorEastAsia" w:hAnsi="Arial" w:cs="Arial"/>
          <w:color w:val="000000" w:themeColor="text1"/>
          <w:sz w:val="20"/>
          <w:szCs w:val="20"/>
        </w:rPr>
        <w:t xml:space="preserve">hat options are available </w:t>
      </w:r>
      <w:r w:rsidR="004E46FF" w:rsidRPr="7D1C8C7D">
        <w:rPr>
          <w:rStyle w:val="normaltextrun"/>
          <w:rFonts w:ascii="Arial" w:eastAsiaTheme="majorEastAsia" w:hAnsi="Arial" w:cs="Arial"/>
          <w:color w:val="000000" w:themeColor="text1"/>
          <w:sz w:val="20"/>
          <w:szCs w:val="20"/>
        </w:rPr>
        <w:t xml:space="preserve">and can the team confirm that </w:t>
      </w:r>
      <w:r w:rsidR="757B068B" w:rsidRPr="7D1C8C7D">
        <w:rPr>
          <w:rStyle w:val="normaltextrun"/>
          <w:rFonts w:ascii="Arial" w:eastAsiaTheme="majorEastAsia" w:hAnsi="Arial" w:cs="Arial"/>
          <w:color w:val="000000" w:themeColor="text1"/>
          <w:sz w:val="20"/>
          <w:szCs w:val="20"/>
        </w:rPr>
        <w:t>individuals</w:t>
      </w:r>
      <w:r w:rsidR="00123BA0" w:rsidRPr="7D1C8C7D">
        <w:rPr>
          <w:rStyle w:val="normaltextrun"/>
          <w:rFonts w:ascii="Arial" w:eastAsiaTheme="majorEastAsia" w:hAnsi="Arial" w:cs="Arial"/>
          <w:color w:val="000000" w:themeColor="text1"/>
          <w:sz w:val="20"/>
          <w:szCs w:val="20"/>
        </w:rPr>
        <w:t xml:space="preserve"> w</w:t>
      </w:r>
      <w:r w:rsidR="5D1F8AB9" w:rsidRPr="7D1C8C7D">
        <w:rPr>
          <w:rStyle w:val="normaltextrun"/>
          <w:rFonts w:ascii="Arial" w:eastAsiaTheme="majorEastAsia" w:hAnsi="Arial" w:cs="Arial"/>
          <w:color w:val="000000" w:themeColor="text1"/>
          <w:sz w:val="20"/>
          <w:szCs w:val="20"/>
        </w:rPr>
        <w:t xml:space="preserve">ould not </w:t>
      </w:r>
      <w:r w:rsidR="00123BA0" w:rsidRPr="7D1C8C7D">
        <w:rPr>
          <w:rStyle w:val="normaltextrun"/>
          <w:rFonts w:ascii="Arial" w:eastAsiaTheme="majorEastAsia" w:hAnsi="Arial" w:cs="Arial"/>
          <w:color w:val="000000" w:themeColor="text1"/>
          <w:sz w:val="20"/>
          <w:szCs w:val="20"/>
        </w:rPr>
        <w:t>be forced to go into therapy</w:t>
      </w:r>
      <w:r w:rsidR="004E46FF" w:rsidRPr="7D1C8C7D">
        <w:rPr>
          <w:rStyle w:val="normaltextrun"/>
          <w:rFonts w:ascii="Arial" w:eastAsiaTheme="majorEastAsia" w:hAnsi="Arial" w:cs="Arial"/>
          <w:color w:val="000000" w:themeColor="text1"/>
          <w:sz w:val="20"/>
          <w:szCs w:val="20"/>
        </w:rPr>
        <w:t xml:space="preserve"> that</w:t>
      </w:r>
      <w:r w:rsidR="00123BA0" w:rsidRPr="7D1C8C7D">
        <w:rPr>
          <w:rStyle w:val="normaltextrun"/>
          <w:rFonts w:ascii="Arial" w:eastAsiaTheme="majorEastAsia" w:hAnsi="Arial" w:cs="Arial"/>
          <w:color w:val="000000" w:themeColor="text1"/>
          <w:sz w:val="20"/>
          <w:szCs w:val="20"/>
        </w:rPr>
        <w:t xml:space="preserve"> they disagree with</w:t>
      </w:r>
      <w:r w:rsidR="004E46FF" w:rsidRPr="7D1C8C7D">
        <w:rPr>
          <w:rStyle w:val="normaltextrun"/>
          <w:rFonts w:ascii="Arial" w:eastAsiaTheme="majorEastAsia" w:hAnsi="Arial" w:cs="Arial"/>
          <w:color w:val="000000" w:themeColor="text1"/>
          <w:sz w:val="20"/>
          <w:szCs w:val="20"/>
        </w:rPr>
        <w:t xml:space="preserve"> as it can be frightening for those involved. </w:t>
      </w:r>
    </w:p>
    <w:p w14:paraId="0DF91706" w14:textId="189A0918" w:rsidR="00123BA0" w:rsidRPr="00512A70" w:rsidRDefault="004E46FF" w:rsidP="004C7CD4">
      <w:pPr>
        <w:pStyle w:val="paragraph"/>
        <w:numPr>
          <w:ilvl w:val="0"/>
          <w:numId w:val="15"/>
        </w:numPr>
        <w:spacing w:before="0" w:beforeAutospacing="0" w:after="0" w:afterAutospacing="0"/>
        <w:textAlignment w:val="baseline"/>
        <w:rPr>
          <w:rStyle w:val="normaltextrun"/>
          <w:rFonts w:ascii="Arial" w:eastAsiaTheme="majorEastAsia" w:hAnsi="Arial" w:cs="Arial"/>
          <w:color w:val="000000"/>
          <w:sz w:val="20"/>
          <w:szCs w:val="20"/>
        </w:rPr>
      </w:pPr>
      <w:r w:rsidRPr="00512A70">
        <w:rPr>
          <w:rStyle w:val="normaltextrun"/>
          <w:rFonts w:ascii="Arial" w:eastAsiaTheme="majorEastAsia" w:hAnsi="Arial" w:cs="Arial"/>
          <w:bCs/>
          <w:color w:val="000000"/>
          <w:sz w:val="20"/>
          <w:szCs w:val="20"/>
        </w:rPr>
        <w:t xml:space="preserve">Dr </w:t>
      </w:r>
      <w:r w:rsidR="00CA63B8" w:rsidRPr="00512A70">
        <w:rPr>
          <w:rStyle w:val="normaltextrun"/>
          <w:rFonts w:ascii="Arial" w:eastAsiaTheme="majorEastAsia" w:hAnsi="Arial" w:cs="Arial"/>
          <w:bCs/>
          <w:color w:val="000000"/>
          <w:sz w:val="20"/>
          <w:szCs w:val="20"/>
        </w:rPr>
        <w:t>Raj</w:t>
      </w:r>
      <w:r w:rsidRPr="00512A70">
        <w:rPr>
          <w:rStyle w:val="normaltextrun"/>
          <w:rFonts w:ascii="Arial" w:eastAsiaTheme="majorEastAsia" w:hAnsi="Arial" w:cs="Arial"/>
          <w:bCs/>
          <w:color w:val="000000"/>
          <w:sz w:val="20"/>
          <w:szCs w:val="20"/>
        </w:rPr>
        <w:t xml:space="preserve"> Mitra explained </w:t>
      </w:r>
      <w:r w:rsidR="00E61433" w:rsidRPr="00512A70">
        <w:rPr>
          <w:rStyle w:val="normaltextrun"/>
          <w:rFonts w:ascii="Arial" w:eastAsiaTheme="majorEastAsia" w:hAnsi="Arial" w:cs="Arial"/>
          <w:bCs/>
          <w:color w:val="000000"/>
          <w:sz w:val="20"/>
          <w:szCs w:val="20"/>
        </w:rPr>
        <w:t xml:space="preserve">that when those with learning disabilities attend their appointments with support, a much </w:t>
      </w:r>
      <w:r w:rsidR="00CA63B8" w:rsidRPr="00512A70">
        <w:rPr>
          <w:rStyle w:val="normaltextrun"/>
          <w:rFonts w:ascii="Arial" w:eastAsiaTheme="majorEastAsia" w:hAnsi="Arial" w:cs="Arial"/>
          <w:bCs/>
          <w:color w:val="000000"/>
          <w:sz w:val="20"/>
          <w:szCs w:val="20"/>
        </w:rPr>
        <w:t>rich</w:t>
      </w:r>
      <w:r w:rsidR="00E61433" w:rsidRPr="00512A70">
        <w:rPr>
          <w:rStyle w:val="normaltextrun"/>
          <w:rFonts w:ascii="Arial" w:eastAsiaTheme="majorEastAsia" w:hAnsi="Arial" w:cs="Arial"/>
          <w:bCs/>
          <w:color w:val="000000"/>
          <w:sz w:val="20"/>
          <w:szCs w:val="20"/>
        </w:rPr>
        <w:t>er</w:t>
      </w:r>
      <w:r w:rsidR="00CA63B8" w:rsidRPr="00512A70">
        <w:rPr>
          <w:rStyle w:val="normaltextrun"/>
          <w:rFonts w:ascii="Arial" w:eastAsiaTheme="majorEastAsia" w:hAnsi="Arial" w:cs="Arial"/>
          <w:bCs/>
          <w:color w:val="000000"/>
          <w:sz w:val="20"/>
          <w:szCs w:val="20"/>
        </w:rPr>
        <w:t xml:space="preserve"> discussion</w:t>
      </w:r>
      <w:r w:rsidR="00E61433" w:rsidRPr="00512A70">
        <w:rPr>
          <w:rStyle w:val="normaltextrun"/>
          <w:rFonts w:ascii="Arial" w:eastAsiaTheme="majorEastAsia" w:hAnsi="Arial" w:cs="Arial"/>
          <w:bCs/>
          <w:color w:val="000000"/>
          <w:sz w:val="20"/>
          <w:szCs w:val="20"/>
        </w:rPr>
        <w:t xml:space="preserve"> is had</w:t>
      </w:r>
      <w:r w:rsidR="00CA63B8" w:rsidRPr="00512A70">
        <w:rPr>
          <w:rStyle w:val="normaltextrun"/>
          <w:rFonts w:ascii="Arial" w:eastAsiaTheme="majorEastAsia" w:hAnsi="Arial" w:cs="Arial"/>
          <w:bCs/>
          <w:color w:val="000000"/>
          <w:sz w:val="20"/>
          <w:szCs w:val="20"/>
        </w:rPr>
        <w:t xml:space="preserve"> and</w:t>
      </w:r>
      <w:r w:rsidR="00E61433" w:rsidRPr="00512A70">
        <w:rPr>
          <w:rStyle w:val="normaltextrun"/>
          <w:rFonts w:ascii="Arial" w:eastAsiaTheme="majorEastAsia" w:hAnsi="Arial" w:cs="Arial"/>
          <w:bCs/>
          <w:color w:val="000000"/>
          <w:sz w:val="20"/>
          <w:szCs w:val="20"/>
        </w:rPr>
        <w:t xml:space="preserve"> the </w:t>
      </w:r>
      <w:r w:rsidR="00CA63B8" w:rsidRPr="00512A70">
        <w:rPr>
          <w:rStyle w:val="normaltextrun"/>
          <w:rFonts w:ascii="Arial" w:eastAsiaTheme="majorEastAsia" w:hAnsi="Arial" w:cs="Arial"/>
          <w:bCs/>
          <w:color w:val="000000"/>
          <w:sz w:val="20"/>
          <w:szCs w:val="20"/>
        </w:rPr>
        <w:t>informa</w:t>
      </w:r>
      <w:r w:rsidR="00E61433" w:rsidRPr="00512A70">
        <w:rPr>
          <w:rStyle w:val="normaltextrun"/>
          <w:rFonts w:ascii="Arial" w:eastAsiaTheme="majorEastAsia" w:hAnsi="Arial" w:cs="Arial"/>
          <w:bCs/>
          <w:color w:val="000000"/>
          <w:sz w:val="20"/>
          <w:szCs w:val="20"/>
        </w:rPr>
        <w:t>t</w:t>
      </w:r>
      <w:r w:rsidR="00CA63B8" w:rsidRPr="00512A70">
        <w:rPr>
          <w:rStyle w:val="normaltextrun"/>
          <w:rFonts w:ascii="Arial" w:eastAsiaTheme="majorEastAsia" w:hAnsi="Arial" w:cs="Arial"/>
          <w:bCs/>
          <w:color w:val="000000"/>
          <w:sz w:val="20"/>
          <w:szCs w:val="20"/>
        </w:rPr>
        <w:t>ion</w:t>
      </w:r>
      <w:r w:rsidR="00E61433" w:rsidRPr="00512A70">
        <w:rPr>
          <w:rStyle w:val="normaltextrun"/>
          <w:rFonts w:ascii="Arial" w:eastAsiaTheme="majorEastAsia" w:hAnsi="Arial" w:cs="Arial"/>
          <w:bCs/>
          <w:color w:val="000000"/>
          <w:sz w:val="20"/>
          <w:szCs w:val="20"/>
        </w:rPr>
        <w:t xml:space="preserve"> that is</w:t>
      </w:r>
      <w:r w:rsidR="00CA63B8" w:rsidRPr="00512A70">
        <w:rPr>
          <w:rStyle w:val="normaltextrun"/>
          <w:rFonts w:ascii="Arial" w:eastAsiaTheme="majorEastAsia" w:hAnsi="Arial" w:cs="Arial"/>
          <w:bCs/>
          <w:color w:val="000000"/>
          <w:sz w:val="20"/>
          <w:szCs w:val="20"/>
        </w:rPr>
        <w:t xml:space="preserve"> taken away is a lot </w:t>
      </w:r>
      <w:r w:rsidR="00F86399" w:rsidRPr="00512A70">
        <w:rPr>
          <w:rStyle w:val="normaltextrun"/>
          <w:rFonts w:ascii="Arial" w:eastAsiaTheme="majorEastAsia" w:hAnsi="Arial" w:cs="Arial"/>
          <w:bCs/>
          <w:color w:val="000000"/>
          <w:sz w:val="20"/>
          <w:szCs w:val="20"/>
        </w:rPr>
        <w:t>richer</w:t>
      </w:r>
      <w:r w:rsidR="00CA63B8" w:rsidRPr="00512A70">
        <w:rPr>
          <w:rStyle w:val="normaltextrun"/>
          <w:rFonts w:ascii="Arial" w:eastAsiaTheme="majorEastAsia" w:hAnsi="Arial" w:cs="Arial"/>
          <w:bCs/>
          <w:color w:val="000000"/>
          <w:sz w:val="20"/>
          <w:szCs w:val="20"/>
        </w:rPr>
        <w:t xml:space="preserve"> </w:t>
      </w:r>
      <w:r w:rsidR="00E61433" w:rsidRPr="00512A70">
        <w:rPr>
          <w:rStyle w:val="normaltextrun"/>
          <w:rFonts w:ascii="Arial" w:eastAsiaTheme="majorEastAsia" w:hAnsi="Arial" w:cs="Arial"/>
          <w:bCs/>
          <w:color w:val="000000"/>
          <w:sz w:val="20"/>
          <w:szCs w:val="20"/>
        </w:rPr>
        <w:t xml:space="preserve">so asked, </w:t>
      </w:r>
      <w:r w:rsidR="00CA63B8" w:rsidRPr="00512A70">
        <w:rPr>
          <w:rStyle w:val="normaltextrun"/>
          <w:rFonts w:ascii="Arial" w:eastAsiaTheme="majorEastAsia" w:hAnsi="Arial" w:cs="Arial"/>
          <w:bCs/>
          <w:color w:val="000000"/>
          <w:sz w:val="20"/>
          <w:szCs w:val="20"/>
        </w:rPr>
        <w:t>should it be mandatory that someone with l</w:t>
      </w:r>
      <w:r w:rsidR="00E61433" w:rsidRPr="00512A70">
        <w:rPr>
          <w:rStyle w:val="normaltextrun"/>
          <w:rFonts w:ascii="Arial" w:eastAsiaTheme="majorEastAsia" w:hAnsi="Arial" w:cs="Arial"/>
          <w:bCs/>
          <w:color w:val="000000"/>
          <w:sz w:val="20"/>
          <w:szCs w:val="20"/>
        </w:rPr>
        <w:t>earning disabilities</w:t>
      </w:r>
      <w:r w:rsidR="00CA63B8" w:rsidRPr="00512A70">
        <w:rPr>
          <w:rStyle w:val="normaltextrun"/>
          <w:rFonts w:ascii="Arial" w:eastAsiaTheme="majorEastAsia" w:hAnsi="Arial" w:cs="Arial"/>
          <w:bCs/>
          <w:color w:val="000000"/>
          <w:sz w:val="20"/>
          <w:szCs w:val="20"/>
        </w:rPr>
        <w:t xml:space="preserve"> bring someone with them to the</w:t>
      </w:r>
      <w:r w:rsidR="00E61433" w:rsidRPr="00512A70">
        <w:rPr>
          <w:rStyle w:val="normaltextrun"/>
          <w:rFonts w:ascii="Arial" w:eastAsiaTheme="majorEastAsia" w:hAnsi="Arial" w:cs="Arial"/>
          <w:bCs/>
          <w:color w:val="000000"/>
          <w:sz w:val="20"/>
          <w:szCs w:val="20"/>
        </w:rPr>
        <w:t>ir</w:t>
      </w:r>
      <w:r w:rsidR="00CA63B8" w:rsidRPr="00512A70">
        <w:rPr>
          <w:rStyle w:val="normaltextrun"/>
          <w:rFonts w:ascii="Arial" w:eastAsiaTheme="majorEastAsia" w:hAnsi="Arial" w:cs="Arial"/>
          <w:bCs/>
          <w:color w:val="000000"/>
          <w:sz w:val="20"/>
          <w:szCs w:val="20"/>
        </w:rPr>
        <w:t xml:space="preserve"> app</w:t>
      </w:r>
      <w:r w:rsidR="00E61433" w:rsidRPr="00512A70">
        <w:rPr>
          <w:rStyle w:val="normaltextrun"/>
          <w:rFonts w:ascii="Arial" w:eastAsiaTheme="majorEastAsia" w:hAnsi="Arial" w:cs="Arial"/>
          <w:bCs/>
          <w:color w:val="000000"/>
          <w:sz w:val="20"/>
          <w:szCs w:val="20"/>
        </w:rPr>
        <w:t>ointments</w:t>
      </w:r>
      <w:r w:rsidR="00CA63B8" w:rsidRPr="00512A70">
        <w:rPr>
          <w:rStyle w:val="normaltextrun"/>
          <w:rFonts w:ascii="Arial" w:eastAsiaTheme="majorEastAsia" w:hAnsi="Arial" w:cs="Arial"/>
          <w:bCs/>
          <w:color w:val="000000"/>
          <w:sz w:val="20"/>
          <w:szCs w:val="20"/>
        </w:rPr>
        <w:t>.</w:t>
      </w:r>
      <w:r w:rsidR="00512A70">
        <w:rPr>
          <w:rStyle w:val="normaltextrun"/>
          <w:rFonts w:ascii="Arial" w:eastAsiaTheme="majorEastAsia" w:hAnsi="Arial" w:cs="Arial"/>
          <w:bCs/>
          <w:color w:val="000000"/>
          <w:sz w:val="20"/>
          <w:szCs w:val="20"/>
        </w:rPr>
        <w:t xml:space="preserve"> </w:t>
      </w:r>
      <w:r w:rsidR="00F86399" w:rsidRPr="00512A70">
        <w:rPr>
          <w:rStyle w:val="normaltextrun"/>
          <w:rFonts w:ascii="Arial" w:eastAsiaTheme="majorEastAsia" w:hAnsi="Arial" w:cs="Arial"/>
          <w:color w:val="000000" w:themeColor="text1"/>
          <w:sz w:val="20"/>
          <w:szCs w:val="20"/>
        </w:rPr>
        <w:t>Dr Mitra also asked</w:t>
      </w:r>
      <w:r w:rsidR="3DA6D913" w:rsidRPr="00512A70">
        <w:rPr>
          <w:rStyle w:val="normaltextrun"/>
          <w:rFonts w:ascii="Arial" w:eastAsiaTheme="majorEastAsia" w:hAnsi="Arial" w:cs="Arial"/>
          <w:color w:val="000000" w:themeColor="text1"/>
          <w:sz w:val="20"/>
          <w:szCs w:val="20"/>
        </w:rPr>
        <w:t xml:space="preserve"> if the health checks</w:t>
      </w:r>
      <w:r w:rsidR="00CA63B8" w:rsidRPr="00512A70">
        <w:rPr>
          <w:rStyle w:val="normaltextrun"/>
          <w:rFonts w:ascii="Arial" w:eastAsiaTheme="majorEastAsia" w:hAnsi="Arial" w:cs="Arial"/>
          <w:color w:val="000000" w:themeColor="text1"/>
          <w:sz w:val="20"/>
          <w:szCs w:val="20"/>
        </w:rPr>
        <w:t xml:space="preserve"> </w:t>
      </w:r>
      <w:r w:rsidR="0070309C" w:rsidRPr="00512A70">
        <w:rPr>
          <w:rStyle w:val="normaltextrun"/>
          <w:rFonts w:ascii="Arial" w:eastAsiaTheme="majorEastAsia" w:hAnsi="Arial" w:cs="Arial"/>
          <w:color w:val="000000" w:themeColor="text1"/>
          <w:sz w:val="20"/>
          <w:szCs w:val="20"/>
        </w:rPr>
        <w:t>are effective</w:t>
      </w:r>
      <w:r w:rsidR="00F86399" w:rsidRPr="00512A70">
        <w:rPr>
          <w:rStyle w:val="normaltextrun"/>
          <w:rFonts w:ascii="Arial" w:eastAsiaTheme="majorEastAsia" w:hAnsi="Arial" w:cs="Arial"/>
          <w:color w:val="000000" w:themeColor="text1"/>
          <w:sz w:val="20"/>
          <w:szCs w:val="20"/>
        </w:rPr>
        <w:t xml:space="preserve"> and</w:t>
      </w:r>
      <w:r w:rsidR="00CA63B8" w:rsidRPr="00512A70">
        <w:rPr>
          <w:rStyle w:val="normaltextrun"/>
          <w:rFonts w:ascii="Arial" w:eastAsiaTheme="majorEastAsia" w:hAnsi="Arial" w:cs="Arial"/>
          <w:color w:val="000000" w:themeColor="text1"/>
          <w:sz w:val="20"/>
          <w:szCs w:val="20"/>
        </w:rPr>
        <w:t xml:space="preserve"> change behaviour. </w:t>
      </w:r>
    </w:p>
    <w:p w14:paraId="70D64F74" w14:textId="08F62EAC" w:rsidR="00B21390" w:rsidRDefault="00B21390" w:rsidP="7D1C8C7D">
      <w:pPr>
        <w:pStyle w:val="paragraph"/>
        <w:numPr>
          <w:ilvl w:val="0"/>
          <w:numId w:val="15"/>
        </w:numPr>
        <w:spacing w:before="0" w:beforeAutospacing="0" w:after="0" w:afterAutospacing="0"/>
        <w:textAlignment w:val="baseline"/>
        <w:rPr>
          <w:rStyle w:val="normaltextrun"/>
          <w:rFonts w:ascii="Arial" w:eastAsiaTheme="majorEastAsia" w:hAnsi="Arial" w:cs="Arial"/>
          <w:color w:val="000000"/>
          <w:sz w:val="20"/>
          <w:szCs w:val="20"/>
        </w:rPr>
      </w:pPr>
      <w:r w:rsidRPr="7D1C8C7D">
        <w:rPr>
          <w:rStyle w:val="normaltextrun"/>
          <w:rFonts w:ascii="Arial" w:eastAsiaTheme="majorEastAsia" w:hAnsi="Arial" w:cs="Arial"/>
          <w:color w:val="000000" w:themeColor="text1"/>
          <w:sz w:val="20"/>
          <w:szCs w:val="20"/>
        </w:rPr>
        <w:t xml:space="preserve">Sarah </w:t>
      </w:r>
      <w:r w:rsidR="005C430D" w:rsidRPr="7D1C8C7D">
        <w:rPr>
          <w:rStyle w:val="normaltextrun"/>
          <w:rFonts w:ascii="Arial" w:eastAsiaTheme="majorEastAsia" w:hAnsi="Arial" w:cs="Arial"/>
          <w:color w:val="000000" w:themeColor="text1"/>
          <w:sz w:val="20"/>
          <w:szCs w:val="20"/>
        </w:rPr>
        <w:t>Flanagan asked</w:t>
      </w:r>
      <w:r w:rsidRPr="7D1C8C7D">
        <w:rPr>
          <w:rStyle w:val="normaltextrun"/>
          <w:rFonts w:ascii="Arial" w:eastAsiaTheme="majorEastAsia" w:hAnsi="Arial" w:cs="Arial"/>
          <w:color w:val="000000" w:themeColor="text1"/>
          <w:sz w:val="20"/>
          <w:szCs w:val="20"/>
        </w:rPr>
        <w:t xml:space="preserve"> is there a portion of </w:t>
      </w:r>
      <w:r w:rsidR="00FE3B6D" w:rsidRPr="7D1C8C7D">
        <w:rPr>
          <w:rStyle w:val="normaltextrun"/>
          <w:rFonts w:ascii="Arial" w:eastAsiaTheme="majorEastAsia" w:hAnsi="Arial" w:cs="Arial"/>
          <w:color w:val="000000" w:themeColor="text1"/>
          <w:sz w:val="20"/>
          <w:szCs w:val="20"/>
        </w:rPr>
        <w:t>people who are still under restrictions</w:t>
      </w:r>
      <w:r w:rsidR="005C430D" w:rsidRPr="7D1C8C7D">
        <w:rPr>
          <w:rStyle w:val="normaltextrun"/>
          <w:rFonts w:ascii="Arial" w:eastAsiaTheme="majorEastAsia" w:hAnsi="Arial" w:cs="Arial"/>
          <w:color w:val="000000" w:themeColor="text1"/>
          <w:sz w:val="20"/>
          <w:szCs w:val="20"/>
        </w:rPr>
        <w:t xml:space="preserve"> and</w:t>
      </w:r>
      <w:r w:rsidR="00FE3B6D" w:rsidRPr="7D1C8C7D">
        <w:rPr>
          <w:rStyle w:val="normaltextrun"/>
          <w:rFonts w:ascii="Arial" w:eastAsiaTheme="majorEastAsia" w:hAnsi="Arial" w:cs="Arial"/>
          <w:color w:val="000000" w:themeColor="text1"/>
          <w:sz w:val="20"/>
          <w:szCs w:val="20"/>
        </w:rPr>
        <w:t xml:space="preserve"> are we reaching the right amount of </w:t>
      </w:r>
      <w:r w:rsidR="005C430D" w:rsidRPr="7D1C8C7D">
        <w:rPr>
          <w:rStyle w:val="normaltextrun"/>
          <w:rFonts w:ascii="Arial" w:eastAsiaTheme="majorEastAsia" w:hAnsi="Arial" w:cs="Arial"/>
          <w:color w:val="000000" w:themeColor="text1"/>
          <w:sz w:val="20"/>
          <w:szCs w:val="20"/>
        </w:rPr>
        <w:t xml:space="preserve">the </w:t>
      </w:r>
      <w:r w:rsidR="00FE3B6D" w:rsidRPr="7D1C8C7D">
        <w:rPr>
          <w:rStyle w:val="normaltextrun"/>
          <w:rFonts w:ascii="Arial" w:eastAsiaTheme="majorEastAsia" w:hAnsi="Arial" w:cs="Arial"/>
          <w:color w:val="000000" w:themeColor="text1"/>
          <w:sz w:val="20"/>
          <w:szCs w:val="20"/>
        </w:rPr>
        <w:t xml:space="preserve">population. </w:t>
      </w:r>
    </w:p>
    <w:p w14:paraId="1E5BD0EC" w14:textId="1509CBD1" w:rsidR="00FE3B6D" w:rsidRDefault="00FE3B6D" w:rsidP="009604CC">
      <w:pPr>
        <w:pStyle w:val="paragraph"/>
        <w:numPr>
          <w:ilvl w:val="0"/>
          <w:numId w:val="15"/>
        </w:numPr>
        <w:spacing w:before="0" w:beforeAutospacing="0" w:after="0" w:afterAutospacing="0"/>
        <w:textAlignment w:val="baseline"/>
        <w:rPr>
          <w:rStyle w:val="normaltextrun"/>
          <w:rFonts w:ascii="Arial" w:eastAsiaTheme="majorEastAsia" w:hAnsi="Arial" w:cs="Arial"/>
          <w:bCs/>
          <w:color w:val="000000"/>
          <w:sz w:val="20"/>
          <w:szCs w:val="20"/>
        </w:rPr>
      </w:pPr>
      <w:r>
        <w:rPr>
          <w:rStyle w:val="normaltextrun"/>
          <w:rFonts w:ascii="Arial" w:eastAsiaTheme="majorEastAsia" w:hAnsi="Arial" w:cs="Arial"/>
          <w:bCs/>
          <w:color w:val="000000"/>
          <w:sz w:val="20"/>
          <w:szCs w:val="20"/>
        </w:rPr>
        <w:t xml:space="preserve">Folake </w:t>
      </w:r>
      <w:r w:rsidR="005C430D">
        <w:rPr>
          <w:rStyle w:val="normaltextrun"/>
          <w:rFonts w:ascii="Arial" w:eastAsiaTheme="majorEastAsia" w:hAnsi="Arial" w:cs="Arial"/>
          <w:bCs/>
          <w:color w:val="000000"/>
          <w:sz w:val="20"/>
          <w:szCs w:val="20"/>
        </w:rPr>
        <w:t>Segun asked if y</w:t>
      </w:r>
      <w:r w:rsidR="000E78D0">
        <w:rPr>
          <w:rStyle w:val="normaltextrun"/>
          <w:rFonts w:ascii="Arial" w:eastAsiaTheme="majorEastAsia" w:hAnsi="Arial" w:cs="Arial"/>
          <w:bCs/>
          <w:color w:val="000000"/>
          <w:sz w:val="20"/>
          <w:szCs w:val="20"/>
        </w:rPr>
        <w:t>oung people</w:t>
      </w:r>
      <w:r w:rsidR="005C430D">
        <w:rPr>
          <w:rStyle w:val="normaltextrun"/>
          <w:rFonts w:ascii="Arial" w:eastAsiaTheme="majorEastAsia" w:hAnsi="Arial" w:cs="Arial"/>
          <w:bCs/>
          <w:color w:val="000000"/>
          <w:sz w:val="20"/>
          <w:szCs w:val="20"/>
        </w:rPr>
        <w:t xml:space="preserve"> </w:t>
      </w:r>
      <w:r w:rsidR="000E78D0">
        <w:rPr>
          <w:rStyle w:val="normaltextrun"/>
          <w:rFonts w:ascii="Arial" w:eastAsiaTheme="majorEastAsia" w:hAnsi="Arial" w:cs="Arial"/>
          <w:bCs/>
          <w:color w:val="000000"/>
          <w:sz w:val="20"/>
          <w:szCs w:val="20"/>
        </w:rPr>
        <w:t>have chosen not to engage with</w:t>
      </w:r>
      <w:r w:rsidR="005C430D">
        <w:rPr>
          <w:rStyle w:val="normaltextrun"/>
          <w:rFonts w:ascii="Arial" w:eastAsiaTheme="majorEastAsia" w:hAnsi="Arial" w:cs="Arial"/>
          <w:bCs/>
          <w:color w:val="000000"/>
          <w:sz w:val="20"/>
          <w:szCs w:val="20"/>
        </w:rPr>
        <w:t xml:space="preserve"> health</w:t>
      </w:r>
      <w:r w:rsidR="000E78D0">
        <w:rPr>
          <w:rStyle w:val="normaltextrun"/>
          <w:rFonts w:ascii="Arial" w:eastAsiaTheme="majorEastAsia" w:hAnsi="Arial" w:cs="Arial"/>
          <w:bCs/>
          <w:color w:val="000000"/>
          <w:sz w:val="20"/>
          <w:szCs w:val="20"/>
        </w:rPr>
        <w:t xml:space="preserve"> checks or </w:t>
      </w:r>
      <w:r w:rsidR="005C430D">
        <w:rPr>
          <w:rStyle w:val="normaltextrun"/>
          <w:rFonts w:ascii="Arial" w:eastAsiaTheme="majorEastAsia" w:hAnsi="Arial" w:cs="Arial"/>
          <w:bCs/>
          <w:color w:val="000000"/>
          <w:sz w:val="20"/>
          <w:szCs w:val="20"/>
        </w:rPr>
        <w:t xml:space="preserve">are not registered, is the team </w:t>
      </w:r>
      <w:r w:rsidR="000E78D0">
        <w:rPr>
          <w:rStyle w:val="normaltextrun"/>
          <w:rFonts w:ascii="Arial" w:eastAsiaTheme="majorEastAsia" w:hAnsi="Arial" w:cs="Arial"/>
          <w:bCs/>
          <w:color w:val="000000"/>
          <w:sz w:val="20"/>
          <w:szCs w:val="20"/>
        </w:rPr>
        <w:t>doing work to find out why they are not.</w:t>
      </w:r>
      <w:r w:rsidR="001543CD">
        <w:rPr>
          <w:rStyle w:val="normaltextrun"/>
          <w:rFonts w:ascii="Arial" w:eastAsiaTheme="majorEastAsia" w:hAnsi="Arial" w:cs="Arial"/>
          <w:bCs/>
          <w:color w:val="000000"/>
          <w:sz w:val="20"/>
          <w:szCs w:val="20"/>
        </w:rPr>
        <w:t xml:space="preserve"> </w:t>
      </w:r>
    </w:p>
    <w:p w14:paraId="0CFE37A1" w14:textId="120E24E2" w:rsidR="001543CD" w:rsidRDefault="002812B4" w:rsidP="7D1C8C7D">
      <w:pPr>
        <w:pStyle w:val="paragraph"/>
        <w:numPr>
          <w:ilvl w:val="0"/>
          <w:numId w:val="15"/>
        </w:numPr>
        <w:spacing w:before="0" w:beforeAutospacing="0" w:after="0" w:afterAutospacing="0"/>
        <w:textAlignment w:val="baseline"/>
        <w:rPr>
          <w:rStyle w:val="normaltextrun"/>
          <w:rFonts w:ascii="Arial" w:eastAsiaTheme="majorEastAsia" w:hAnsi="Arial" w:cs="Arial"/>
          <w:color w:val="000000"/>
          <w:sz w:val="20"/>
          <w:szCs w:val="20"/>
        </w:rPr>
      </w:pPr>
      <w:r w:rsidRPr="165D0988">
        <w:rPr>
          <w:rStyle w:val="normaltextrun"/>
          <w:rFonts w:ascii="Arial" w:eastAsiaTheme="majorEastAsia" w:hAnsi="Arial" w:cs="Arial"/>
          <w:color w:val="000000" w:themeColor="text1"/>
          <w:sz w:val="20"/>
          <w:szCs w:val="20"/>
        </w:rPr>
        <w:t xml:space="preserve">Amy </w:t>
      </w:r>
      <w:r w:rsidR="002A2C78" w:rsidRPr="165D0988">
        <w:rPr>
          <w:rStyle w:val="normaltextrun"/>
          <w:rFonts w:ascii="Arial" w:eastAsiaTheme="majorEastAsia" w:hAnsi="Arial" w:cs="Arial"/>
          <w:color w:val="000000" w:themeColor="text1"/>
          <w:sz w:val="20"/>
          <w:szCs w:val="20"/>
        </w:rPr>
        <w:t xml:space="preserve">explained that </w:t>
      </w:r>
      <w:r w:rsidR="7DB806B9" w:rsidRPr="165D0988">
        <w:rPr>
          <w:rStyle w:val="normaltextrun"/>
          <w:rFonts w:ascii="Arial" w:eastAsiaTheme="majorEastAsia" w:hAnsi="Arial" w:cs="Arial"/>
          <w:color w:val="000000" w:themeColor="text1"/>
          <w:sz w:val="20"/>
          <w:szCs w:val="20"/>
        </w:rPr>
        <w:t>the teams work</w:t>
      </w:r>
      <w:r w:rsidR="00C43AC1" w:rsidRPr="165D0988">
        <w:rPr>
          <w:rStyle w:val="normaltextrun"/>
          <w:rFonts w:ascii="Arial" w:eastAsiaTheme="majorEastAsia" w:hAnsi="Arial" w:cs="Arial"/>
          <w:color w:val="000000" w:themeColor="text1"/>
          <w:sz w:val="20"/>
          <w:szCs w:val="20"/>
        </w:rPr>
        <w:t xml:space="preserve"> </w:t>
      </w:r>
      <w:r w:rsidR="7E99E794" w:rsidRPr="165D0988">
        <w:rPr>
          <w:rStyle w:val="normaltextrun"/>
          <w:rFonts w:ascii="Arial" w:eastAsiaTheme="majorEastAsia" w:hAnsi="Arial" w:cs="Arial"/>
          <w:color w:val="000000" w:themeColor="text1"/>
          <w:sz w:val="20"/>
          <w:szCs w:val="20"/>
        </w:rPr>
        <w:t>uses</w:t>
      </w:r>
      <w:r w:rsidR="002A2C78" w:rsidRPr="165D0988">
        <w:rPr>
          <w:rStyle w:val="normaltextrun"/>
          <w:rFonts w:ascii="Arial" w:eastAsiaTheme="majorEastAsia" w:hAnsi="Arial" w:cs="Arial"/>
          <w:color w:val="000000" w:themeColor="text1"/>
          <w:sz w:val="20"/>
          <w:szCs w:val="20"/>
        </w:rPr>
        <w:t xml:space="preserve"> a</w:t>
      </w:r>
      <w:r w:rsidR="00C43AC1" w:rsidRPr="165D0988">
        <w:rPr>
          <w:rStyle w:val="normaltextrun"/>
          <w:rFonts w:ascii="Arial" w:eastAsiaTheme="majorEastAsia" w:hAnsi="Arial" w:cs="Arial"/>
          <w:color w:val="000000" w:themeColor="text1"/>
          <w:sz w:val="20"/>
          <w:szCs w:val="20"/>
        </w:rPr>
        <w:t xml:space="preserve"> history of science that underpins </w:t>
      </w:r>
      <w:r w:rsidR="00427C2F" w:rsidRPr="165D0988">
        <w:rPr>
          <w:rStyle w:val="normaltextrun"/>
          <w:rFonts w:ascii="Arial" w:eastAsiaTheme="majorEastAsia" w:hAnsi="Arial" w:cs="Arial"/>
          <w:color w:val="000000" w:themeColor="text1"/>
          <w:sz w:val="20"/>
          <w:szCs w:val="20"/>
        </w:rPr>
        <w:t>their training and deliver</w:t>
      </w:r>
      <w:r w:rsidR="428D1627" w:rsidRPr="165D0988">
        <w:rPr>
          <w:rStyle w:val="normaltextrun"/>
          <w:rFonts w:ascii="Arial" w:eastAsiaTheme="majorEastAsia" w:hAnsi="Arial" w:cs="Arial"/>
          <w:color w:val="000000" w:themeColor="text1"/>
          <w:sz w:val="20"/>
          <w:szCs w:val="20"/>
        </w:rPr>
        <w:t>y</w:t>
      </w:r>
      <w:r w:rsidR="00C43AC1" w:rsidRPr="165D0988">
        <w:rPr>
          <w:rStyle w:val="normaltextrun"/>
          <w:rFonts w:ascii="Arial" w:eastAsiaTheme="majorEastAsia" w:hAnsi="Arial" w:cs="Arial"/>
          <w:color w:val="000000" w:themeColor="text1"/>
          <w:sz w:val="20"/>
          <w:szCs w:val="20"/>
        </w:rPr>
        <w:t>.</w:t>
      </w:r>
      <w:r w:rsidR="00FB6D2D" w:rsidRPr="165D0988">
        <w:rPr>
          <w:rStyle w:val="normaltextrun"/>
          <w:rFonts w:ascii="Arial" w:eastAsiaTheme="majorEastAsia" w:hAnsi="Arial" w:cs="Arial"/>
          <w:color w:val="000000" w:themeColor="text1"/>
          <w:sz w:val="20"/>
          <w:szCs w:val="20"/>
        </w:rPr>
        <w:t xml:space="preserve"> In terms of </w:t>
      </w:r>
      <w:r w:rsidR="00695301" w:rsidRPr="165D0988">
        <w:rPr>
          <w:rStyle w:val="normaltextrun"/>
          <w:rFonts w:ascii="Arial" w:eastAsiaTheme="majorEastAsia" w:hAnsi="Arial" w:cs="Arial"/>
          <w:color w:val="000000" w:themeColor="text1"/>
          <w:sz w:val="20"/>
          <w:szCs w:val="20"/>
        </w:rPr>
        <w:t>positive behaviour</w:t>
      </w:r>
      <w:r w:rsidR="00FB6D2D" w:rsidRPr="165D0988">
        <w:rPr>
          <w:rStyle w:val="normaltextrun"/>
          <w:rFonts w:ascii="Arial" w:eastAsiaTheme="majorEastAsia" w:hAnsi="Arial" w:cs="Arial"/>
          <w:color w:val="000000" w:themeColor="text1"/>
          <w:sz w:val="20"/>
          <w:szCs w:val="20"/>
        </w:rPr>
        <w:t xml:space="preserve">, </w:t>
      </w:r>
      <w:r w:rsidR="00695301" w:rsidRPr="165D0988">
        <w:rPr>
          <w:rStyle w:val="normaltextrun"/>
          <w:rFonts w:ascii="Arial" w:eastAsiaTheme="majorEastAsia" w:hAnsi="Arial" w:cs="Arial"/>
          <w:color w:val="000000" w:themeColor="text1"/>
          <w:sz w:val="20"/>
          <w:szCs w:val="20"/>
        </w:rPr>
        <w:t xml:space="preserve">all bodies </w:t>
      </w:r>
      <w:r w:rsidR="00FB6D2D" w:rsidRPr="165D0988">
        <w:rPr>
          <w:rStyle w:val="normaltextrun"/>
          <w:rFonts w:ascii="Arial" w:eastAsiaTheme="majorEastAsia" w:hAnsi="Arial" w:cs="Arial"/>
          <w:color w:val="000000" w:themeColor="text1"/>
          <w:sz w:val="20"/>
          <w:szCs w:val="20"/>
        </w:rPr>
        <w:t>noted within the presentation</w:t>
      </w:r>
      <w:r w:rsidR="00695301" w:rsidRPr="165D0988">
        <w:rPr>
          <w:rStyle w:val="normaltextrun"/>
          <w:rFonts w:ascii="Arial" w:eastAsiaTheme="majorEastAsia" w:hAnsi="Arial" w:cs="Arial"/>
          <w:color w:val="000000" w:themeColor="text1"/>
          <w:sz w:val="20"/>
          <w:szCs w:val="20"/>
        </w:rPr>
        <w:t xml:space="preserve"> regulate </w:t>
      </w:r>
      <w:r w:rsidR="002B6673" w:rsidRPr="165D0988">
        <w:rPr>
          <w:rStyle w:val="normaltextrun"/>
          <w:rFonts w:ascii="Arial" w:eastAsiaTheme="majorEastAsia" w:hAnsi="Arial" w:cs="Arial"/>
          <w:color w:val="000000" w:themeColor="text1"/>
          <w:sz w:val="20"/>
          <w:szCs w:val="20"/>
        </w:rPr>
        <w:t>the team</w:t>
      </w:r>
      <w:r w:rsidR="00695301" w:rsidRPr="165D0988">
        <w:rPr>
          <w:rStyle w:val="normaltextrun"/>
          <w:rFonts w:ascii="Arial" w:eastAsiaTheme="majorEastAsia" w:hAnsi="Arial" w:cs="Arial"/>
          <w:color w:val="000000" w:themeColor="text1"/>
          <w:sz w:val="20"/>
          <w:szCs w:val="20"/>
        </w:rPr>
        <w:t xml:space="preserve"> </w:t>
      </w:r>
      <w:r w:rsidR="00FB6D2D" w:rsidRPr="165D0988">
        <w:rPr>
          <w:rStyle w:val="normaltextrun"/>
          <w:rFonts w:ascii="Arial" w:eastAsiaTheme="majorEastAsia" w:hAnsi="Arial" w:cs="Arial"/>
          <w:color w:val="000000" w:themeColor="text1"/>
          <w:sz w:val="20"/>
          <w:szCs w:val="20"/>
        </w:rPr>
        <w:t xml:space="preserve">to </w:t>
      </w:r>
      <w:r w:rsidR="00695301" w:rsidRPr="165D0988">
        <w:rPr>
          <w:rStyle w:val="normaltextrun"/>
          <w:rFonts w:ascii="Arial" w:eastAsiaTheme="majorEastAsia" w:hAnsi="Arial" w:cs="Arial"/>
          <w:color w:val="000000" w:themeColor="text1"/>
          <w:sz w:val="20"/>
          <w:szCs w:val="20"/>
        </w:rPr>
        <w:t xml:space="preserve">follow this framework of applied </w:t>
      </w:r>
      <w:r w:rsidR="00FB6D2D" w:rsidRPr="165D0988">
        <w:rPr>
          <w:rStyle w:val="normaltextrun"/>
          <w:rFonts w:ascii="Arial" w:eastAsiaTheme="majorEastAsia" w:hAnsi="Arial" w:cs="Arial"/>
          <w:color w:val="000000" w:themeColor="text1"/>
          <w:sz w:val="20"/>
          <w:szCs w:val="20"/>
        </w:rPr>
        <w:t>behaviour</w:t>
      </w:r>
      <w:r w:rsidR="00695301" w:rsidRPr="165D0988">
        <w:rPr>
          <w:rStyle w:val="normaltextrun"/>
          <w:rFonts w:ascii="Arial" w:eastAsiaTheme="majorEastAsia" w:hAnsi="Arial" w:cs="Arial"/>
          <w:color w:val="000000" w:themeColor="text1"/>
          <w:sz w:val="20"/>
          <w:szCs w:val="20"/>
        </w:rPr>
        <w:t xml:space="preserve"> </w:t>
      </w:r>
      <w:r w:rsidR="00FB6D2D" w:rsidRPr="165D0988">
        <w:rPr>
          <w:rStyle w:val="normaltextrun"/>
          <w:rFonts w:ascii="Arial" w:eastAsiaTheme="majorEastAsia" w:hAnsi="Arial" w:cs="Arial"/>
          <w:color w:val="000000" w:themeColor="text1"/>
          <w:sz w:val="20"/>
          <w:szCs w:val="20"/>
        </w:rPr>
        <w:t xml:space="preserve">analysis and </w:t>
      </w:r>
      <w:r w:rsidR="0E34201D" w:rsidRPr="165D0988">
        <w:rPr>
          <w:rStyle w:val="normaltextrun"/>
          <w:rFonts w:ascii="Arial" w:eastAsiaTheme="majorEastAsia" w:hAnsi="Arial" w:cs="Arial"/>
          <w:color w:val="000000" w:themeColor="text1"/>
          <w:sz w:val="20"/>
          <w:szCs w:val="20"/>
        </w:rPr>
        <w:t>ther</w:t>
      </w:r>
      <w:r w:rsidR="00FB6D2D" w:rsidRPr="165D0988">
        <w:rPr>
          <w:rStyle w:val="normaltextrun"/>
          <w:rFonts w:ascii="Arial" w:eastAsiaTheme="majorEastAsia" w:hAnsi="Arial" w:cs="Arial"/>
          <w:color w:val="000000" w:themeColor="text1"/>
          <w:sz w:val="20"/>
          <w:szCs w:val="20"/>
        </w:rPr>
        <w:t>e</w:t>
      </w:r>
      <w:r w:rsidR="0E34201D" w:rsidRPr="165D0988">
        <w:rPr>
          <w:rStyle w:val="normaltextrun"/>
          <w:rFonts w:ascii="Arial" w:eastAsiaTheme="majorEastAsia" w:hAnsi="Arial" w:cs="Arial"/>
          <w:color w:val="000000" w:themeColor="text1"/>
          <w:sz w:val="20"/>
          <w:szCs w:val="20"/>
        </w:rPr>
        <w:t xml:space="preserve"> are</w:t>
      </w:r>
      <w:r w:rsidR="00FB6D2D" w:rsidRPr="165D0988">
        <w:rPr>
          <w:rStyle w:val="normaltextrun"/>
          <w:rFonts w:ascii="Arial" w:eastAsiaTheme="majorEastAsia" w:hAnsi="Arial" w:cs="Arial"/>
          <w:color w:val="000000" w:themeColor="text1"/>
          <w:sz w:val="20"/>
          <w:szCs w:val="20"/>
        </w:rPr>
        <w:t xml:space="preserve"> </w:t>
      </w:r>
      <w:r w:rsidR="00695301" w:rsidRPr="165D0988">
        <w:rPr>
          <w:rStyle w:val="normaltextrun"/>
          <w:rFonts w:ascii="Arial" w:eastAsiaTheme="majorEastAsia" w:hAnsi="Arial" w:cs="Arial"/>
          <w:color w:val="000000" w:themeColor="text1"/>
          <w:sz w:val="20"/>
          <w:szCs w:val="20"/>
        </w:rPr>
        <w:t>regulatory boards</w:t>
      </w:r>
      <w:r w:rsidR="00FB6D2D" w:rsidRPr="165D0988">
        <w:rPr>
          <w:rStyle w:val="normaltextrun"/>
          <w:rFonts w:ascii="Arial" w:eastAsiaTheme="majorEastAsia" w:hAnsi="Arial" w:cs="Arial"/>
          <w:color w:val="000000" w:themeColor="text1"/>
          <w:sz w:val="20"/>
          <w:szCs w:val="20"/>
        </w:rPr>
        <w:t xml:space="preserve"> with a</w:t>
      </w:r>
      <w:r w:rsidR="00695301" w:rsidRPr="165D0988">
        <w:rPr>
          <w:rStyle w:val="normaltextrun"/>
          <w:rFonts w:ascii="Arial" w:eastAsiaTheme="majorEastAsia" w:hAnsi="Arial" w:cs="Arial"/>
          <w:color w:val="000000" w:themeColor="text1"/>
          <w:sz w:val="20"/>
          <w:szCs w:val="20"/>
        </w:rPr>
        <w:t xml:space="preserve"> strong ethical code of conduct </w:t>
      </w:r>
      <w:r w:rsidR="00FB6D2D" w:rsidRPr="165D0988">
        <w:rPr>
          <w:rStyle w:val="normaltextrun"/>
          <w:rFonts w:ascii="Arial" w:eastAsiaTheme="majorEastAsia" w:hAnsi="Arial" w:cs="Arial"/>
          <w:color w:val="000000" w:themeColor="text1"/>
          <w:sz w:val="20"/>
          <w:szCs w:val="20"/>
        </w:rPr>
        <w:t xml:space="preserve">which we </w:t>
      </w:r>
      <w:r w:rsidR="00695301" w:rsidRPr="165D0988">
        <w:rPr>
          <w:rStyle w:val="normaltextrun"/>
          <w:rFonts w:ascii="Arial" w:eastAsiaTheme="majorEastAsia" w:hAnsi="Arial" w:cs="Arial"/>
          <w:color w:val="000000" w:themeColor="text1"/>
          <w:sz w:val="20"/>
          <w:szCs w:val="20"/>
        </w:rPr>
        <w:t xml:space="preserve">have to stick </w:t>
      </w:r>
      <w:r w:rsidR="08344FE5" w:rsidRPr="165D0988">
        <w:rPr>
          <w:rStyle w:val="normaltextrun"/>
          <w:rFonts w:ascii="Arial" w:eastAsiaTheme="majorEastAsia" w:hAnsi="Arial" w:cs="Arial"/>
          <w:color w:val="000000" w:themeColor="text1"/>
          <w:sz w:val="20"/>
          <w:szCs w:val="20"/>
        </w:rPr>
        <w:t>by,</w:t>
      </w:r>
      <w:r w:rsidR="00695301" w:rsidRPr="165D0988">
        <w:rPr>
          <w:rStyle w:val="normaltextrun"/>
          <w:rFonts w:ascii="Arial" w:eastAsiaTheme="majorEastAsia" w:hAnsi="Arial" w:cs="Arial"/>
          <w:color w:val="000000" w:themeColor="text1"/>
          <w:sz w:val="20"/>
          <w:szCs w:val="20"/>
        </w:rPr>
        <w:t xml:space="preserve"> and </w:t>
      </w:r>
      <w:r w:rsidR="488CB6AA" w:rsidRPr="165D0988">
        <w:rPr>
          <w:rStyle w:val="normaltextrun"/>
          <w:rFonts w:ascii="Arial" w:eastAsiaTheme="majorEastAsia" w:hAnsi="Arial" w:cs="Arial"/>
          <w:color w:val="000000" w:themeColor="text1"/>
          <w:sz w:val="20"/>
          <w:szCs w:val="20"/>
        </w:rPr>
        <w:t xml:space="preserve">which </w:t>
      </w:r>
      <w:r w:rsidR="00695301" w:rsidRPr="165D0988">
        <w:rPr>
          <w:rStyle w:val="normaltextrun"/>
          <w:rFonts w:ascii="Arial" w:eastAsiaTheme="majorEastAsia" w:hAnsi="Arial" w:cs="Arial"/>
          <w:color w:val="000000" w:themeColor="text1"/>
          <w:sz w:val="20"/>
          <w:szCs w:val="20"/>
        </w:rPr>
        <w:t>guide our values</w:t>
      </w:r>
      <w:r w:rsidR="00EE27C2" w:rsidRPr="165D0988">
        <w:rPr>
          <w:rStyle w:val="normaltextrun"/>
          <w:rFonts w:ascii="Arial" w:eastAsiaTheme="majorEastAsia" w:hAnsi="Arial" w:cs="Arial"/>
          <w:color w:val="000000" w:themeColor="text1"/>
          <w:sz w:val="20"/>
          <w:szCs w:val="20"/>
        </w:rPr>
        <w:t xml:space="preserve">. </w:t>
      </w:r>
      <w:r w:rsidR="00FB6D2D" w:rsidRPr="165D0988">
        <w:rPr>
          <w:rStyle w:val="normaltextrun"/>
          <w:rFonts w:ascii="Arial" w:eastAsiaTheme="majorEastAsia" w:hAnsi="Arial" w:cs="Arial"/>
          <w:color w:val="000000" w:themeColor="text1"/>
          <w:sz w:val="20"/>
          <w:szCs w:val="20"/>
        </w:rPr>
        <w:t>Amy explained that n</w:t>
      </w:r>
      <w:r w:rsidR="008D64A6" w:rsidRPr="165D0988">
        <w:rPr>
          <w:rStyle w:val="normaltextrun"/>
          <w:rFonts w:ascii="Arial" w:eastAsiaTheme="majorEastAsia" w:hAnsi="Arial" w:cs="Arial"/>
          <w:color w:val="000000" w:themeColor="text1"/>
          <w:sz w:val="20"/>
          <w:szCs w:val="20"/>
        </w:rPr>
        <w:t>o one is forced to do anything they do</w:t>
      </w:r>
      <w:r w:rsidR="00FB6D2D" w:rsidRPr="165D0988">
        <w:rPr>
          <w:rStyle w:val="normaltextrun"/>
          <w:rFonts w:ascii="Arial" w:eastAsiaTheme="majorEastAsia" w:hAnsi="Arial" w:cs="Arial"/>
          <w:color w:val="000000" w:themeColor="text1"/>
          <w:sz w:val="20"/>
          <w:szCs w:val="20"/>
        </w:rPr>
        <w:t xml:space="preserve"> not </w:t>
      </w:r>
      <w:r w:rsidR="008D64A6" w:rsidRPr="165D0988">
        <w:rPr>
          <w:rStyle w:val="normaltextrun"/>
          <w:rFonts w:ascii="Arial" w:eastAsiaTheme="majorEastAsia" w:hAnsi="Arial" w:cs="Arial"/>
          <w:color w:val="000000" w:themeColor="text1"/>
          <w:sz w:val="20"/>
          <w:szCs w:val="20"/>
        </w:rPr>
        <w:t>want to</w:t>
      </w:r>
      <w:r w:rsidR="00FB6D2D" w:rsidRPr="165D0988">
        <w:rPr>
          <w:rStyle w:val="normaltextrun"/>
          <w:rFonts w:ascii="Arial" w:eastAsiaTheme="majorEastAsia" w:hAnsi="Arial" w:cs="Arial"/>
          <w:color w:val="000000" w:themeColor="text1"/>
          <w:sz w:val="20"/>
          <w:szCs w:val="20"/>
        </w:rPr>
        <w:t xml:space="preserve"> do</w:t>
      </w:r>
      <w:r w:rsidR="008D64A6" w:rsidRPr="165D0988">
        <w:rPr>
          <w:rStyle w:val="normaltextrun"/>
          <w:rFonts w:ascii="Arial" w:eastAsiaTheme="majorEastAsia" w:hAnsi="Arial" w:cs="Arial"/>
          <w:color w:val="000000" w:themeColor="text1"/>
          <w:sz w:val="20"/>
          <w:szCs w:val="20"/>
        </w:rPr>
        <w:t xml:space="preserve">. </w:t>
      </w:r>
    </w:p>
    <w:p w14:paraId="054A67D3" w14:textId="254CAAE3" w:rsidR="008D64A6" w:rsidRDefault="008D64A6" w:rsidP="009604CC">
      <w:pPr>
        <w:pStyle w:val="paragraph"/>
        <w:numPr>
          <w:ilvl w:val="0"/>
          <w:numId w:val="15"/>
        </w:numPr>
        <w:spacing w:before="0" w:beforeAutospacing="0" w:after="0" w:afterAutospacing="0"/>
        <w:textAlignment w:val="baseline"/>
        <w:rPr>
          <w:rStyle w:val="normaltextrun"/>
          <w:rFonts w:ascii="Arial" w:eastAsiaTheme="majorEastAsia" w:hAnsi="Arial" w:cs="Arial"/>
          <w:bCs/>
          <w:color w:val="000000"/>
          <w:sz w:val="20"/>
          <w:szCs w:val="20"/>
        </w:rPr>
      </w:pPr>
      <w:r>
        <w:rPr>
          <w:rStyle w:val="normaltextrun"/>
          <w:rFonts w:ascii="Arial" w:eastAsiaTheme="majorEastAsia" w:hAnsi="Arial" w:cs="Arial"/>
          <w:bCs/>
          <w:color w:val="000000"/>
          <w:sz w:val="20"/>
          <w:szCs w:val="20"/>
        </w:rPr>
        <w:t xml:space="preserve">David </w:t>
      </w:r>
      <w:r w:rsidR="00FB6D2D">
        <w:rPr>
          <w:rStyle w:val="normaltextrun"/>
          <w:rFonts w:ascii="Arial" w:eastAsiaTheme="majorEastAsia" w:hAnsi="Arial" w:cs="Arial"/>
          <w:bCs/>
          <w:color w:val="000000"/>
          <w:sz w:val="20"/>
          <w:szCs w:val="20"/>
        </w:rPr>
        <w:t>explained the</w:t>
      </w:r>
      <w:r w:rsidR="007E21ED">
        <w:rPr>
          <w:rStyle w:val="normaltextrun"/>
          <w:rFonts w:ascii="Arial" w:eastAsiaTheme="majorEastAsia" w:hAnsi="Arial" w:cs="Arial"/>
          <w:bCs/>
          <w:color w:val="000000"/>
          <w:sz w:val="20"/>
          <w:szCs w:val="20"/>
        </w:rPr>
        <w:t xml:space="preserve"> LDA</w:t>
      </w:r>
      <w:r w:rsidR="00FB6D2D">
        <w:rPr>
          <w:rStyle w:val="normaltextrun"/>
          <w:rFonts w:ascii="Arial" w:eastAsiaTheme="majorEastAsia" w:hAnsi="Arial" w:cs="Arial"/>
          <w:bCs/>
          <w:color w:val="000000"/>
          <w:sz w:val="20"/>
          <w:szCs w:val="20"/>
        </w:rPr>
        <w:t xml:space="preserve"> Programme</w:t>
      </w:r>
      <w:r>
        <w:rPr>
          <w:rStyle w:val="normaltextrun"/>
          <w:rFonts w:ascii="Arial" w:eastAsiaTheme="majorEastAsia" w:hAnsi="Arial" w:cs="Arial"/>
          <w:bCs/>
          <w:color w:val="000000"/>
          <w:sz w:val="20"/>
          <w:szCs w:val="20"/>
        </w:rPr>
        <w:t xml:space="preserve"> invited </w:t>
      </w:r>
      <w:r w:rsidR="00FB6D2D">
        <w:rPr>
          <w:rStyle w:val="normaltextrun"/>
          <w:rFonts w:ascii="Arial" w:eastAsiaTheme="majorEastAsia" w:hAnsi="Arial" w:cs="Arial"/>
          <w:bCs/>
          <w:color w:val="000000"/>
          <w:sz w:val="20"/>
          <w:szCs w:val="20"/>
        </w:rPr>
        <w:t>C</w:t>
      </w:r>
      <w:r>
        <w:rPr>
          <w:rStyle w:val="normaltextrun"/>
          <w:rFonts w:ascii="Arial" w:eastAsiaTheme="majorEastAsia" w:hAnsi="Arial" w:cs="Arial"/>
          <w:bCs/>
          <w:color w:val="000000"/>
          <w:sz w:val="20"/>
          <w:szCs w:val="20"/>
        </w:rPr>
        <w:t xml:space="preserve">ommunity </w:t>
      </w:r>
      <w:r w:rsidR="00FB6D2D">
        <w:rPr>
          <w:rStyle w:val="normaltextrun"/>
          <w:rFonts w:ascii="Arial" w:eastAsiaTheme="majorEastAsia" w:hAnsi="Arial" w:cs="Arial"/>
          <w:bCs/>
          <w:color w:val="000000"/>
          <w:sz w:val="20"/>
          <w:szCs w:val="20"/>
        </w:rPr>
        <w:t>L</w:t>
      </w:r>
      <w:r>
        <w:rPr>
          <w:rStyle w:val="normaltextrun"/>
          <w:rFonts w:ascii="Arial" w:eastAsiaTheme="majorEastAsia" w:hAnsi="Arial" w:cs="Arial"/>
          <w:bCs/>
          <w:color w:val="000000"/>
          <w:sz w:val="20"/>
          <w:szCs w:val="20"/>
        </w:rPr>
        <w:t>ivin</w:t>
      </w:r>
      <w:r w:rsidR="00FB6D2D">
        <w:rPr>
          <w:rStyle w:val="normaltextrun"/>
          <w:rFonts w:ascii="Arial" w:eastAsiaTheme="majorEastAsia" w:hAnsi="Arial" w:cs="Arial"/>
          <w:bCs/>
          <w:color w:val="000000"/>
          <w:sz w:val="20"/>
          <w:szCs w:val="20"/>
        </w:rPr>
        <w:t>g</w:t>
      </w:r>
      <w:r>
        <w:rPr>
          <w:rStyle w:val="normaltextrun"/>
          <w:rFonts w:ascii="Arial" w:eastAsiaTheme="majorEastAsia" w:hAnsi="Arial" w:cs="Arial"/>
          <w:bCs/>
          <w:color w:val="000000"/>
          <w:sz w:val="20"/>
          <w:szCs w:val="20"/>
        </w:rPr>
        <w:t xml:space="preserve"> </w:t>
      </w:r>
      <w:r w:rsidR="00FB6D2D">
        <w:rPr>
          <w:rStyle w:val="normaltextrun"/>
          <w:rFonts w:ascii="Arial" w:eastAsiaTheme="majorEastAsia" w:hAnsi="Arial" w:cs="Arial"/>
          <w:bCs/>
          <w:color w:val="000000"/>
          <w:sz w:val="20"/>
          <w:szCs w:val="20"/>
        </w:rPr>
        <w:t>to the Board</w:t>
      </w:r>
      <w:r>
        <w:rPr>
          <w:rStyle w:val="normaltextrun"/>
          <w:rFonts w:ascii="Arial" w:eastAsiaTheme="majorEastAsia" w:hAnsi="Arial" w:cs="Arial"/>
          <w:bCs/>
          <w:color w:val="000000"/>
          <w:sz w:val="20"/>
          <w:szCs w:val="20"/>
        </w:rPr>
        <w:t xml:space="preserve"> as they work closely with commissioners and operational colleagues to make sure the dignity of service us</w:t>
      </w:r>
      <w:r w:rsidR="00FB6D2D">
        <w:rPr>
          <w:rStyle w:val="normaltextrun"/>
          <w:rFonts w:ascii="Arial" w:eastAsiaTheme="majorEastAsia" w:hAnsi="Arial" w:cs="Arial"/>
          <w:bCs/>
          <w:color w:val="000000"/>
          <w:sz w:val="20"/>
          <w:szCs w:val="20"/>
        </w:rPr>
        <w:t>e</w:t>
      </w:r>
      <w:r>
        <w:rPr>
          <w:rStyle w:val="normaltextrun"/>
          <w:rFonts w:ascii="Arial" w:eastAsiaTheme="majorEastAsia" w:hAnsi="Arial" w:cs="Arial"/>
          <w:bCs/>
          <w:color w:val="000000"/>
          <w:sz w:val="20"/>
          <w:szCs w:val="20"/>
        </w:rPr>
        <w:t xml:space="preserve">rs is at the heart of what we do </w:t>
      </w:r>
      <w:r w:rsidR="002562D7">
        <w:rPr>
          <w:rStyle w:val="normaltextrun"/>
          <w:rFonts w:ascii="Arial" w:eastAsiaTheme="majorEastAsia" w:hAnsi="Arial" w:cs="Arial"/>
          <w:bCs/>
          <w:color w:val="000000"/>
          <w:sz w:val="20"/>
          <w:szCs w:val="20"/>
        </w:rPr>
        <w:t xml:space="preserve">which proves </w:t>
      </w:r>
      <w:r w:rsidR="00853885">
        <w:rPr>
          <w:rStyle w:val="normaltextrun"/>
          <w:rFonts w:ascii="Arial" w:eastAsiaTheme="majorEastAsia" w:hAnsi="Arial" w:cs="Arial"/>
          <w:bCs/>
          <w:color w:val="000000"/>
          <w:sz w:val="20"/>
          <w:szCs w:val="20"/>
        </w:rPr>
        <w:t xml:space="preserve">effective for service users. </w:t>
      </w:r>
    </w:p>
    <w:p w14:paraId="398DEF07" w14:textId="6B2CACD0" w:rsidR="00853885" w:rsidRDefault="00853885" w:rsidP="165D0988">
      <w:pPr>
        <w:pStyle w:val="paragraph"/>
        <w:numPr>
          <w:ilvl w:val="0"/>
          <w:numId w:val="15"/>
        </w:numPr>
        <w:spacing w:before="0" w:beforeAutospacing="0" w:after="0" w:afterAutospacing="0"/>
        <w:textAlignment w:val="baseline"/>
        <w:rPr>
          <w:rStyle w:val="normaltextrun"/>
          <w:rFonts w:ascii="Arial" w:eastAsiaTheme="majorEastAsia" w:hAnsi="Arial" w:cs="Arial"/>
          <w:color w:val="000000"/>
          <w:sz w:val="20"/>
          <w:szCs w:val="20"/>
        </w:rPr>
      </w:pPr>
      <w:r w:rsidRPr="165D0988">
        <w:rPr>
          <w:rStyle w:val="normaltextrun"/>
          <w:rFonts w:ascii="Arial" w:eastAsiaTheme="majorEastAsia" w:hAnsi="Arial" w:cs="Arial"/>
          <w:color w:val="000000" w:themeColor="text1"/>
          <w:sz w:val="20"/>
          <w:szCs w:val="20"/>
        </w:rPr>
        <w:t>Rob</w:t>
      </w:r>
      <w:r w:rsidR="003F4E23" w:rsidRPr="165D0988">
        <w:rPr>
          <w:rStyle w:val="normaltextrun"/>
          <w:rFonts w:ascii="Arial" w:eastAsiaTheme="majorEastAsia" w:hAnsi="Arial" w:cs="Arial"/>
          <w:color w:val="000000" w:themeColor="text1"/>
          <w:sz w:val="20"/>
          <w:szCs w:val="20"/>
        </w:rPr>
        <w:t xml:space="preserve">ert explained </w:t>
      </w:r>
      <w:r w:rsidR="0091389C" w:rsidRPr="165D0988">
        <w:rPr>
          <w:rStyle w:val="normaltextrun"/>
          <w:rFonts w:ascii="Arial" w:eastAsiaTheme="majorEastAsia" w:hAnsi="Arial" w:cs="Arial"/>
          <w:color w:val="000000" w:themeColor="text1"/>
          <w:sz w:val="20"/>
          <w:szCs w:val="20"/>
        </w:rPr>
        <w:t xml:space="preserve">in regard to </w:t>
      </w:r>
      <w:r w:rsidR="059A358B" w:rsidRPr="165D0988">
        <w:rPr>
          <w:rStyle w:val="normaltextrun"/>
          <w:rFonts w:ascii="Arial" w:eastAsiaTheme="majorEastAsia" w:hAnsi="Arial" w:cs="Arial"/>
          <w:color w:val="000000" w:themeColor="text1"/>
          <w:sz w:val="20"/>
          <w:szCs w:val="20"/>
        </w:rPr>
        <w:t xml:space="preserve">whether </w:t>
      </w:r>
      <w:r w:rsidRPr="165D0988">
        <w:rPr>
          <w:rStyle w:val="normaltextrun"/>
          <w:rFonts w:ascii="Arial" w:eastAsiaTheme="majorEastAsia" w:hAnsi="Arial" w:cs="Arial"/>
          <w:color w:val="000000" w:themeColor="text1"/>
          <w:sz w:val="20"/>
          <w:szCs w:val="20"/>
        </w:rPr>
        <w:t xml:space="preserve">we </w:t>
      </w:r>
      <w:r w:rsidR="0091389C" w:rsidRPr="165D0988">
        <w:rPr>
          <w:rStyle w:val="normaltextrun"/>
          <w:rFonts w:ascii="Arial" w:eastAsiaTheme="majorEastAsia" w:hAnsi="Arial" w:cs="Arial"/>
          <w:color w:val="000000" w:themeColor="text1"/>
          <w:sz w:val="20"/>
          <w:szCs w:val="20"/>
        </w:rPr>
        <w:t xml:space="preserve">are </w:t>
      </w:r>
      <w:r w:rsidRPr="165D0988">
        <w:rPr>
          <w:rStyle w:val="normaltextrun"/>
          <w:rFonts w:ascii="Arial" w:eastAsiaTheme="majorEastAsia" w:hAnsi="Arial" w:cs="Arial"/>
          <w:color w:val="000000" w:themeColor="text1"/>
          <w:sz w:val="20"/>
          <w:szCs w:val="20"/>
        </w:rPr>
        <w:t>reac</w:t>
      </w:r>
      <w:r w:rsidR="0091389C" w:rsidRPr="165D0988">
        <w:rPr>
          <w:rStyle w:val="normaltextrun"/>
          <w:rFonts w:ascii="Arial" w:eastAsiaTheme="majorEastAsia" w:hAnsi="Arial" w:cs="Arial"/>
          <w:color w:val="000000" w:themeColor="text1"/>
          <w:sz w:val="20"/>
          <w:szCs w:val="20"/>
        </w:rPr>
        <w:t>h</w:t>
      </w:r>
      <w:r w:rsidRPr="165D0988">
        <w:rPr>
          <w:rStyle w:val="normaltextrun"/>
          <w:rFonts w:ascii="Arial" w:eastAsiaTheme="majorEastAsia" w:hAnsi="Arial" w:cs="Arial"/>
          <w:color w:val="000000" w:themeColor="text1"/>
          <w:sz w:val="20"/>
          <w:szCs w:val="20"/>
        </w:rPr>
        <w:t>ing everyone</w:t>
      </w:r>
      <w:r w:rsidR="0091389C" w:rsidRPr="165D0988">
        <w:rPr>
          <w:rStyle w:val="normaltextrun"/>
          <w:rFonts w:ascii="Arial" w:eastAsiaTheme="majorEastAsia" w:hAnsi="Arial" w:cs="Arial"/>
          <w:color w:val="000000" w:themeColor="text1"/>
          <w:sz w:val="20"/>
          <w:szCs w:val="20"/>
        </w:rPr>
        <w:t>, w</w:t>
      </w:r>
      <w:r w:rsidR="00F735A5" w:rsidRPr="165D0988">
        <w:rPr>
          <w:rStyle w:val="normaltextrun"/>
          <w:rFonts w:ascii="Arial" w:eastAsiaTheme="majorEastAsia" w:hAnsi="Arial" w:cs="Arial"/>
          <w:color w:val="000000" w:themeColor="text1"/>
          <w:sz w:val="20"/>
          <w:szCs w:val="20"/>
        </w:rPr>
        <w:t>e know exactly who our people are on our dynamic support registers</w:t>
      </w:r>
      <w:r w:rsidR="0091389C" w:rsidRPr="165D0988">
        <w:rPr>
          <w:rStyle w:val="normaltextrun"/>
          <w:rFonts w:ascii="Arial" w:eastAsiaTheme="majorEastAsia" w:hAnsi="Arial" w:cs="Arial"/>
          <w:color w:val="000000" w:themeColor="text1"/>
          <w:sz w:val="20"/>
          <w:szCs w:val="20"/>
        </w:rPr>
        <w:t xml:space="preserve"> and</w:t>
      </w:r>
      <w:r w:rsidR="00F735A5" w:rsidRPr="165D0988">
        <w:rPr>
          <w:rStyle w:val="normaltextrun"/>
          <w:rFonts w:ascii="Arial" w:eastAsiaTheme="majorEastAsia" w:hAnsi="Arial" w:cs="Arial"/>
          <w:color w:val="000000" w:themeColor="text1"/>
          <w:sz w:val="20"/>
          <w:szCs w:val="20"/>
        </w:rPr>
        <w:t xml:space="preserve"> look to discharge people at the right time</w:t>
      </w:r>
      <w:r w:rsidR="0091389C" w:rsidRPr="165D0988">
        <w:rPr>
          <w:rStyle w:val="normaltextrun"/>
          <w:rFonts w:ascii="Arial" w:eastAsiaTheme="majorEastAsia" w:hAnsi="Arial" w:cs="Arial"/>
          <w:color w:val="000000" w:themeColor="text1"/>
          <w:sz w:val="20"/>
          <w:szCs w:val="20"/>
        </w:rPr>
        <w:t xml:space="preserve"> but noted t</w:t>
      </w:r>
      <w:r w:rsidR="00F735A5" w:rsidRPr="165D0988">
        <w:rPr>
          <w:rStyle w:val="normaltextrun"/>
          <w:rFonts w:ascii="Arial" w:eastAsiaTheme="majorEastAsia" w:hAnsi="Arial" w:cs="Arial"/>
          <w:color w:val="000000" w:themeColor="text1"/>
          <w:sz w:val="20"/>
          <w:szCs w:val="20"/>
        </w:rPr>
        <w:t xml:space="preserve">here are people </w:t>
      </w:r>
      <w:r w:rsidR="0070309C" w:rsidRPr="165D0988">
        <w:rPr>
          <w:rStyle w:val="normaltextrun"/>
          <w:rFonts w:ascii="Arial" w:eastAsiaTheme="majorEastAsia" w:hAnsi="Arial" w:cs="Arial"/>
          <w:color w:val="000000" w:themeColor="text1"/>
          <w:sz w:val="20"/>
          <w:szCs w:val="20"/>
        </w:rPr>
        <w:t>about which we do not know</w:t>
      </w:r>
      <w:r w:rsidR="00CA069F" w:rsidRPr="165D0988">
        <w:rPr>
          <w:rStyle w:val="normaltextrun"/>
          <w:rFonts w:ascii="Arial" w:eastAsiaTheme="majorEastAsia" w:hAnsi="Arial" w:cs="Arial"/>
          <w:color w:val="000000" w:themeColor="text1"/>
          <w:sz w:val="20"/>
          <w:szCs w:val="20"/>
        </w:rPr>
        <w:t>.</w:t>
      </w:r>
    </w:p>
    <w:p w14:paraId="744D92A6" w14:textId="5E949DF8" w:rsidR="0055054E" w:rsidRDefault="002A1A8A" w:rsidP="7D1C8C7D">
      <w:pPr>
        <w:pStyle w:val="paragraph"/>
        <w:numPr>
          <w:ilvl w:val="0"/>
          <w:numId w:val="15"/>
        </w:numPr>
        <w:spacing w:before="0" w:beforeAutospacing="0" w:after="0" w:afterAutospacing="0"/>
        <w:textAlignment w:val="baseline"/>
        <w:rPr>
          <w:rStyle w:val="normaltextrun"/>
          <w:rFonts w:ascii="Arial" w:eastAsiaTheme="majorEastAsia" w:hAnsi="Arial" w:cs="Arial"/>
          <w:color w:val="000000"/>
          <w:sz w:val="20"/>
          <w:szCs w:val="20"/>
        </w:rPr>
      </w:pPr>
      <w:r w:rsidRPr="165D0988">
        <w:rPr>
          <w:rStyle w:val="normaltextrun"/>
          <w:rFonts w:ascii="Arial" w:eastAsiaTheme="majorEastAsia" w:hAnsi="Arial" w:cs="Arial"/>
          <w:color w:val="000000" w:themeColor="text1"/>
          <w:sz w:val="20"/>
          <w:szCs w:val="20"/>
        </w:rPr>
        <w:t xml:space="preserve">Dr Mukhopadhyay </w:t>
      </w:r>
      <w:r w:rsidR="4DEF8255" w:rsidRPr="165D0988">
        <w:rPr>
          <w:rStyle w:val="normaltextrun"/>
          <w:rFonts w:ascii="Arial" w:eastAsiaTheme="majorEastAsia" w:hAnsi="Arial" w:cs="Arial"/>
          <w:color w:val="000000" w:themeColor="text1"/>
          <w:sz w:val="20"/>
          <w:szCs w:val="20"/>
        </w:rPr>
        <w:t>outlined a piece of</w:t>
      </w:r>
      <w:r w:rsidR="00EF2291" w:rsidRPr="165D0988">
        <w:rPr>
          <w:rStyle w:val="normaltextrun"/>
          <w:rFonts w:ascii="Arial" w:eastAsiaTheme="majorEastAsia" w:hAnsi="Arial" w:cs="Arial"/>
          <w:color w:val="000000" w:themeColor="text1"/>
          <w:sz w:val="20"/>
          <w:szCs w:val="20"/>
        </w:rPr>
        <w:t xml:space="preserve"> </w:t>
      </w:r>
      <w:r w:rsidR="00B2779B" w:rsidRPr="165D0988">
        <w:rPr>
          <w:rStyle w:val="normaltextrun"/>
          <w:rFonts w:ascii="Arial" w:eastAsiaTheme="majorEastAsia" w:hAnsi="Arial" w:cs="Arial"/>
          <w:color w:val="000000" w:themeColor="text1"/>
          <w:sz w:val="20"/>
          <w:szCs w:val="20"/>
        </w:rPr>
        <w:t>assur</w:t>
      </w:r>
      <w:r w:rsidR="01C24705" w:rsidRPr="165D0988">
        <w:rPr>
          <w:rStyle w:val="normaltextrun"/>
          <w:rFonts w:ascii="Arial" w:eastAsiaTheme="majorEastAsia" w:hAnsi="Arial" w:cs="Arial"/>
          <w:color w:val="000000" w:themeColor="text1"/>
          <w:sz w:val="20"/>
          <w:szCs w:val="20"/>
        </w:rPr>
        <w:t xml:space="preserve">ance work </w:t>
      </w:r>
      <w:r w:rsidR="7B7C0974" w:rsidRPr="165D0988">
        <w:rPr>
          <w:rStyle w:val="normaltextrun"/>
          <w:rFonts w:ascii="Arial" w:eastAsiaTheme="majorEastAsia" w:hAnsi="Arial" w:cs="Arial"/>
          <w:color w:val="000000" w:themeColor="text1"/>
          <w:sz w:val="20"/>
          <w:szCs w:val="20"/>
        </w:rPr>
        <w:t xml:space="preserve">undertaken </w:t>
      </w:r>
      <w:r w:rsidR="01C24705" w:rsidRPr="165D0988">
        <w:rPr>
          <w:rStyle w:val="normaltextrun"/>
          <w:rFonts w:ascii="Arial" w:eastAsiaTheme="majorEastAsia" w:hAnsi="Arial" w:cs="Arial"/>
          <w:color w:val="000000" w:themeColor="text1"/>
          <w:sz w:val="20"/>
          <w:szCs w:val="20"/>
        </w:rPr>
        <w:t xml:space="preserve">to understand if </w:t>
      </w:r>
      <w:r w:rsidR="00B2779B" w:rsidRPr="165D0988">
        <w:rPr>
          <w:rStyle w:val="normaltextrun"/>
          <w:rFonts w:ascii="Arial" w:eastAsiaTheme="majorEastAsia" w:hAnsi="Arial" w:cs="Arial"/>
          <w:color w:val="000000" w:themeColor="text1"/>
          <w:sz w:val="20"/>
          <w:szCs w:val="20"/>
        </w:rPr>
        <w:t>the care of our patients</w:t>
      </w:r>
      <w:r w:rsidR="00EF2291" w:rsidRPr="165D0988">
        <w:rPr>
          <w:rStyle w:val="normaltextrun"/>
          <w:rFonts w:ascii="Arial" w:eastAsiaTheme="majorEastAsia" w:hAnsi="Arial" w:cs="Arial"/>
          <w:color w:val="000000" w:themeColor="text1"/>
          <w:sz w:val="20"/>
          <w:szCs w:val="20"/>
        </w:rPr>
        <w:t xml:space="preserve"> with learning disabilities</w:t>
      </w:r>
      <w:r w:rsidR="00B2779B" w:rsidRPr="165D0988">
        <w:rPr>
          <w:rStyle w:val="normaltextrun"/>
          <w:rFonts w:ascii="Arial" w:eastAsiaTheme="majorEastAsia" w:hAnsi="Arial" w:cs="Arial"/>
          <w:color w:val="000000" w:themeColor="text1"/>
          <w:sz w:val="20"/>
          <w:szCs w:val="20"/>
        </w:rPr>
        <w:t xml:space="preserve"> is as good as everyone else</w:t>
      </w:r>
      <w:r w:rsidR="00EF2291" w:rsidRPr="165D0988">
        <w:rPr>
          <w:rStyle w:val="normaltextrun"/>
          <w:rFonts w:ascii="Arial" w:eastAsiaTheme="majorEastAsia" w:hAnsi="Arial" w:cs="Arial"/>
          <w:color w:val="000000" w:themeColor="text1"/>
          <w:sz w:val="20"/>
          <w:szCs w:val="20"/>
        </w:rPr>
        <w:t xml:space="preserve">’s and </w:t>
      </w:r>
      <w:r w:rsidR="00086011" w:rsidRPr="165D0988">
        <w:rPr>
          <w:rStyle w:val="normaltextrun"/>
          <w:rFonts w:ascii="Arial" w:eastAsiaTheme="majorEastAsia" w:hAnsi="Arial" w:cs="Arial"/>
          <w:color w:val="000000" w:themeColor="text1"/>
          <w:sz w:val="20"/>
          <w:szCs w:val="20"/>
        </w:rPr>
        <w:t>as a result, l</w:t>
      </w:r>
      <w:r w:rsidR="00B2779B" w:rsidRPr="165D0988">
        <w:rPr>
          <w:rStyle w:val="normaltextrun"/>
          <w:rFonts w:ascii="Arial" w:eastAsiaTheme="majorEastAsia" w:hAnsi="Arial" w:cs="Arial"/>
          <w:color w:val="000000" w:themeColor="text1"/>
          <w:sz w:val="20"/>
          <w:szCs w:val="20"/>
        </w:rPr>
        <w:t>ooked at cardio</w:t>
      </w:r>
      <w:r w:rsidR="00086011" w:rsidRPr="165D0988">
        <w:rPr>
          <w:rStyle w:val="normaltextrun"/>
          <w:rFonts w:ascii="Arial" w:eastAsiaTheme="majorEastAsia" w:hAnsi="Arial" w:cs="Arial"/>
          <w:color w:val="000000" w:themeColor="text1"/>
          <w:sz w:val="20"/>
          <w:szCs w:val="20"/>
        </w:rPr>
        <w:t>,</w:t>
      </w:r>
      <w:r w:rsidR="00B2779B" w:rsidRPr="165D0988">
        <w:rPr>
          <w:rStyle w:val="normaltextrun"/>
          <w:rFonts w:ascii="Arial" w:eastAsiaTheme="majorEastAsia" w:hAnsi="Arial" w:cs="Arial"/>
          <w:color w:val="000000" w:themeColor="text1"/>
          <w:sz w:val="20"/>
          <w:szCs w:val="20"/>
        </w:rPr>
        <w:t xml:space="preserve"> diabetes</w:t>
      </w:r>
      <w:r w:rsidR="00086011" w:rsidRPr="165D0988">
        <w:rPr>
          <w:rStyle w:val="normaltextrun"/>
          <w:rFonts w:ascii="Arial" w:eastAsiaTheme="majorEastAsia" w:hAnsi="Arial" w:cs="Arial"/>
          <w:color w:val="000000" w:themeColor="text1"/>
          <w:sz w:val="20"/>
          <w:szCs w:val="20"/>
        </w:rPr>
        <w:t>,</w:t>
      </w:r>
      <w:r w:rsidR="00B2779B" w:rsidRPr="165D0988">
        <w:rPr>
          <w:rStyle w:val="normaltextrun"/>
          <w:rFonts w:ascii="Arial" w:eastAsiaTheme="majorEastAsia" w:hAnsi="Arial" w:cs="Arial"/>
          <w:color w:val="000000" w:themeColor="text1"/>
          <w:sz w:val="20"/>
          <w:szCs w:val="20"/>
        </w:rPr>
        <w:t xml:space="preserve"> hypertension</w:t>
      </w:r>
      <w:r w:rsidR="00086011" w:rsidRPr="165D0988">
        <w:rPr>
          <w:rStyle w:val="normaltextrun"/>
          <w:rFonts w:ascii="Arial" w:eastAsiaTheme="majorEastAsia" w:hAnsi="Arial" w:cs="Arial"/>
          <w:color w:val="000000" w:themeColor="text1"/>
          <w:sz w:val="20"/>
          <w:szCs w:val="20"/>
        </w:rPr>
        <w:t>,</w:t>
      </w:r>
      <w:r w:rsidR="00B2779B" w:rsidRPr="165D0988">
        <w:rPr>
          <w:rStyle w:val="normaltextrun"/>
          <w:rFonts w:ascii="Arial" w:eastAsiaTheme="majorEastAsia" w:hAnsi="Arial" w:cs="Arial"/>
          <w:color w:val="000000" w:themeColor="text1"/>
          <w:sz w:val="20"/>
          <w:szCs w:val="20"/>
        </w:rPr>
        <w:t xml:space="preserve"> lifestyle factors</w:t>
      </w:r>
      <w:r w:rsidR="00086011" w:rsidRPr="165D0988">
        <w:rPr>
          <w:rStyle w:val="normaltextrun"/>
          <w:rFonts w:ascii="Arial" w:eastAsiaTheme="majorEastAsia" w:hAnsi="Arial" w:cs="Arial"/>
          <w:color w:val="000000" w:themeColor="text1"/>
          <w:sz w:val="20"/>
          <w:szCs w:val="20"/>
        </w:rPr>
        <w:t>, etc. to determine</w:t>
      </w:r>
      <w:r w:rsidR="00B2779B" w:rsidRPr="165D0988">
        <w:rPr>
          <w:rStyle w:val="normaltextrun"/>
          <w:rFonts w:ascii="Arial" w:eastAsiaTheme="majorEastAsia" w:hAnsi="Arial" w:cs="Arial"/>
          <w:color w:val="000000" w:themeColor="text1"/>
          <w:sz w:val="20"/>
          <w:szCs w:val="20"/>
        </w:rPr>
        <w:t xml:space="preserve"> how well treated</w:t>
      </w:r>
      <w:r w:rsidR="00086011" w:rsidRPr="165D0988">
        <w:rPr>
          <w:rStyle w:val="normaltextrun"/>
          <w:rFonts w:ascii="Arial" w:eastAsiaTheme="majorEastAsia" w:hAnsi="Arial" w:cs="Arial"/>
          <w:color w:val="000000" w:themeColor="text1"/>
          <w:sz w:val="20"/>
          <w:szCs w:val="20"/>
        </w:rPr>
        <w:t xml:space="preserve"> patients are. It was found that our patients with learning disabilities are better</w:t>
      </w:r>
      <w:r w:rsidR="00B2779B" w:rsidRPr="165D0988">
        <w:rPr>
          <w:rStyle w:val="normaltextrun"/>
          <w:rFonts w:ascii="Arial" w:eastAsiaTheme="majorEastAsia" w:hAnsi="Arial" w:cs="Arial"/>
          <w:color w:val="000000" w:themeColor="text1"/>
          <w:sz w:val="20"/>
          <w:szCs w:val="20"/>
        </w:rPr>
        <w:t xml:space="preserve"> </w:t>
      </w:r>
      <w:r w:rsidR="00794EF8" w:rsidRPr="165D0988">
        <w:rPr>
          <w:rStyle w:val="normaltextrun"/>
          <w:rFonts w:ascii="Arial" w:eastAsiaTheme="majorEastAsia" w:hAnsi="Arial" w:cs="Arial"/>
          <w:color w:val="000000" w:themeColor="text1"/>
          <w:sz w:val="20"/>
          <w:szCs w:val="20"/>
        </w:rPr>
        <w:t xml:space="preserve">controlled with </w:t>
      </w:r>
      <w:r w:rsidR="0055054E" w:rsidRPr="165D0988">
        <w:rPr>
          <w:rStyle w:val="normaltextrun"/>
          <w:rFonts w:ascii="Arial" w:eastAsiaTheme="majorEastAsia" w:hAnsi="Arial" w:cs="Arial"/>
          <w:color w:val="000000" w:themeColor="text1"/>
          <w:sz w:val="20"/>
          <w:szCs w:val="20"/>
        </w:rPr>
        <w:t xml:space="preserve">illnesses, such as, </w:t>
      </w:r>
      <w:r w:rsidR="00794EF8" w:rsidRPr="165D0988">
        <w:rPr>
          <w:rStyle w:val="normaltextrun"/>
          <w:rFonts w:ascii="Arial" w:eastAsiaTheme="majorEastAsia" w:hAnsi="Arial" w:cs="Arial"/>
          <w:color w:val="000000" w:themeColor="text1"/>
          <w:sz w:val="20"/>
          <w:szCs w:val="20"/>
        </w:rPr>
        <w:t>hypertension</w:t>
      </w:r>
      <w:r w:rsidR="0055054E" w:rsidRPr="165D0988">
        <w:rPr>
          <w:rStyle w:val="normaltextrun"/>
          <w:rFonts w:ascii="Arial" w:eastAsiaTheme="majorEastAsia" w:hAnsi="Arial" w:cs="Arial"/>
          <w:color w:val="000000" w:themeColor="text1"/>
          <w:sz w:val="20"/>
          <w:szCs w:val="20"/>
        </w:rPr>
        <w:t xml:space="preserve"> and</w:t>
      </w:r>
      <w:r w:rsidR="00794EF8" w:rsidRPr="165D0988">
        <w:rPr>
          <w:rStyle w:val="normaltextrun"/>
          <w:rFonts w:ascii="Arial" w:eastAsiaTheme="majorEastAsia" w:hAnsi="Arial" w:cs="Arial"/>
          <w:color w:val="000000" w:themeColor="text1"/>
          <w:sz w:val="20"/>
          <w:szCs w:val="20"/>
        </w:rPr>
        <w:t xml:space="preserve"> diabetes</w:t>
      </w:r>
      <w:r w:rsidR="0055054E" w:rsidRPr="165D0988">
        <w:rPr>
          <w:rStyle w:val="normaltextrun"/>
          <w:rFonts w:ascii="Arial" w:eastAsiaTheme="majorEastAsia" w:hAnsi="Arial" w:cs="Arial"/>
          <w:color w:val="000000" w:themeColor="text1"/>
          <w:sz w:val="20"/>
          <w:szCs w:val="20"/>
        </w:rPr>
        <w:t>,</w:t>
      </w:r>
      <w:r w:rsidR="00794EF8" w:rsidRPr="165D0988">
        <w:rPr>
          <w:rStyle w:val="normaltextrun"/>
          <w:rFonts w:ascii="Arial" w:eastAsiaTheme="majorEastAsia" w:hAnsi="Arial" w:cs="Arial"/>
          <w:color w:val="000000" w:themeColor="text1"/>
          <w:sz w:val="20"/>
          <w:szCs w:val="20"/>
        </w:rPr>
        <w:t xml:space="preserve"> </w:t>
      </w:r>
      <w:r w:rsidR="0070309C" w:rsidRPr="165D0988">
        <w:rPr>
          <w:rStyle w:val="normaltextrun"/>
          <w:rFonts w:ascii="Arial" w:eastAsiaTheme="majorEastAsia" w:hAnsi="Arial" w:cs="Arial"/>
          <w:color w:val="000000" w:themeColor="text1"/>
          <w:sz w:val="20"/>
          <w:szCs w:val="20"/>
        </w:rPr>
        <w:t>then</w:t>
      </w:r>
      <w:r w:rsidR="00794EF8" w:rsidRPr="165D0988">
        <w:rPr>
          <w:rStyle w:val="normaltextrun"/>
          <w:rFonts w:ascii="Arial" w:eastAsiaTheme="majorEastAsia" w:hAnsi="Arial" w:cs="Arial"/>
          <w:color w:val="000000" w:themeColor="text1"/>
          <w:sz w:val="20"/>
          <w:szCs w:val="20"/>
        </w:rPr>
        <w:t xml:space="preserve"> </w:t>
      </w:r>
      <w:r w:rsidR="0055054E" w:rsidRPr="165D0988">
        <w:rPr>
          <w:rStyle w:val="normaltextrun"/>
          <w:rFonts w:ascii="Arial" w:eastAsiaTheme="majorEastAsia" w:hAnsi="Arial" w:cs="Arial"/>
          <w:color w:val="000000" w:themeColor="text1"/>
          <w:sz w:val="20"/>
          <w:szCs w:val="20"/>
        </w:rPr>
        <w:t xml:space="preserve">the </w:t>
      </w:r>
      <w:r w:rsidR="00794EF8" w:rsidRPr="165D0988">
        <w:rPr>
          <w:rStyle w:val="normaltextrun"/>
          <w:rFonts w:ascii="Arial" w:eastAsiaTheme="majorEastAsia" w:hAnsi="Arial" w:cs="Arial"/>
          <w:color w:val="000000" w:themeColor="text1"/>
          <w:sz w:val="20"/>
          <w:szCs w:val="20"/>
        </w:rPr>
        <w:t>general population</w:t>
      </w:r>
      <w:r w:rsidR="0055054E" w:rsidRPr="165D0988">
        <w:rPr>
          <w:rStyle w:val="normaltextrun"/>
          <w:rFonts w:ascii="Arial" w:eastAsiaTheme="majorEastAsia" w:hAnsi="Arial" w:cs="Arial"/>
          <w:color w:val="000000" w:themeColor="text1"/>
          <w:sz w:val="20"/>
          <w:szCs w:val="20"/>
        </w:rPr>
        <w:t>.</w:t>
      </w:r>
    </w:p>
    <w:p w14:paraId="42E3E981" w14:textId="0AEC6A62" w:rsidR="00A5611B" w:rsidRPr="009F0D8F" w:rsidRDefault="007011CD" w:rsidP="7D1C8C7D">
      <w:pPr>
        <w:pStyle w:val="paragraph"/>
        <w:numPr>
          <w:ilvl w:val="0"/>
          <w:numId w:val="15"/>
        </w:numPr>
        <w:spacing w:before="0" w:beforeAutospacing="0" w:after="0" w:afterAutospacing="0"/>
        <w:textAlignment w:val="baseline"/>
        <w:rPr>
          <w:rStyle w:val="normaltextrun"/>
          <w:rFonts w:ascii="Arial" w:eastAsiaTheme="majorEastAsia" w:hAnsi="Arial" w:cs="Arial"/>
          <w:color w:val="000000"/>
          <w:sz w:val="20"/>
          <w:szCs w:val="20"/>
        </w:rPr>
      </w:pPr>
      <w:r w:rsidRPr="7D1C8C7D">
        <w:rPr>
          <w:rStyle w:val="normaltextrun"/>
          <w:rFonts w:ascii="Arial" w:eastAsiaTheme="majorEastAsia" w:hAnsi="Arial" w:cs="Arial"/>
          <w:color w:val="000000" w:themeColor="text1"/>
          <w:sz w:val="20"/>
          <w:szCs w:val="20"/>
        </w:rPr>
        <w:t xml:space="preserve">Dr Mukhopadhyay </w:t>
      </w:r>
      <w:r w:rsidR="002E67BE" w:rsidRPr="7D1C8C7D">
        <w:rPr>
          <w:rStyle w:val="normaltextrun"/>
          <w:rFonts w:ascii="Arial" w:eastAsiaTheme="majorEastAsia" w:hAnsi="Arial" w:cs="Arial"/>
          <w:color w:val="000000" w:themeColor="text1"/>
          <w:sz w:val="20"/>
          <w:szCs w:val="20"/>
        </w:rPr>
        <w:t>responded to F</w:t>
      </w:r>
      <w:r w:rsidR="00794EF8" w:rsidRPr="7D1C8C7D">
        <w:rPr>
          <w:rStyle w:val="normaltextrun"/>
          <w:rFonts w:ascii="Arial" w:eastAsiaTheme="majorEastAsia" w:hAnsi="Arial" w:cs="Arial"/>
          <w:color w:val="000000" w:themeColor="text1"/>
          <w:sz w:val="20"/>
          <w:szCs w:val="20"/>
        </w:rPr>
        <w:t>olake</w:t>
      </w:r>
      <w:r w:rsidR="002E67BE" w:rsidRPr="7D1C8C7D">
        <w:rPr>
          <w:rStyle w:val="normaltextrun"/>
          <w:rFonts w:ascii="Arial" w:eastAsiaTheme="majorEastAsia" w:hAnsi="Arial" w:cs="Arial"/>
          <w:color w:val="000000" w:themeColor="text1"/>
          <w:sz w:val="20"/>
          <w:szCs w:val="20"/>
        </w:rPr>
        <w:t>’</w:t>
      </w:r>
      <w:r w:rsidR="00794EF8" w:rsidRPr="7D1C8C7D">
        <w:rPr>
          <w:rStyle w:val="normaltextrun"/>
          <w:rFonts w:ascii="Arial" w:eastAsiaTheme="majorEastAsia" w:hAnsi="Arial" w:cs="Arial"/>
          <w:color w:val="000000" w:themeColor="text1"/>
          <w:sz w:val="20"/>
          <w:szCs w:val="20"/>
        </w:rPr>
        <w:t xml:space="preserve">s question </w:t>
      </w:r>
      <w:r w:rsidR="002E67BE" w:rsidRPr="7D1C8C7D">
        <w:rPr>
          <w:rStyle w:val="normaltextrun"/>
          <w:rFonts w:ascii="Arial" w:eastAsiaTheme="majorEastAsia" w:hAnsi="Arial" w:cs="Arial"/>
          <w:color w:val="000000" w:themeColor="text1"/>
          <w:sz w:val="20"/>
          <w:szCs w:val="20"/>
        </w:rPr>
        <w:t>and explained</w:t>
      </w:r>
      <w:r w:rsidR="00794EF8" w:rsidRPr="7D1C8C7D">
        <w:rPr>
          <w:rStyle w:val="normaltextrun"/>
          <w:rFonts w:ascii="Arial" w:eastAsiaTheme="majorEastAsia" w:hAnsi="Arial" w:cs="Arial"/>
          <w:color w:val="000000" w:themeColor="text1"/>
          <w:sz w:val="20"/>
          <w:szCs w:val="20"/>
        </w:rPr>
        <w:t xml:space="preserve"> we have a system </w:t>
      </w:r>
      <w:r w:rsidR="00921AFF" w:rsidRPr="7D1C8C7D">
        <w:rPr>
          <w:rStyle w:val="normaltextrun"/>
          <w:rFonts w:ascii="Arial" w:eastAsiaTheme="majorEastAsia" w:hAnsi="Arial" w:cs="Arial"/>
          <w:color w:val="000000" w:themeColor="text1"/>
          <w:sz w:val="20"/>
          <w:szCs w:val="20"/>
        </w:rPr>
        <w:t xml:space="preserve">where we can track these </w:t>
      </w:r>
      <w:r w:rsidR="002E67BE" w:rsidRPr="7D1C8C7D">
        <w:rPr>
          <w:rStyle w:val="normaltextrun"/>
          <w:rFonts w:ascii="Arial" w:eastAsiaTheme="majorEastAsia" w:hAnsi="Arial" w:cs="Arial"/>
          <w:color w:val="000000" w:themeColor="text1"/>
          <w:sz w:val="20"/>
          <w:szCs w:val="20"/>
        </w:rPr>
        <w:t>parameters,</w:t>
      </w:r>
      <w:r w:rsidR="00921AFF" w:rsidRPr="7D1C8C7D">
        <w:rPr>
          <w:rStyle w:val="normaltextrun"/>
          <w:rFonts w:ascii="Arial" w:eastAsiaTheme="majorEastAsia" w:hAnsi="Arial" w:cs="Arial"/>
          <w:color w:val="000000" w:themeColor="text1"/>
          <w:sz w:val="20"/>
          <w:szCs w:val="20"/>
        </w:rPr>
        <w:t xml:space="preserve"> </w:t>
      </w:r>
      <w:r w:rsidR="002E67BE" w:rsidRPr="7D1C8C7D">
        <w:rPr>
          <w:rStyle w:val="normaltextrun"/>
          <w:rFonts w:ascii="Arial" w:eastAsiaTheme="majorEastAsia" w:hAnsi="Arial" w:cs="Arial"/>
          <w:color w:val="000000" w:themeColor="text1"/>
          <w:sz w:val="20"/>
          <w:szCs w:val="20"/>
        </w:rPr>
        <w:t>and w</w:t>
      </w:r>
      <w:r w:rsidR="00F16ED6" w:rsidRPr="7D1C8C7D">
        <w:rPr>
          <w:rStyle w:val="normaltextrun"/>
          <w:rFonts w:ascii="Arial" w:eastAsiaTheme="majorEastAsia" w:hAnsi="Arial" w:cs="Arial"/>
          <w:color w:val="000000" w:themeColor="text1"/>
          <w:sz w:val="20"/>
          <w:szCs w:val="20"/>
        </w:rPr>
        <w:t xml:space="preserve">e have </w:t>
      </w:r>
      <w:r w:rsidR="002E67BE" w:rsidRPr="7D1C8C7D">
        <w:rPr>
          <w:rStyle w:val="normaltextrun"/>
          <w:rFonts w:ascii="Arial" w:eastAsiaTheme="majorEastAsia" w:hAnsi="Arial" w:cs="Arial"/>
          <w:color w:val="000000" w:themeColor="text1"/>
          <w:sz w:val="20"/>
          <w:szCs w:val="20"/>
        </w:rPr>
        <w:t>a S</w:t>
      </w:r>
      <w:r w:rsidR="00F16ED6" w:rsidRPr="7D1C8C7D">
        <w:rPr>
          <w:rStyle w:val="normaltextrun"/>
          <w:rFonts w:ascii="Arial" w:eastAsiaTheme="majorEastAsia" w:hAnsi="Arial" w:cs="Arial"/>
          <w:color w:val="000000" w:themeColor="text1"/>
          <w:sz w:val="20"/>
          <w:szCs w:val="20"/>
        </w:rPr>
        <w:t xml:space="preserve">ervice </w:t>
      </w:r>
      <w:r w:rsidR="002E67BE" w:rsidRPr="7D1C8C7D">
        <w:rPr>
          <w:rStyle w:val="normaltextrun"/>
          <w:rFonts w:ascii="Arial" w:eastAsiaTheme="majorEastAsia" w:hAnsi="Arial" w:cs="Arial"/>
          <w:color w:val="000000" w:themeColor="text1"/>
          <w:sz w:val="20"/>
          <w:szCs w:val="20"/>
        </w:rPr>
        <w:t>I</w:t>
      </w:r>
      <w:r w:rsidR="00F16ED6" w:rsidRPr="7D1C8C7D">
        <w:rPr>
          <w:rStyle w:val="normaltextrun"/>
          <w:rFonts w:ascii="Arial" w:eastAsiaTheme="majorEastAsia" w:hAnsi="Arial" w:cs="Arial"/>
          <w:color w:val="000000" w:themeColor="text1"/>
          <w:sz w:val="20"/>
          <w:szCs w:val="20"/>
        </w:rPr>
        <w:t xml:space="preserve">mprovement </w:t>
      </w:r>
      <w:r w:rsidR="002E67BE" w:rsidRPr="7D1C8C7D">
        <w:rPr>
          <w:rStyle w:val="normaltextrun"/>
          <w:rFonts w:ascii="Arial" w:eastAsiaTheme="majorEastAsia" w:hAnsi="Arial" w:cs="Arial"/>
          <w:color w:val="000000" w:themeColor="text1"/>
          <w:sz w:val="20"/>
          <w:szCs w:val="20"/>
        </w:rPr>
        <w:t>F</w:t>
      </w:r>
      <w:r w:rsidR="00F16ED6" w:rsidRPr="7D1C8C7D">
        <w:rPr>
          <w:rStyle w:val="normaltextrun"/>
          <w:rFonts w:ascii="Arial" w:eastAsiaTheme="majorEastAsia" w:hAnsi="Arial" w:cs="Arial"/>
          <w:color w:val="000000" w:themeColor="text1"/>
          <w:sz w:val="20"/>
          <w:szCs w:val="20"/>
        </w:rPr>
        <w:t xml:space="preserve">acilitator who can </w:t>
      </w:r>
      <w:r w:rsidR="0070309C" w:rsidRPr="7D1C8C7D">
        <w:rPr>
          <w:rStyle w:val="normaltextrun"/>
          <w:rFonts w:ascii="Arial" w:eastAsiaTheme="majorEastAsia" w:hAnsi="Arial" w:cs="Arial"/>
          <w:color w:val="000000" w:themeColor="text1"/>
          <w:sz w:val="20"/>
          <w:szCs w:val="20"/>
        </w:rPr>
        <w:t>contact</w:t>
      </w:r>
      <w:r w:rsidR="00F16ED6" w:rsidRPr="7D1C8C7D">
        <w:rPr>
          <w:rStyle w:val="normaltextrun"/>
          <w:rFonts w:ascii="Arial" w:eastAsiaTheme="majorEastAsia" w:hAnsi="Arial" w:cs="Arial"/>
          <w:color w:val="000000" w:themeColor="text1"/>
          <w:sz w:val="20"/>
          <w:szCs w:val="20"/>
        </w:rPr>
        <w:t xml:space="preserve"> all practices so can tell practices </w:t>
      </w:r>
      <w:r w:rsidR="00CA28AA" w:rsidRPr="7D1C8C7D">
        <w:rPr>
          <w:rStyle w:val="normaltextrun"/>
          <w:rFonts w:ascii="Arial" w:eastAsiaTheme="majorEastAsia" w:hAnsi="Arial" w:cs="Arial"/>
          <w:color w:val="000000" w:themeColor="text1"/>
          <w:sz w:val="20"/>
          <w:szCs w:val="20"/>
        </w:rPr>
        <w:t>to intervene</w:t>
      </w:r>
      <w:r w:rsidR="002E67BE" w:rsidRPr="7D1C8C7D">
        <w:rPr>
          <w:rStyle w:val="normaltextrun"/>
          <w:rFonts w:ascii="Arial" w:eastAsiaTheme="majorEastAsia" w:hAnsi="Arial" w:cs="Arial"/>
          <w:color w:val="000000" w:themeColor="text1"/>
          <w:sz w:val="20"/>
          <w:szCs w:val="20"/>
        </w:rPr>
        <w:t xml:space="preserve"> where needed.</w:t>
      </w:r>
      <w:r w:rsidR="00CA28AA" w:rsidRPr="7D1C8C7D">
        <w:rPr>
          <w:rStyle w:val="normaltextrun"/>
          <w:rFonts w:ascii="Arial" w:eastAsiaTheme="majorEastAsia" w:hAnsi="Arial" w:cs="Arial"/>
          <w:color w:val="000000" w:themeColor="text1"/>
          <w:sz w:val="20"/>
          <w:szCs w:val="20"/>
        </w:rPr>
        <w:t xml:space="preserve"> </w:t>
      </w:r>
      <w:r w:rsidR="00644FE7" w:rsidRPr="7D1C8C7D">
        <w:rPr>
          <w:rStyle w:val="normaltextrun"/>
          <w:rFonts w:ascii="Arial" w:eastAsiaTheme="majorEastAsia" w:hAnsi="Arial" w:cs="Arial"/>
          <w:color w:val="000000" w:themeColor="text1"/>
          <w:sz w:val="20"/>
          <w:szCs w:val="20"/>
        </w:rPr>
        <w:t>A</w:t>
      </w:r>
      <w:r w:rsidR="004948C2" w:rsidRPr="7D1C8C7D">
        <w:rPr>
          <w:rStyle w:val="normaltextrun"/>
          <w:rFonts w:ascii="Arial" w:eastAsiaTheme="majorEastAsia" w:hAnsi="Arial" w:cs="Arial"/>
          <w:color w:val="000000" w:themeColor="text1"/>
          <w:sz w:val="20"/>
          <w:szCs w:val="20"/>
        </w:rPr>
        <w:t xml:space="preserve"> piece of work </w:t>
      </w:r>
      <w:r w:rsidR="00644FE7" w:rsidRPr="7D1C8C7D">
        <w:rPr>
          <w:rStyle w:val="normaltextrun"/>
          <w:rFonts w:ascii="Arial" w:eastAsiaTheme="majorEastAsia" w:hAnsi="Arial" w:cs="Arial"/>
          <w:color w:val="000000" w:themeColor="text1"/>
          <w:sz w:val="20"/>
          <w:szCs w:val="20"/>
        </w:rPr>
        <w:t xml:space="preserve">was done </w:t>
      </w:r>
      <w:r w:rsidR="004948C2" w:rsidRPr="7D1C8C7D">
        <w:rPr>
          <w:rStyle w:val="normaltextrun"/>
          <w:rFonts w:ascii="Arial" w:eastAsiaTheme="majorEastAsia" w:hAnsi="Arial" w:cs="Arial"/>
          <w:color w:val="000000" w:themeColor="text1"/>
          <w:sz w:val="20"/>
          <w:szCs w:val="20"/>
        </w:rPr>
        <w:t xml:space="preserve">with </w:t>
      </w:r>
      <w:r w:rsidR="00644FE7" w:rsidRPr="7D1C8C7D">
        <w:rPr>
          <w:rStyle w:val="normaltextrun"/>
          <w:rFonts w:ascii="Arial" w:eastAsiaTheme="majorEastAsia" w:hAnsi="Arial" w:cs="Arial"/>
          <w:color w:val="000000" w:themeColor="text1"/>
          <w:sz w:val="20"/>
          <w:szCs w:val="20"/>
        </w:rPr>
        <w:t>H</w:t>
      </w:r>
      <w:r w:rsidR="004948C2" w:rsidRPr="7D1C8C7D">
        <w:rPr>
          <w:rStyle w:val="normaltextrun"/>
          <w:rFonts w:ascii="Arial" w:eastAsiaTheme="majorEastAsia" w:hAnsi="Arial" w:cs="Arial"/>
          <w:color w:val="000000" w:themeColor="text1"/>
          <w:sz w:val="20"/>
          <w:szCs w:val="20"/>
        </w:rPr>
        <w:t>ealthwatch</w:t>
      </w:r>
      <w:r w:rsidR="00644FE7" w:rsidRPr="7D1C8C7D">
        <w:rPr>
          <w:rStyle w:val="normaltextrun"/>
          <w:rFonts w:ascii="Arial" w:eastAsiaTheme="majorEastAsia" w:hAnsi="Arial" w:cs="Arial"/>
          <w:color w:val="000000" w:themeColor="text1"/>
          <w:sz w:val="20"/>
          <w:szCs w:val="20"/>
        </w:rPr>
        <w:t xml:space="preserve"> Lambeth around </w:t>
      </w:r>
      <w:r w:rsidR="004948C2" w:rsidRPr="7D1C8C7D">
        <w:rPr>
          <w:rStyle w:val="normaltextrun"/>
          <w:rFonts w:ascii="Arial" w:eastAsiaTheme="majorEastAsia" w:hAnsi="Arial" w:cs="Arial"/>
          <w:color w:val="000000" w:themeColor="text1"/>
          <w:sz w:val="20"/>
          <w:szCs w:val="20"/>
        </w:rPr>
        <w:t xml:space="preserve">health checks and </w:t>
      </w:r>
      <w:r w:rsidR="00644FE7" w:rsidRPr="7D1C8C7D">
        <w:rPr>
          <w:rStyle w:val="normaltextrun"/>
          <w:rFonts w:ascii="Arial" w:eastAsiaTheme="majorEastAsia" w:hAnsi="Arial" w:cs="Arial"/>
          <w:color w:val="000000" w:themeColor="text1"/>
          <w:sz w:val="20"/>
          <w:szCs w:val="20"/>
        </w:rPr>
        <w:t>learning disability</w:t>
      </w:r>
      <w:r w:rsidR="004948C2" w:rsidRPr="7D1C8C7D">
        <w:rPr>
          <w:rStyle w:val="normaltextrun"/>
          <w:rFonts w:ascii="Arial" w:eastAsiaTheme="majorEastAsia" w:hAnsi="Arial" w:cs="Arial"/>
          <w:color w:val="000000" w:themeColor="text1"/>
          <w:sz w:val="20"/>
          <w:szCs w:val="20"/>
        </w:rPr>
        <w:t xml:space="preserve"> patients</w:t>
      </w:r>
      <w:r w:rsidR="0699CDAE" w:rsidRPr="7D1C8C7D">
        <w:rPr>
          <w:rStyle w:val="normaltextrun"/>
          <w:rFonts w:ascii="Arial" w:eastAsiaTheme="majorEastAsia" w:hAnsi="Arial" w:cs="Arial"/>
          <w:color w:val="000000" w:themeColor="text1"/>
          <w:sz w:val="20"/>
          <w:szCs w:val="20"/>
        </w:rPr>
        <w:t xml:space="preserve"> queried </w:t>
      </w:r>
      <w:r w:rsidR="004948C2" w:rsidRPr="7D1C8C7D">
        <w:rPr>
          <w:rStyle w:val="normaltextrun"/>
          <w:rFonts w:ascii="Arial" w:eastAsiaTheme="majorEastAsia" w:hAnsi="Arial" w:cs="Arial"/>
          <w:color w:val="000000" w:themeColor="text1"/>
          <w:sz w:val="20"/>
          <w:szCs w:val="20"/>
        </w:rPr>
        <w:t xml:space="preserve">why </w:t>
      </w:r>
      <w:r w:rsidR="00644FE7" w:rsidRPr="7D1C8C7D">
        <w:rPr>
          <w:rStyle w:val="normaltextrun"/>
          <w:rFonts w:ascii="Arial" w:eastAsiaTheme="majorEastAsia" w:hAnsi="Arial" w:cs="Arial"/>
          <w:color w:val="000000" w:themeColor="text1"/>
          <w:sz w:val="20"/>
          <w:szCs w:val="20"/>
        </w:rPr>
        <w:t xml:space="preserve">we did not ask them if they wanted to have their health check alone so after receiving that feedback, </w:t>
      </w:r>
      <w:r w:rsidR="003E339C" w:rsidRPr="7D1C8C7D">
        <w:rPr>
          <w:rStyle w:val="normaltextrun"/>
          <w:rFonts w:ascii="Arial" w:eastAsiaTheme="majorEastAsia" w:hAnsi="Arial" w:cs="Arial"/>
          <w:color w:val="000000" w:themeColor="text1"/>
          <w:sz w:val="20"/>
          <w:szCs w:val="20"/>
        </w:rPr>
        <w:t xml:space="preserve">we now actively ask </w:t>
      </w:r>
      <w:r w:rsidR="004948C2" w:rsidRPr="7D1C8C7D">
        <w:rPr>
          <w:rStyle w:val="normaltextrun"/>
          <w:rFonts w:ascii="Arial" w:eastAsiaTheme="majorEastAsia" w:hAnsi="Arial" w:cs="Arial"/>
          <w:color w:val="000000" w:themeColor="text1"/>
          <w:sz w:val="20"/>
          <w:szCs w:val="20"/>
        </w:rPr>
        <w:t>is there anything yo</w:t>
      </w:r>
      <w:r w:rsidR="003E339C" w:rsidRPr="7D1C8C7D">
        <w:rPr>
          <w:rStyle w:val="normaltextrun"/>
          <w:rFonts w:ascii="Arial" w:eastAsiaTheme="majorEastAsia" w:hAnsi="Arial" w:cs="Arial"/>
          <w:color w:val="000000" w:themeColor="text1"/>
          <w:sz w:val="20"/>
          <w:szCs w:val="20"/>
        </w:rPr>
        <w:t>u</w:t>
      </w:r>
      <w:r w:rsidR="004948C2" w:rsidRPr="7D1C8C7D">
        <w:rPr>
          <w:rStyle w:val="normaltextrun"/>
          <w:rFonts w:ascii="Arial" w:eastAsiaTheme="majorEastAsia" w:hAnsi="Arial" w:cs="Arial"/>
          <w:color w:val="000000" w:themeColor="text1"/>
          <w:sz w:val="20"/>
          <w:szCs w:val="20"/>
        </w:rPr>
        <w:t xml:space="preserve"> want to discuss without</w:t>
      </w:r>
      <w:r w:rsidR="003E339C" w:rsidRPr="7D1C8C7D">
        <w:rPr>
          <w:rStyle w:val="normaltextrun"/>
          <w:rFonts w:ascii="Arial" w:eastAsiaTheme="majorEastAsia" w:hAnsi="Arial" w:cs="Arial"/>
          <w:color w:val="000000" w:themeColor="text1"/>
          <w:sz w:val="20"/>
          <w:szCs w:val="20"/>
        </w:rPr>
        <w:t xml:space="preserve"> your</w:t>
      </w:r>
      <w:r w:rsidR="004948C2" w:rsidRPr="7D1C8C7D">
        <w:rPr>
          <w:rStyle w:val="normaltextrun"/>
          <w:rFonts w:ascii="Arial" w:eastAsiaTheme="majorEastAsia" w:hAnsi="Arial" w:cs="Arial"/>
          <w:color w:val="000000" w:themeColor="text1"/>
          <w:sz w:val="20"/>
          <w:szCs w:val="20"/>
        </w:rPr>
        <w:t xml:space="preserve"> support being present. </w:t>
      </w:r>
      <w:r>
        <w:tab/>
      </w:r>
      <w:r>
        <w:tab/>
      </w:r>
    </w:p>
    <w:p w14:paraId="2E5311FE" w14:textId="77777777" w:rsidR="006E3C70" w:rsidRDefault="006E3C70" w:rsidP="005031E8">
      <w:pPr>
        <w:spacing w:after="0"/>
        <w:jc w:val="both"/>
        <w:rPr>
          <w:rFonts w:ascii="Arial" w:hAnsi="Arial" w:cs="Arial"/>
          <w:b/>
          <w:bCs/>
          <w:sz w:val="20"/>
          <w:szCs w:val="20"/>
        </w:rPr>
      </w:pPr>
    </w:p>
    <w:p w14:paraId="50357402" w14:textId="6775D401" w:rsidR="0067293A" w:rsidRPr="007B4211" w:rsidRDefault="00C5526A" w:rsidP="006E3C70">
      <w:pPr>
        <w:spacing w:after="0"/>
        <w:ind w:firstLine="720"/>
        <w:jc w:val="both"/>
        <w:rPr>
          <w:rFonts w:ascii="Arial" w:hAnsi="Arial" w:cs="Arial"/>
          <w:b/>
          <w:bCs/>
          <w:sz w:val="20"/>
          <w:szCs w:val="20"/>
        </w:rPr>
      </w:pPr>
      <w:r w:rsidRPr="007B4211">
        <w:rPr>
          <w:rFonts w:ascii="Arial" w:hAnsi="Arial" w:cs="Arial"/>
          <w:b/>
          <w:bCs/>
          <w:sz w:val="20"/>
          <w:szCs w:val="20"/>
        </w:rPr>
        <w:t>RESOLVED</w:t>
      </w:r>
    </w:p>
    <w:p w14:paraId="2FF866D0" w14:textId="48BAF1B6" w:rsidR="00E9402D" w:rsidRPr="00E9402D" w:rsidRDefault="00E0370D" w:rsidP="00012A72">
      <w:pPr>
        <w:pStyle w:val="ListParagraph"/>
        <w:numPr>
          <w:ilvl w:val="0"/>
          <w:numId w:val="1"/>
        </w:numPr>
        <w:spacing w:after="0"/>
        <w:jc w:val="both"/>
        <w:rPr>
          <w:rFonts w:ascii="Arial" w:hAnsi="Arial" w:cs="Arial"/>
          <w:sz w:val="20"/>
          <w:szCs w:val="20"/>
        </w:rPr>
      </w:pPr>
      <w:r w:rsidRPr="00E9402D">
        <w:rPr>
          <w:rStyle w:val="normaltextrun"/>
          <w:rFonts w:ascii="Arial" w:eastAsiaTheme="majorEastAsia" w:hAnsi="Arial" w:cs="Arial"/>
          <w:bCs/>
          <w:sz w:val="20"/>
          <w:szCs w:val="20"/>
        </w:rPr>
        <w:t xml:space="preserve">Board members </w:t>
      </w:r>
      <w:r w:rsidR="007B4211" w:rsidRPr="00E9402D">
        <w:rPr>
          <w:rFonts w:ascii="Arial" w:eastAsiaTheme="majorEastAsia" w:hAnsi="Arial" w:cs="Arial"/>
          <w:bCs/>
          <w:sz w:val="20"/>
          <w:szCs w:val="20"/>
        </w:rPr>
        <w:t>note</w:t>
      </w:r>
      <w:r w:rsidR="00E9402D" w:rsidRPr="00E9402D">
        <w:rPr>
          <w:rFonts w:ascii="Arial" w:eastAsiaTheme="majorEastAsia" w:hAnsi="Arial" w:cs="Arial"/>
          <w:bCs/>
          <w:sz w:val="20"/>
          <w:szCs w:val="20"/>
        </w:rPr>
        <w:t xml:space="preserve">d and supported the progress of the Learning Disabilities and Autism Programme and Lambeth All Age Autism Strategy throughout 2024/25; and </w:t>
      </w:r>
    </w:p>
    <w:p w14:paraId="5C522D52" w14:textId="08BFF77E" w:rsidR="00E9402D" w:rsidRPr="00E9402D" w:rsidRDefault="00E9402D" w:rsidP="00012A72">
      <w:pPr>
        <w:pStyle w:val="ListParagraph"/>
        <w:numPr>
          <w:ilvl w:val="0"/>
          <w:numId w:val="1"/>
        </w:numPr>
        <w:spacing w:after="0"/>
        <w:jc w:val="both"/>
        <w:rPr>
          <w:rFonts w:ascii="Arial" w:hAnsi="Arial" w:cs="Arial"/>
          <w:sz w:val="20"/>
          <w:szCs w:val="20"/>
        </w:rPr>
      </w:pPr>
      <w:r w:rsidRPr="00E9402D">
        <w:rPr>
          <w:rFonts w:ascii="Arial" w:eastAsiaTheme="majorEastAsia" w:hAnsi="Arial" w:cs="Arial"/>
          <w:bCs/>
          <w:sz w:val="20"/>
          <w:szCs w:val="20"/>
        </w:rPr>
        <w:t>Provided feedback to the team.</w:t>
      </w:r>
    </w:p>
    <w:p w14:paraId="7D3E768D" w14:textId="77777777" w:rsidR="00162EB1" w:rsidRPr="00D777B5" w:rsidRDefault="00162EB1" w:rsidP="00162EB1">
      <w:pPr>
        <w:spacing w:after="0"/>
        <w:jc w:val="both"/>
        <w:rPr>
          <w:rFonts w:ascii="Arial" w:hAnsi="Arial" w:cs="Arial"/>
          <w:sz w:val="20"/>
          <w:szCs w:val="20"/>
        </w:rPr>
      </w:pPr>
    </w:p>
    <w:p w14:paraId="6FDBF740" w14:textId="620CC636" w:rsidR="00162EB1" w:rsidRPr="00D777B5" w:rsidRDefault="00162EB1" w:rsidP="00162EB1">
      <w:pPr>
        <w:spacing w:after="0"/>
        <w:ind w:left="720"/>
        <w:jc w:val="both"/>
        <w:rPr>
          <w:rFonts w:ascii="Arial" w:hAnsi="Arial" w:cs="Arial"/>
          <w:sz w:val="20"/>
          <w:szCs w:val="20"/>
        </w:rPr>
      </w:pPr>
      <w:r w:rsidRPr="00D777B5">
        <w:rPr>
          <w:rFonts w:ascii="Arial" w:hAnsi="Arial" w:cs="Arial"/>
          <w:sz w:val="20"/>
          <w:szCs w:val="20"/>
        </w:rPr>
        <w:t xml:space="preserve">To view the presentation accompanying this item, refer to pages </w:t>
      </w:r>
      <w:r w:rsidR="00E24B54" w:rsidRPr="00D777B5">
        <w:rPr>
          <w:rFonts w:ascii="Arial" w:hAnsi="Arial" w:cs="Arial"/>
          <w:sz w:val="20"/>
          <w:szCs w:val="20"/>
        </w:rPr>
        <w:t>2</w:t>
      </w:r>
      <w:r w:rsidR="00D777B5" w:rsidRPr="00D777B5">
        <w:rPr>
          <w:rFonts w:ascii="Arial" w:hAnsi="Arial" w:cs="Arial"/>
          <w:sz w:val="20"/>
          <w:szCs w:val="20"/>
        </w:rPr>
        <w:t>9</w:t>
      </w:r>
      <w:r w:rsidR="00E24B54" w:rsidRPr="00D777B5">
        <w:rPr>
          <w:rFonts w:ascii="Arial" w:hAnsi="Arial" w:cs="Arial"/>
          <w:sz w:val="20"/>
          <w:szCs w:val="20"/>
        </w:rPr>
        <w:t xml:space="preserve"> to 48 of the Board Pack.</w:t>
      </w:r>
    </w:p>
    <w:p w14:paraId="1A3BCCD7" w14:textId="3B9FF62C" w:rsidR="00E24B54" w:rsidRPr="00162EB1" w:rsidRDefault="00E24B54" w:rsidP="00162EB1">
      <w:pPr>
        <w:spacing w:after="0"/>
        <w:ind w:left="720"/>
        <w:jc w:val="both"/>
        <w:rPr>
          <w:rFonts w:ascii="Arial" w:hAnsi="Arial" w:cs="Arial"/>
          <w:sz w:val="20"/>
          <w:szCs w:val="20"/>
        </w:rPr>
      </w:pPr>
      <w:r w:rsidRPr="00350787">
        <w:rPr>
          <w:rFonts w:ascii="Arial" w:hAnsi="Arial" w:cs="Arial"/>
          <w:sz w:val="20"/>
          <w:szCs w:val="20"/>
        </w:rPr>
        <w:t xml:space="preserve">To view the recording for this item, refer to part 2 of the meeting recording from </w:t>
      </w:r>
      <w:r w:rsidR="00F747D2" w:rsidRPr="00350787">
        <w:rPr>
          <w:rFonts w:ascii="Arial" w:hAnsi="Arial" w:cs="Arial"/>
          <w:sz w:val="20"/>
          <w:szCs w:val="20"/>
        </w:rPr>
        <w:t xml:space="preserve">12:38 </w:t>
      </w:r>
      <w:r w:rsidR="00350787" w:rsidRPr="00350787">
        <w:rPr>
          <w:rFonts w:ascii="Arial" w:hAnsi="Arial" w:cs="Arial"/>
          <w:sz w:val="20"/>
          <w:szCs w:val="20"/>
        </w:rPr>
        <w:t>–</w:t>
      </w:r>
      <w:r w:rsidR="00F747D2" w:rsidRPr="00350787">
        <w:rPr>
          <w:rFonts w:ascii="Arial" w:hAnsi="Arial" w:cs="Arial"/>
          <w:sz w:val="20"/>
          <w:szCs w:val="20"/>
        </w:rPr>
        <w:t xml:space="preserve"> </w:t>
      </w:r>
      <w:r w:rsidR="00350787" w:rsidRPr="00350787">
        <w:rPr>
          <w:rFonts w:ascii="Arial" w:hAnsi="Arial" w:cs="Arial"/>
          <w:sz w:val="20"/>
          <w:szCs w:val="20"/>
        </w:rPr>
        <w:t>1:08:00.</w:t>
      </w:r>
    </w:p>
    <w:p w14:paraId="52CE71F4" w14:textId="77777777" w:rsidR="00664D14" w:rsidRDefault="00664D14" w:rsidP="00D60EFE">
      <w:pPr>
        <w:spacing w:after="0"/>
        <w:jc w:val="both"/>
        <w:rPr>
          <w:rFonts w:ascii="Arial" w:hAnsi="Arial" w:cs="Arial"/>
          <w:sz w:val="20"/>
          <w:szCs w:val="20"/>
        </w:rPr>
      </w:pPr>
    </w:p>
    <w:p w14:paraId="31DDE25D" w14:textId="77777777" w:rsidR="00B46151" w:rsidRDefault="00B46151" w:rsidP="00D60EFE">
      <w:pPr>
        <w:spacing w:after="0"/>
        <w:jc w:val="both"/>
        <w:rPr>
          <w:rFonts w:ascii="Arial" w:hAnsi="Arial" w:cs="Arial"/>
          <w:sz w:val="20"/>
          <w:szCs w:val="20"/>
        </w:rPr>
      </w:pPr>
    </w:p>
    <w:p w14:paraId="0289E584" w14:textId="77777777" w:rsidR="00B46151" w:rsidRDefault="00B46151" w:rsidP="00D60EFE">
      <w:pPr>
        <w:spacing w:after="0"/>
        <w:jc w:val="both"/>
        <w:rPr>
          <w:rFonts w:ascii="Arial" w:hAnsi="Arial" w:cs="Arial"/>
          <w:sz w:val="20"/>
          <w:szCs w:val="20"/>
        </w:rPr>
      </w:pPr>
    </w:p>
    <w:p w14:paraId="70E91977" w14:textId="77777777" w:rsidR="00B46151" w:rsidRDefault="00B46151" w:rsidP="00D60EFE">
      <w:pPr>
        <w:spacing w:after="0"/>
        <w:jc w:val="both"/>
        <w:rPr>
          <w:rFonts w:ascii="Arial" w:hAnsi="Arial" w:cs="Arial"/>
          <w:sz w:val="20"/>
          <w:szCs w:val="20"/>
        </w:rPr>
      </w:pPr>
    </w:p>
    <w:p w14:paraId="4C78EAA6" w14:textId="77777777" w:rsidR="00852A84" w:rsidRDefault="00852A84" w:rsidP="00D60EFE">
      <w:pPr>
        <w:spacing w:after="0"/>
        <w:jc w:val="both"/>
        <w:rPr>
          <w:rFonts w:ascii="Arial" w:hAnsi="Arial" w:cs="Arial"/>
          <w:sz w:val="20"/>
          <w:szCs w:val="20"/>
        </w:rPr>
      </w:pPr>
    </w:p>
    <w:p w14:paraId="32D77859" w14:textId="52DAF8C5" w:rsidR="006E49F7" w:rsidRPr="00EE2B2E" w:rsidRDefault="00BA7555" w:rsidP="00D60EFE">
      <w:pPr>
        <w:spacing w:after="0"/>
        <w:jc w:val="both"/>
        <w:rPr>
          <w:rFonts w:ascii="Arial" w:hAnsi="Arial" w:cs="Arial"/>
          <w:sz w:val="20"/>
          <w:szCs w:val="20"/>
        </w:rPr>
      </w:pPr>
      <w:r>
        <w:rPr>
          <w:rFonts w:ascii="Arial" w:hAnsi="Arial" w:cs="Arial"/>
          <w:b/>
          <w:bCs/>
          <w:sz w:val="20"/>
          <w:szCs w:val="20"/>
        </w:rPr>
        <w:lastRenderedPageBreak/>
        <w:t>6</w:t>
      </w:r>
      <w:r w:rsidR="00E6385C">
        <w:rPr>
          <w:rFonts w:ascii="Arial" w:hAnsi="Arial" w:cs="Arial"/>
          <w:b/>
          <w:bCs/>
          <w:sz w:val="20"/>
          <w:szCs w:val="20"/>
        </w:rPr>
        <w:tab/>
      </w:r>
      <w:r w:rsidR="002D79F4">
        <w:rPr>
          <w:rFonts w:ascii="Arial" w:hAnsi="Arial" w:cs="Arial"/>
          <w:b/>
          <w:bCs/>
          <w:sz w:val="20"/>
          <w:szCs w:val="20"/>
        </w:rPr>
        <w:t xml:space="preserve">Lambeth Together </w:t>
      </w:r>
      <w:r w:rsidR="005031E8">
        <w:rPr>
          <w:rFonts w:ascii="Arial" w:hAnsi="Arial" w:cs="Arial"/>
          <w:b/>
          <w:bCs/>
          <w:sz w:val="20"/>
          <w:szCs w:val="20"/>
        </w:rPr>
        <w:t xml:space="preserve">Primary Care Commissioning Committee </w:t>
      </w:r>
      <w:r w:rsidR="0078479C">
        <w:rPr>
          <w:rFonts w:ascii="Arial" w:hAnsi="Arial" w:cs="Arial"/>
          <w:b/>
          <w:bCs/>
          <w:sz w:val="20"/>
          <w:szCs w:val="20"/>
        </w:rPr>
        <w:t>(PCCC)</w:t>
      </w:r>
    </w:p>
    <w:p w14:paraId="5E93E371" w14:textId="77777777" w:rsidR="00930194" w:rsidRDefault="00930194" w:rsidP="00D60EFE">
      <w:pPr>
        <w:spacing w:after="0"/>
        <w:jc w:val="both"/>
        <w:rPr>
          <w:rFonts w:ascii="Arial" w:hAnsi="Arial" w:cs="Arial"/>
          <w:b/>
          <w:bCs/>
          <w:sz w:val="20"/>
          <w:szCs w:val="20"/>
        </w:rPr>
      </w:pPr>
    </w:p>
    <w:p w14:paraId="1F92AA4A" w14:textId="155C3E16" w:rsidR="000F1FF5" w:rsidRPr="003A6D7E" w:rsidRDefault="0078479C" w:rsidP="00444084">
      <w:pPr>
        <w:spacing w:after="0"/>
        <w:ind w:left="720"/>
        <w:jc w:val="both"/>
        <w:rPr>
          <w:rFonts w:ascii="Arial" w:hAnsi="Arial" w:cs="Arial"/>
          <w:sz w:val="20"/>
          <w:szCs w:val="20"/>
        </w:rPr>
      </w:pPr>
      <w:r w:rsidRPr="000A2375">
        <w:rPr>
          <w:rFonts w:ascii="Arial" w:hAnsi="Arial" w:cs="Arial"/>
          <w:sz w:val="20"/>
          <w:szCs w:val="20"/>
        </w:rPr>
        <w:t xml:space="preserve">Oge Chesa gave an update </w:t>
      </w:r>
      <w:r w:rsidRPr="00444084">
        <w:rPr>
          <w:rFonts w:ascii="Arial" w:hAnsi="Arial" w:cs="Arial"/>
          <w:sz w:val="20"/>
          <w:szCs w:val="20"/>
        </w:rPr>
        <w:t xml:space="preserve">on the </w:t>
      </w:r>
      <w:r w:rsidR="00444084" w:rsidRPr="00444084">
        <w:rPr>
          <w:rFonts w:ascii="Arial" w:hAnsi="Arial" w:cs="Arial"/>
          <w:sz w:val="20"/>
          <w:szCs w:val="20"/>
        </w:rPr>
        <w:t>January</w:t>
      </w:r>
      <w:r w:rsidRPr="00444084">
        <w:rPr>
          <w:rFonts w:ascii="Arial" w:hAnsi="Arial" w:cs="Arial"/>
          <w:sz w:val="20"/>
          <w:szCs w:val="20"/>
        </w:rPr>
        <w:t xml:space="preserve"> PCCC </w:t>
      </w:r>
      <w:r w:rsidR="003A6D7E" w:rsidRPr="00444084">
        <w:rPr>
          <w:rFonts w:ascii="Arial" w:hAnsi="Arial" w:cs="Arial"/>
          <w:sz w:val="20"/>
          <w:szCs w:val="20"/>
        </w:rPr>
        <w:t>meeting</w:t>
      </w:r>
      <w:r w:rsidR="00444084">
        <w:rPr>
          <w:rFonts w:ascii="Arial" w:hAnsi="Arial" w:cs="Arial"/>
          <w:sz w:val="20"/>
          <w:szCs w:val="20"/>
        </w:rPr>
        <w:t xml:space="preserve"> and Board members ratified all decisions made at that meeting.</w:t>
      </w:r>
    </w:p>
    <w:p w14:paraId="2907E3E9" w14:textId="77777777" w:rsidR="006A39EF" w:rsidRDefault="006A39EF" w:rsidP="00D60EFE">
      <w:pPr>
        <w:spacing w:after="0"/>
        <w:jc w:val="both"/>
        <w:rPr>
          <w:rFonts w:ascii="Arial" w:hAnsi="Arial" w:cs="Arial"/>
          <w:b/>
          <w:bCs/>
          <w:sz w:val="20"/>
          <w:szCs w:val="20"/>
        </w:rPr>
      </w:pPr>
    </w:p>
    <w:p w14:paraId="4549EF57" w14:textId="29E43A6F" w:rsidR="00F7164A" w:rsidRPr="007D1EBC" w:rsidRDefault="00C942A6" w:rsidP="00D60EFE">
      <w:pPr>
        <w:spacing w:after="0"/>
        <w:ind w:firstLine="720"/>
        <w:jc w:val="both"/>
        <w:rPr>
          <w:rFonts w:ascii="Arial" w:hAnsi="Arial" w:cs="Arial"/>
          <w:b/>
          <w:bCs/>
          <w:sz w:val="20"/>
          <w:szCs w:val="20"/>
        </w:rPr>
      </w:pPr>
      <w:r w:rsidRPr="007D1EBC">
        <w:rPr>
          <w:rFonts w:ascii="Arial" w:hAnsi="Arial" w:cs="Arial"/>
          <w:b/>
          <w:bCs/>
          <w:sz w:val="20"/>
          <w:szCs w:val="20"/>
        </w:rPr>
        <w:t>R</w:t>
      </w:r>
      <w:r w:rsidR="005031E8" w:rsidRPr="007D1EBC">
        <w:rPr>
          <w:rFonts w:ascii="Arial" w:hAnsi="Arial" w:cs="Arial"/>
          <w:b/>
          <w:bCs/>
          <w:sz w:val="20"/>
          <w:szCs w:val="20"/>
        </w:rPr>
        <w:t xml:space="preserve">ATIFIED </w:t>
      </w:r>
    </w:p>
    <w:p w14:paraId="62BE5BD0" w14:textId="47852768" w:rsidR="00E137A7" w:rsidRPr="005E3FE4" w:rsidRDefault="00891D31" w:rsidP="00012A72">
      <w:pPr>
        <w:pStyle w:val="paragraph"/>
        <w:numPr>
          <w:ilvl w:val="0"/>
          <w:numId w:val="11"/>
        </w:numPr>
        <w:spacing w:before="0" w:beforeAutospacing="0" w:after="0" w:afterAutospacing="0"/>
        <w:jc w:val="both"/>
        <w:textAlignment w:val="baseline"/>
        <w:rPr>
          <w:rFonts w:ascii="Arial" w:hAnsi="Arial" w:cs="Arial"/>
          <w:sz w:val="20"/>
          <w:szCs w:val="20"/>
        </w:rPr>
      </w:pPr>
      <w:r w:rsidRPr="005E3FE4">
        <w:rPr>
          <w:rFonts w:ascii="Arial" w:hAnsi="Arial" w:cs="Arial"/>
          <w:sz w:val="20"/>
          <w:szCs w:val="20"/>
        </w:rPr>
        <w:t xml:space="preserve">Members of the Board noted </w:t>
      </w:r>
      <w:r w:rsidR="007D1EBC" w:rsidRPr="005E3FE4">
        <w:rPr>
          <w:rFonts w:ascii="Arial" w:hAnsi="Arial" w:cs="Arial"/>
          <w:sz w:val="20"/>
          <w:szCs w:val="20"/>
        </w:rPr>
        <w:t xml:space="preserve">the update on discussions held at the Primary Care Commissioning Committee on </w:t>
      </w:r>
      <w:r w:rsidR="00687EEC" w:rsidRPr="005E3FE4">
        <w:rPr>
          <w:rFonts w:ascii="Arial" w:hAnsi="Arial" w:cs="Arial"/>
          <w:sz w:val="20"/>
          <w:szCs w:val="20"/>
        </w:rPr>
        <w:t>22 January 2025</w:t>
      </w:r>
      <w:r w:rsidR="00E137A7" w:rsidRPr="005E3FE4">
        <w:rPr>
          <w:rFonts w:ascii="Arial" w:hAnsi="Arial" w:cs="Arial"/>
          <w:sz w:val="20"/>
          <w:szCs w:val="20"/>
        </w:rPr>
        <w:t xml:space="preserve">; and </w:t>
      </w:r>
    </w:p>
    <w:p w14:paraId="2486673A" w14:textId="1491BBA9" w:rsidR="00891D31" w:rsidRPr="005E3FE4" w:rsidRDefault="00E137A7" w:rsidP="00012A72">
      <w:pPr>
        <w:pStyle w:val="paragraph"/>
        <w:numPr>
          <w:ilvl w:val="0"/>
          <w:numId w:val="11"/>
        </w:numPr>
        <w:spacing w:before="0" w:beforeAutospacing="0" w:after="0" w:afterAutospacing="0"/>
        <w:jc w:val="both"/>
        <w:textAlignment w:val="baseline"/>
        <w:rPr>
          <w:rFonts w:ascii="Arial" w:hAnsi="Arial" w:cs="Arial"/>
          <w:sz w:val="20"/>
          <w:szCs w:val="20"/>
        </w:rPr>
      </w:pPr>
      <w:r w:rsidRPr="005E3FE4">
        <w:rPr>
          <w:rFonts w:ascii="Arial" w:hAnsi="Arial" w:cs="Arial"/>
          <w:sz w:val="20"/>
          <w:szCs w:val="20"/>
        </w:rPr>
        <w:t>R</w:t>
      </w:r>
      <w:r w:rsidR="007D1EBC" w:rsidRPr="005E3FE4">
        <w:rPr>
          <w:rFonts w:ascii="Arial" w:hAnsi="Arial" w:cs="Arial"/>
          <w:sz w:val="20"/>
          <w:szCs w:val="20"/>
        </w:rPr>
        <w:t>atif</w:t>
      </w:r>
      <w:r w:rsidRPr="005E3FE4">
        <w:rPr>
          <w:rFonts w:ascii="Arial" w:hAnsi="Arial" w:cs="Arial"/>
          <w:sz w:val="20"/>
          <w:szCs w:val="20"/>
        </w:rPr>
        <w:t>ied</w:t>
      </w:r>
      <w:r w:rsidR="007D1EBC" w:rsidRPr="005E3FE4">
        <w:rPr>
          <w:rFonts w:ascii="Arial" w:hAnsi="Arial" w:cs="Arial"/>
          <w:sz w:val="20"/>
          <w:szCs w:val="20"/>
        </w:rPr>
        <w:t xml:space="preserve"> decisions made at the Primary Care Commissioning Committee on </w:t>
      </w:r>
      <w:r w:rsidR="005E3FE4" w:rsidRPr="005E3FE4">
        <w:rPr>
          <w:rFonts w:ascii="Arial" w:hAnsi="Arial" w:cs="Arial"/>
          <w:sz w:val="20"/>
          <w:szCs w:val="20"/>
        </w:rPr>
        <w:t>22 January 2025</w:t>
      </w:r>
      <w:r w:rsidRPr="005E3FE4">
        <w:rPr>
          <w:rFonts w:ascii="Arial" w:hAnsi="Arial" w:cs="Arial"/>
          <w:sz w:val="20"/>
          <w:szCs w:val="20"/>
        </w:rPr>
        <w:t>.</w:t>
      </w:r>
    </w:p>
    <w:p w14:paraId="235C1F75" w14:textId="77777777" w:rsidR="00B557E0" w:rsidRPr="00EE2B2E" w:rsidRDefault="00B557E0" w:rsidP="00D60EFE">
      <w:pPr>
        <w:spacing w:after="0"/>
        <w:ind w:left="720"/>
        <w:jc w:val="both"/>
        <w:rPr>
          <w:rFonts w:ascii="Arial" w:hAnsi="Arial" w:cs="Arial"/>
          <w:b/>
          <w:bCs/>
          <w:sz w:val="20"/>
          <w:szCs w:val="20"/>
          <w:highlight w:val="yellow"/>
        </w:rPr>
      </w:pPr>
    </w:p>
    <w:p w14:paraId="1892574B" w14:textId="22A51594" w:rsidR="00FD4EA4" w:rsidRPr="00623F48" w:rsidRDefault="00FD4EA4" w:rsidP="00D60EFE">
      <w:pPr>
        <w:spacing w:after="0"/>
        <w:ind w:left="720"/>
        <w:jc w:val="both"/>
        <w:rPr>
          <w:rFonts w:ascii="Arial" w:hAnsi="Arial" w:cs="Arial"/>
          <w:sz w:val="20"/>
          <w:szCs w:val="20"/>
        </w:rPr>
      </w:pPr>
      <w:r w:rsidRPr="00623F48">
        <w:rPr>
          <w:rFonts w:ascii="Arial" w:hAnsi="Arial" w:cs="Arial"/>
          <w:sz w:val="20"/>
          <w:szCs w:val="20"/>
        </w:rPr>
        <w:t xml:space="preserve">To view the presentation accompanying this item, refer to </w:t>
      </w:r>
      <w:r w:rsidR="00E137A7" w:rsidRPr="00623F48">
        <w:rPr>
          <w:rFonts w:ascii="Arial" w:hAnsi="Arial" w:cs="Arial"/>
          <w:sz w:val="20"/>
          <w:szCs w:val="20"/>
        </w:rPr>
        <w:t xml:space="preserve">pages </w:t>
      </w:r>
      <w:r w:rsidR="00623F48" w:rsidRPr="00623F48">
        <w:rPr>
          <w:rFonts w:ascii="Arial" w:hAnsi="Arial" w:cs="Arial"/>
          <w:sz w:val="20"/>
          <w:szCs w:val="20"/>
        </w:rPr>
        <w:t>4</w:t>
      </w:r>
      <w:r w:rsidR="00C96DD0" w:rsidRPr="00623F48">
        <w:rPr>
          <w:rFonts w:ascii="Arial" w:hAnsi="Arial" w:cs="Arial"/>
          <w:sz w:val="20"/>
          <w:szCs w:val="20"/>
        </w:rPr>
        <w:t xml:space="preserve">9 to </w:t>
      </w:r>
      <w:r w:rsidR="00623F48" w:rsidRPr="00623F48">
        <w:rPr>
          <w:rFonts w:ascii="Arial" w:hAnsi="Arial" w:cs="Arial"/>
          <w:sz w:val="20"/>
          <w:szCs w:val="20"/>
        </w:rPr>
        <w:t>57</w:t>
      </w:r>
      <w:r w:rsidR="00C96DD0" w:rsidRPr="00623F48">
        <w:rPr>
          <w:rFonts w:ascii="Arial" w:hAnsi="Arial" w:cs="Arial"/>
          <w:sz w:val="20"/>
          <w:szCs w:val="20"/>
        </w:rPr>
        <w:t xml:space="preserve"> of the Board pack.</w:t>
      </w:r>
      <w:r w:rsidR="00235CBC" w:rsidRPr="00623F48">
        <w:rPr>
          <w:rFonts w:ascii="Arial" w:hAnsi="Arial" w:cs="Arial"/>
          <w:sz w:val="20"/>
          <w:szCs w:val="20"/>
        </w:rPr>
        <w:t xml:space="preserve"> </w:t>
      </w:r>
    </w:p>
    <w:p w14:paraId="126207EF" w14:textId="20C3B6A5" w:rsidR="00371B0F" w:rsidRDefault="00C96DD0" w:rsidP="001162D8">
      <w:pPr>
        <w:spacing w:after="0"/>
        <w:ind w:left="720"/>
        <w:jc w:val="both"/>
        <w:rPr>
          <w:rFonts w:ascii="Arial" w:hAnsi="Arial" w:cs="Arial"/>
          <w:sz w:val="20"/>
          <w:szCs w:val="20"/>
        </w:rPr>
      </w:pPr>
      <w:r w:rsidRPr="00F747D2">
        <w:rPr>
          <w:rFonts w:ascii="Arial" w:hAnsi="Arial" w:cs="Arial"/>
          <w:sz w:val="20"/>
          <w:szCs w:val="20"/>
        </w:rPr>
        <w:t xml:space="preserve">To view the recording for this item, refer to part </w:t>
      </w:r>
      <w:r w:rsidR="00CE4BBE">
        <w:rPr>
          <w:rFonts w:ascii="Arial" w:hAnsi="Arial" w:cs="Arial"/>
          <w:sz w:val="20"/>
          <w:szCs w:val="20"/>
        </w:rPr>
        <w:t>2</w:t>
      </w:r>
      <w:r w:rsidRPr="00F747D2">
        <w:rPr>
          <w:rFonts w:ascii="Arial" w:hAnsi="Arial" w:cs="Arial"/>
          <w:sz w:val="20"/>
          <w:szCs w:val="20"/>
        </w:rPr>
        <w:t xml:space="preserve"> of the meeting recording from </w:t>
      </w:r>
      <w:r w:rsidR="002D7115" w:rsidRPr="00F747D2">
        <w:rPr>
          <w:rFonts w:ascii="Arial" w:hAnsi="Arial" w:cs="Arial"/>
          <w:sz w:val="20"/>
          <w:szCs w:val="20"/>
        </w:rPr>
        <w:t>07:45</w:t>
      </w:r>
      <w:r w:rsidRPr="00F747D2">
        <w:rPr>
          <w:rFonts w:ascii="Arial" w:hAnsi="Arial" w:cs="Arial"/>
          <w:sz w:val="20"/>
          <w:szCs w:val="20"/>
        </w:rPr>
        <w:t xml:space="preserve"> </w:t>
      </w:r>
      <w:r w:rsidR="00FE3762" w:rsidRPr="00F747D2">
        <w:rPr>
          <w:rFonts w:ascii="Arial" w:hAnsi="Arial" w:cs="Arial"/>
          <w:sz w:val="20"/>
          <w:szCs w:val="20"/>
        </w:rPr>
        <w:t>–</w:t>
      </w:r>
      <w:r w:rsidRPr="00F747D2">
        <w:rPr>
          <w:rFonts w:ascii="Arial" w:hAnsi="Arial" w:cs="Arial"/>
          <w:sz w:val="20"/>
          <w:szCs w:val="20"/>
        </w:rPr>
        <w:t xml:space="preserve"> </w:t>
      </w:r>
      <w:r w:rsidR="00F747D2" w:rsidRPr="00F747D2">
        <w:rPr>
          <w:rFonts w:ascii="Arial" w:hAnsi="Arial" w:cs="Arial"/>
          <w:sz w:val="20"/>
          <w:szCs w:val="20"/>
        </w:rPr>
        <w:t>12:37.</w:t>
      </w:r>
    </w:p>
    <w:p w14:paraId="61419141" w14:textId="77777777" w:rsidR="001F656E" w:rsidRDefault="001F656E" w:rsidP="00D60EFE">
      <w:pPr>
        <w:spacing w:after="0"/>
        <w:jc w:val="both"/>
        <w:rPr>
          <w:rFonts w:ascii="Arial" w:hAnsi="Arial" w:cs="Arial"/>
          <w:sz w:val="20"/>
          <w:szCs w:val="20"/>
        </w:rPr>
      </w:pPr>
    </w:p>
    <w:p w14:paraId="44956C20" w14:textId="77777777" w:rsidR="008F5B68" w:rsidRDefault="008F5B68" w:rsidP="00D60EFE">
      <w:pPr>
        <w:spacing w:after="0"/>
        <w:jc w:val="both"/>
        <w:rPr>
          <w:rFonts w:ascii="Arial" w:hAnsi="Arial" w:cs="Arial"/>
          <w:sz w:val="20"/>
          <w:szCs w:val="20"/>
        </w:rPr>
      </w:pPr>
    </w:p>
    <w:p w14:paraId="6FE992CC" w14:textId="67A4D1A9" w:rsidR="003A6D7E" w:rsidRDefault="00EE2B2E" w:rsidP="003A6D7E">
      <w:pPr>
        <w:spacing w:after="0"/>
        <w:ind w:left="720" w:right="375" w:hanging="720"/>
        <w:textAlignment w:val="baseline"/>
        <w:rPr>
          <w:rFonts w:ascii="Arial" w:hAnsi="Arial" w:cs="Arial"/>
          <w:b/>
          <w:bCs/>
          <w:sz w:val="20"/>
          <w:szCs w:val="20"/>
        </w:rPr>
      </w:pPr>
      <w:r>
        <w:rPr>
          <w:rFonts w:ascii="Arial" w:hAnsi="Arial" w:cs="Arial"/>
          <w:b/>
          <w:bCs/>
          <w:sz w:val="20"/>
          <w:szCs w:val="20"/>
        </w:rPr>
        <w:t>7</w:t>
      </w:r>
      <w:r w:rsidR="004B7347">
        <w:rPr>
          <w:rFonts w:ascii="Arial" w:hAnsi="Arial" w:cs="Arial"/>
          <w:b/>
          <w:bCs/>
          <w:sz w:val="20"/>
          <w:szCs w:val="20"/>
        </w:rPr>
        <w:tab/>
      </w:r>
      <w:r w:rsidR="005031E8">
        <w:rPr>
          <w:rFonts w:ascii="Arial" w:hAnsi="Arial" w:cs="Arial"/>
          <w:b/>
          <w:bCs/>
          <w:sz w:val="20"/>
          <w:szCs w:val="20"/>
        </w:rPr>
        <w:t xml:space="preserve">Lambeth Together Assurance </w:t>
      </w:r>
      <w:r>
        <w:rPr>
          <w:rFonts w:ascii="Arial" w:hAnsi="Arial" w:cs="Arial"/>
          <w:b/>
          <w:bCs/>
          <w:sz w:val="20"/>
          <w:szCs w:val="20"/>
        </w:rPr>
        <w:t>G</w:t>
      </w:r>
      <w:r w:rsidR="005031E8">
        <w:rPr>
          <w:rFonts w:ascii="Arial" w:hAnsi="Arial" w:cs="Arial"/>
          <w:b/>
          <w:bCs/>
          <w:sz w:val="20"/>
          <w:szCs w:val="20"/>
        </w:rPr>
        <w:t>roup</w:t>
      </w:r>
      <w:r w:rsidR="003A6D7E">
        <w:rPr>
          <w:rFonts w:ascii="Arial" w:hAnsi="Arial" w:cs="Arial"/>
          <w:b/>
          <w:bCs/>
          <w:sz w:val="20"/>
          <w:szCs w:val="20"/>
        </w:rPr>
        <w:t xml:space="preserve"> (LTAG)</w:t>
      </w:r>
      <w:r w:rsidR="00623F48">
        <w:rPr>
          <w:rFonts w:ascii="Arial" w:hAnsi="Arial" w:cs="Arial"/>
          <w:b/>
          <w:bCs/>
          <w:sz w:val="20"/>
          <w:szCs w:val="20"/>
        </w:rPr>
        <w:t xml:space="preserve"> Update</w:t>
      </w:r>
    </w:p>
    <w:p w14:paraId="1AFE3A11" w14:textId="77777777" w:rsidR="003A6D7E" w:rsidRDefault="003A6D7E" w:rsidP="003A6D7E">
      <w:pPr>
        <w:spacing w:after="0"/>
        <w:ind w:left="720" w:right="375" w:hanging="720"/>
        <w:textAlignment w:val="baseline"/>
        <w:rPr>
          <w:rFonts w:ascii="Arial" w:hAnsi="Arial" w:cs="Arial"/>
          <w:b/>
          <w:bCs/>
          <w:sz w:val="20"/>
          <w:szCs w:val="20"/>
        </w:rPr>
      </w:pPr>
      <w:r>
        <w:rPr>
          <w:rFonts w:ascii="Arial" w:hAnsi="Arial" w:cs="Arial"/>
          <w:b/>
          <w:bCs/>
          <w:sz w:val="20"/>
          <w:szCs w:val="20"/>
        </w:rPr>
        <w:tab/>
      </w:r>
    </w:p>
    <w:p w14:paraId="44842DC5" w14:textId="7E84006C" w:rsidR="00EA0344" w:rsidRDefault="003A6D7E" w:rsidP="003A6D7E">
      <w:pPr>
        <w:spacing w:after="0"/>
        <w:ind w:left="720" w:right="375"/>
        <w:textAlignment w:val="baseline"/>
        <w:rPr>
          <w:rFonts w:ascii="Arial" w:hAnsi="Arial" w:cs="Arial"/>
          <w:sz w:val="20"/>
          <w:szCs w:val="20"/>
        </w:rPr>
      </w:pPr>
      <w:r w:rsidRPr="00623F48">
        <w:rPr>
          <w:rFonts w:ascii="Arial" w:hAnsi="Arial" w:cs="Arial"/>
          <w:sz w:val="20"/>
          <w:szCs w:val="20"/>
        </w:rPr>
        <w:t xml:space="preserve">Warren Beresford gave an update on the </w:t>
      </w:r>
      <w:r w:rsidR="00623F48" w:rsidRPr="00623F48">
        <w:rPr>
          <w:rFonts w:ascii="Arial" w:hAnsi="Arial" w:cs="Arial"/>
          <w:sz w:val="20"/>
          <w:szCs w:val="20"/>
        </w:rPr>
        <w:t>January</w:t>
      </w:r>
      <w:r w:rsidRPr="00623F48">
        <w:rPr>
          <w:rFonts w:ascii="Arial" w:hAnsi="Arial" w:cs="Arial"/>
          <w:sz w:val="20"/>
          <w:szCs w:val="20"/>
        </w:rPr>
        <w:t xml:space="preserve"> LTAG meeting</w:t>
      </w:r>
      <w:r w:rsidR="00623F48">
        <w:rPr>
          <w:rFonts w:ascii="Arial" w:hAnsi="Arial" w:cs="Arial"/>
          <w:sz w:val="20"/>
          <w:szCs w:val="20"/>
        </w:rPr>
        <w:t xml:space="preserve"> and t</w:t>
      </w:r>
      <w:r w:rsidR="00EA0344">
        <w:rPr>
          <w:rFonts w:ascii="Arial" w:hAnsi="Arial" w:cs="Arial"/>
          <w:sz w:val="20"/>
          <w:szCs w:val="20"/>
        </w:rPr>
        <w:t>he following was discussed:</w:t>
      </w:r>
    </w:p>
    <w:p w14:paraId="6C3CC38C" w14:textId="77777777" w:rsidR="00EA0344" w:rsidRDefault="00EA0344" w:rsidP="003A6D7E">
      <w:pPr>
        <w:spacing w:after="0"/>
        <w:ind w:left="720" w:right="375"/>
        <w:textAlignment w:val="baseline"/>
        <w:rPr>
          <w:rFonts w:ascii="Arial" w:hAnsi="Arial" w:cs="Arial"/>
          <w:sz w:val="20"/>
          <w:szCs w:val="20"/>
        </w:rPr>
      </w:pPr>
    </w:p>
    <w:p w14:paraId="541F3B1C" w14:textId="2D577F05" w:rsidR="00EA0344" w:rsidRPr="001631EA" w:rsidRDefault="00B72CCD" w:rsidP="00EA0344">
      <w:pPr>
        <w:pStyle w:val="ListParagraph"/>
        <w:numPr>
          <w:ilvl w:val="0"/>
          <w:numId w:val="16"/>
        </w:numPr>
        <w:spacing w:after="0"/>
        <w:ind w:right="375"/>
        <w:textAlignment w:val="baseline"/>
        <w:rPr>
          <w:rFonts w:ascii="Arial" w:hAnsi="Arial" w:cs="Arial"/>
          <w:sz w:val="20"/>
          <w:szCs w:val="20"/>
        </w:rPr>
      </w:pPr>
      <w:r>
        <w:rPr>
          <w:rFonts w:ascii="Arial" w:hAnsi="Arial" w:cs="Arial"/>
          <w:sz w:val="20"/>
          <w:szCs w:val="20"/>
        </w:rPr>
        <w:t xml:space="preserve">Paul </w:t>
      </w:r>
      <w:r w:rsidR="00623F48">
        <w:rPr>
          <w:rFonts w:ascii="Arial" w:hAnsi="Arial" w:cs="Arial"/>
          <w:sz w:val="20"/>
          <w:szCs w:val="20"/>
        </w:rPr>
        <w:t xml:space="preserve">Coles asked </w:t>
      </w:r>
      <w:r w:rsidR="005E165F">
        <w:rPr>
          <w:rFonts w:ascii="Arial" w:hAnsi="Arial" w:cs="Arial"/>
          <w:sz w:val="20"/>
          <w:szCs w:val="20"/>
        </w:rPr>
        <w:t>regarding flu vaccinations, was the</w:t>
      </w:r>
      <w:r w:rsidR="00C9347B">
        <w:rPr>
          <w:rFonts w:ascii="Arial" w:hAnsi="Arial" w:cs="Arial"/>
          <w:sz w:val="20"/>
          <w:szCs w:val="20"/>
        </w:rPr>
        <w:t xml:space="preserve"> conclusion that</w:t>
      </w:r>
      <w:r w:rsidR="005E165F">
        <w:rPr>
          <w:rFonts w:ascii="Arial" w:hAnsi="Arial" w:cs="Arial"/>
          <w:sz w:val="20"/>
          <w:szCs w:val="20"/>
        </w:rPr>
        <w:t xml:space="preserve"> </w:t>
      </w:r>
      <w:r w:rsidR="00B718FE">
        <w:rPr>
          <w:rFonts w:ascii="Arial" w:hAnsi="Arial" w:cs="Arial"/>
          <w:sz w:val="20"/>
          <w:szCs w:val="20"/>
        </w:rPr>
        <w:t>the drop in uptake</w:t>
      </w:r>
      <w:r w:rsidR="00C9347B">
        <w:rPr>
          <w:rFonts w:ascii="Arial" w:hAnsi="Arial" w:cs="Arial"/>
          <w:sz w:val="20"/>
          <w:szCs w:val="20"/>
        </w:rPr>
        <w:t xml:space="preserve"> could have been due </w:t>
      </w:r>
      <w:r w:rsidR="00C9347B" w:rsidRPr="001631EA">
        <w:rPr>
          <w:rFonts w:ascii="Arial" w:hAnsi="Arial" w:cs="Arial"/>
          <w:sz w:val="20"/>
          <w:szCs w:val="20"/>
        </w:rPr>
        <w:t xml:space="preserve">to </w:t>
      </w:r>
      <w:r w:rsidR="00B718FE" w:rsidRPr="001631EA">
        <w:rPr>
          <w:rFonts w:ascii="Arial" w:hAnsi="Arial" w:cs="Arial"/>
          <w:sz w:val="20"/>
          <w:szCs w:val="20"/>
        </w:rPr>
        <w:t xml:space="preserve">the </w:t>
      </w:r>
      <w:r w:rsidR="00C9347B" w:rsidRPr="001631EA">
        <w:rPr>
          <w:rFonts w:ascii="Arial" w:hAnsi="Arial" w:cs="Arial"/>
          <w:sz w:val="20"/>
          <w:szCs w:val="20"/>
        </w:rPr>
        <w:t>late release of flu vaccin</w:t>
      </w:r>
      <w:r w:rsidR="004340E1" w:rsidRPr="001631EA">
        <w:rPr>
          <w:rFonts w:ascii="Arial" w:hAnsi="Arial" w:cs="Arial"/>
          <w:sz w:val="20"/>
          <w:szCs w:val="20"/>
        </w:rPr>
        <w:t>e</w:t>
      </w:r>
      <w:r w:rsidR="00B718FE" w:rsidRPr="001631EA">
        <w:rPr>
          <w:rFonts w:ascii="Arial" w:hAnsi="Arial" w:cs="Arial"/>
          <w:sz w:val="20"/>
          <w:szCs w:val="20"/>
        </w:rPr>
        <w:t xml:space="preserve"> this year. </w:t>
      </w:r>
    </w:p>
    <w:p w14:paraId="275E8EFC" w14:textId="71A45B5C" w:rsidR="00C9347B" w:rsidRPr="001631EA" w:rsidRDefault="00A56CB9" w:rsidP="00EA0344">
      <w:pPr>
        <w:pStyle w:val="ListParagraph"/>
        <w:numPr>
          <w:ilvl w:val="0"/>
          <w:numId w:val="16"/>
        </w:numPr>
        <w:spacing w:after="0"/>
        <w:ind w:right="375"/>
        <w:textAlignment w:val="baseline"/>
        <w:rPr>
          <w:rFonts w:ascii="Arial" w:hAnsi="Arial" w:cs="Arial"/>
          <w:sz w:val="20"/>
          <w:szCs w:val="20"/>
        </w:rPr>
      </w:pPr>
      <w:r w:rsidRPr="001631EA">
        <w:rPr>
          <w:rFonts w:ascii="Arial" w:hAnsi="Arial" w:cs="Arial"/>
          <w:sz w:val="20"/>
          <w:szCs w:val="20"/>
        </w:rPr>
        <w:t xml:space="preserve">Warren </w:t>
      </w:r>
      <w:r w:rsidR="00B718FE" w:rsidRPr="001631EA">
        <w:rPr>
          <w:rFonts w:ascii="Arial" w:hAnsi="Arial" w:cs="Arial"/>
          <w:sz w:val="20"/>
          <w:szCs w:val="20"/>
        </w:rPr>
        <w:t xml:space="preserve">explained that this factor did not help but </w:t>
      </w:r>
      <w:r w:rsidRPr="001631EA">
        <w:rPr>
          <w:rFonts w:ascii="Arial" w:hAnsi="Arial" w:cs="Arial"/>
          <w:sz w:val="20"/>
          <w:szCs w:val="20"/>
        </w:rPr>
        <w:t>we are tracking below last year</w:t>
      </w:r>
      <w:r w:rsidR="00B718FE" w:rsidRPr="001631EA">
        <w:rPr>
          <w:rFonts w:ascii="Arial" w:hAnsi="Arial" w:cs="Arial"/>
          <w:sz w:val="20"/>
          <w:szCs w:val="20"/>
        </w:rPr>
        <w:t>’</w:t>
      </w:r>
      <w:r w:rsidRPr="001631EA">
        <w:rPr>
          <w:rFonts w:ascii="Arial" w:hAnsi="Arial" w:cs="Arial"/>
          <w:sz w:val="20"/>
          <w:szCs w:val="20"/>
        </w:rPr>
        <w:t>s position</w:t>
      </w:r>
      <w:r w:rsidR="00B718FE" w:rsidRPr="001631EA">
        <w:rPr>
          <w:rFonts w:ascii="Arial" w:hAnsi="Arial" w:cs="Arial"/>
          <w:sz w:val="20"/>
          <w:szCs w:val="20"/>
        </w:rPr>
        <w:t xml:space="preserve"> for</w:t>
      </w:r>
      <w:r w:rsidRPr="001631EA">
        <w:rPr>
          <w:rFonts w:ascii="Arial" w:hAnsi="Arial" w:cs="Arial"/>
          <w:sz w:val="20"/>
          <w:szCs w:val="20"/>
        </w:rPr>
        <w:t xml:space="preserve"> </w:t>
      </w:r>
      <w:r w:rsidR="004340E1" w:rsidRPr="001631EA">
        <w:rPr>
          <w:rFonts w:ascii="Arial" w:hAnsi="Arial" w:cs="Arial"/>
          <w:sz w:val="20"/>
          <w:szCs w:val="20"/>
        </w:rPr>
        <w:t>a range of different</w:t>
      </w:r>
      <w:r w:rsidRPr="001631EA">
        <w:rPr>
          <w:rFonts w:ascii="Arial" w:hAnsi="Arial" w:cs="Arial"/>
          <w:sz w:val="20"/>
          <w:szCs w:val="20"/>
        </w:rPr>
        <w:t xml:space="preserve"> reasons</w:t>
      </w:r>
      <w:r w:rsidR="00B718FE" w:rsidRPr="001631EA">
        <w:rPr>
          <w:rFonts w:ascii="Arial" w:hAnsi="Arial" w:cs="Arial"/>
          <w:sz w:val="20"/>
          <w:szCs w:val="20"/>
        </w:rPr>
        <w:t xml:space="preserve"> and because of that,</w:t>
      </w:r>
      <w:r w:rsidRPr="001631EA">
        <w:rPr>
          <w:rFonts w:ascii="Arial" w:hAnsi="Arial" w:cs="Arial"/>
          <w:sz w:val="20"/>
          <w:szCs w:val="20"/>
        </w:rPr>
        <w:t xml:space="preserve"> </w:t>
      </w:r>
      <w:r w:rsidR="00B718FE" w:rsidRPr="001631EA">
        <w:rPr>
          <w:rFonts w:ascii="Arial" w:hAnsi="Arial" w:cs="Arial"/>
          <w:sz w:val="20"/>
          <w:szCs w:val="20"/>
        </w:rPr>
        <w:t>this has been</w:t>
      </w:r>
      <w:r w:rsidRPr="001631EA">
        <w:rPr>
          <w:rFonts w:ascii="Arial" w:hAnsi="Arial" w:cs="Arial"/>
          <w:sz w:val="20"/>
          <w:szCs w:val="20"/>
        </w:rPr>
        <w:t xml:space="preserve"> register</w:t>
      </w:r>
      <w:r w:rsidR="00B718FE" w:rsidRPr="001631EA">
        <w:rPr>
          <w:rFonts w:ascii="Arial" w:hAnsi="Arial" w:cs="Arial"/>
          <w:sz w:val="20"/>
          <w:szCs w:val="20"/>
        </w:rPr>
        <w:t>ed</w:t>
      </w:r>
      <w:r w:rsidRPr="001631EA">
        <w:rPr>
          <w:rFonts w:ascii="Arial" w:hAnsi="Arial" w:cs="Arial"/>
          <w:sz w:val="20"/>
          <w:szCs w:val="20"/>
        </w:rPr>
        <w:t xml:space="preserve"> on our risk register</w:t>
      </w:r>
      <w:r w:rsidR="00B718FE" w:rsidRPr="001631EA">
        <w:rPr>
          <w:rFonts w:ascii="Arial" w:hAnsi="Arial" w:cs="Arial"/>
          <w:sz w:val="20"/>
          <w:szCs w:val="20"/>
        </w:rPr>
        <w:t>. Warren noted that</w:t>
      </w:r>
      <w:r w:rsidRPr="001631EA">
        <w:rPr>
          <w:rFonts w:ascii="Arial" w:hAnsi="Arial" w:cs="Arial"/>
          <w:sz w:val="20"/>
          <w:szCs w:val="20"/>
        </w:rPr>
        <w:t xml:space="preserve"> </w:t>
      </w:r>
      <w:r w:rsidR="00B718FE" w:rsidRPr="001631EA">
        <w:rPr>
          <w:rFonts w:ascii="Arial" w:hAnsi="Arial" w:cs="Arial"/>
          <w:sz w:val="20"/>
          <w:szCs w:val="20"/>
        </w:rPr>
        <w:t>Lambeth</w:t>
      </w:r>
      <w:r w:rsidRPr="001631EA">
        <w:rPr>
          <w:rFonts w:ascii="Arial" w:hAnsi="Arial" w:cs="Arial"/>
          <w:sz w:val="20"/>
          <w:szCs w:val="20"/>
        </w:rPr>
        <w:t xml:space="preserve"> </w:t>
      </w:r>
      <w:r w:rsidR="63994056" w:rsidRPr="001631EA">
        <w:rPr>
          <w:rFonts w:ascii="Arial" w:hAnsi="Arial" w:cs="Arial"/>
          <w:sz w:val="20"/>
          <w:szCs w:val="20"/>
        </w:rPr>
        <w:t xml:space="preserve">is </w:t>
      </w:r>
      <w:r w:rsidRPr="001631EA">
        <w:rPr>
          <w:rFonts w:ascii="Arial" w:hAnsi="Arial" w:cs="Arial"/>
          <w:sz w:val="20"/>
          <w:szCs w:val="20"/>
        </w:rPr>
        <w:t xml:space="preserve">not the only </w:t>
      </w:r>
      <w:r w:rsidR="11B8C17F" w:rsidRPr="001631EA">
        <w:rPr>
          <w:rFonts w:ascii="Arial" w:hAnsi="Arial" w:cs="Arial"/>
          <w:sz w:val="20"/>
          <w:szCs w:val="20"/>
        </w:rPr>
        <w:t xml:space="preserve">borough </w:t>
      </w:r>
      <w:r w:rsidRPr="001631EA">
        <w:rPr>
          <w:rFonts w:ascii="Arial" w:hAnsi="Arial" w:cs="Arial"/>
          <w:sz w:val="20"/>
          <w:szCs w:val="20"/>
        </w:rPr>
        <w:t xml:space="preserve">in </w:t>
      </w:r>
      <w:r w:rsidR="00804304" w:rsidRPr="001631EA">
        <w:rPr>
          <w:rFonts w:ascii="Arial" w:hAnsi="Arial" w:cs="Arial"/>
          <w:sz w:val="20"/>
          <w:szCs w:val="20"/>
        </w:rPr>
        <w:t>SEL</w:t>
      </w:r>
      <w:r w:rsidR="4A46D2C9" w:rsidRPr="001631EA">
        <w:rPr>
          <w:rFonts w:ascii="Arial" w:hAnsi="Arial" w:cs="Arial"/>
          <w:sz w:val="20"/>
          <w:szCs w:val="20"/>
        </w:rPr>
        <w:t xml:space="preserve"> in this position as </w:t>
      </w:r>
      <w:r w:rsidR="00B718FE" w:rsidRPr="001631EA">
        <w:rPr>
          <w:rFonts w:ascii="Arial" w:hAnsi="Arial" w:cs="Arial"/>
          <w:sz w:val="20"/>
          <w:szCs w:val="20"/>
        </w:rPr>
        <w:t>most boroughs are</w:t>
      </w:r>
      <w:r w:rsidRPr="001631EA">
        <w:rPr>
          <w:rFonts w:ascii="Arial" w:hAnsi="Arial" w:cs="Arial"/>
          <w:sz w:val="20"/>
          <w:szCs w:val="20"/>
        </w:rPr>
        <w:t xml:space="preserve"> tracking </w:t>
      </w:r>
      <w:r w:rsidR="00B718FE" w:rsidRPr="001631EA">
        <w:rPr>
          <w:rFonts w:ascii="Arial" w:hAnsi="Arial" w:cs="Arial"/>
          <w:sz w:val="20"/>
          <w:szCs w:val="20"/>
        </w:rPr>
        <w:t xml:space="preserve">similarly. </w:t>
      </w:r>
    </w:p>
    <w:p w14:paraId="5BADB193" w14:textId="3A54A268" w:rsidR="004E0E1B" w:rsidRPr="001631EA" w:rsidRDefault="00743709" w:rsidP="00682875">
      <w:pPr>
        <w:pStyle w:val="ListParagraph"/>
        <w:numPr>
          <w:ilvl w:val="0"/>
          <w:numId w:val="16"/>
        </w:numPr>
        <w:spacing w:after="0"/>
        <w:ind w:right="375"/>
        <w:textAlignment w:val="baseline"/>
        <w:rPr>
          <w:rFonts w:ascii="Arial" w:hAnsi="Arial" w:cs="Arial"/>
          <w:sz w:val="20"/>
          <w:szCs w:val="20"/>
        </w:rPr>
      </w:pPr>
      <w:r w:rsidRPr="001631EA">
        <w:rPr>
          <w:rFonts w:ascii="Arial" w:hAnsi="Arial" w:cs="Arial"/>
          <w:sz w:val="20"/>
          <w:szCs w:val="20"/>
        </w:rPr>
        <w:t xml:space="preserve">Bimpe </w:t>
      </w:r>
      <w:r w:rsidR="00B718FE" w:rsidRPr="001631EA">
        <w:rPr>
          <w:rFonts w:ascii="Arial" w:hAnsi="Arial" w:cs="Arial"/>
          <w:sz w:val="20"/>
          <w:szCs w:val="20"/>
        </w:rPr>
        <w:t xml:space="preserve">Oki explained that </w:t>
      </w:r>
      <w:r w:rsidRPr="001631EA">
        <w:rPr>
          <w:rFonts w:ascii="Arial" w:hAnsi="Arial" w:cs="Arial"/>
          <w:sz w:val="20"/>
          <w:szCs w:val="20"/>
        </w:rPr>
        <w:t>nationally</w:t>
      </w:r>
      <w:r w:rsidR="00B718FE" w:rsidRPr="001631EA">
        <w:rPr>
          <w:rFonts w:ascii="Arial" w:hAnsi="Arial" w:cs="Arial"/>
          <w:sz w:val="20"/>
          <w:szCs w:val="20"/>
        </w:rPr>
        <w:t>,</w:t>
      </w:r>
      <w:r w:rsidRPr="001631EA">
        <w:rPr>
          <w:rFonts w:ascii="Arial" w:hAnsi="Arial" w:cs="Arial"/>
          <w:sz w:val="20"/>
          <w:szCs w:val="20"/>
        </w:rPr>
        <w:t xml:space="preserve"> </w:t>
      </w:r>
      <w:r w:rsidR="00B718FE" w:rsidRPr="001631EA">
        <w:rPr>
          <w:rFonts w:ascii="Arial" w:hAnsi="Arial" w:cs="Arial"/>
          <w:sz w:val="20"/>
          <w:szCs w:val="20"/>
        </w:rPr>
        <w:t>vaccines</w:t>
      </w:r>
      <w:r w:rsidRPr="001631EA">
        <w:rPr>
          <w:rFonts w:ascii="Arial" w:hAnsi="Arial" w:cs="Arial"/>
          <w:sz w:val="20"/>
          <w:szCs w:val="20"/>
        </w:rPr>
        <w:t xml:space="preserve"> in general have had less uptake</w:t>
      </w:r>
      <w:r w:rsidR="00B718FE" w:rsidRPr="001631EA">
        <w:rPr>
          <w:rFonts w:ascii="Arial" w:hAnsi="Arial" w:cs="Arial"/>
          <w:sz w:val="20"/>
          <w:szCs w:val="20"/>
        </w:rPr>
        <w:t xml:space="preserve"> and noted that</w:t>
      </w:r>
      <w:r w:rsidRPr="001631EA">
        <w:rPr>
          <w:rFonts w:ascii="Arial" w:hAnsi="Arial" w:cs="Arial"/>
          <w:sz w:val="20"/>
          <w:szCs w:val="20"/>
        </w:rPr>
        <w:t xml:space="preserve"> we are concerned about this</w:t>
      </w:r>
      <w:r w:rsidR="00682875" w:rsidRPr="001631EA">
        <w:rPr>
          <w:rFonts w:ascii="Arial" w:hAnsi="Arial" w:cs="Arial"/>
          <w:sz w:val="20"/>
          <w:szCs w:val="20"/>
        </w:rPr>
        <w:t>. Bimpe mentioned there were a</w:t>
      </w:r>
      <w:r w:rsidRPr="001631EA">
        <w:rPr>
          <w:rFonts w:ascii="Arial" w:hAnsi="Arial" w:cs="Arial"/>
          <w:sz w:val="20"/>
          <w:szCs w:val="20"/>
        </w:rPr>
        <w:t xml:space="preserve"> few factors </w:t>
      </w:r>
      <w:r w:rsidR="00682875" w:rsidRPr="001631EA">
        <w:rPr>
          <w:rFonts w:ascii="Arial" w:hAnsi="Arial" w:cs="Arial"/>
          <w:sz w:val="20"/>
          <w:szCs w:val="20"/>
        </w:rPr>
        <w:t xml:space="preserve">that </w:t>
      </w:r>
      <w:r w:rsidRPr="001631EA">
        <w:rPr>
          <w:rFonts w:ascii="Arial" w:hAnsi="Arial" w:cs="Arial"/>
          <w:sz w:val="20"/>
          <w:szCs w:val="20"/>
        </w:rPr>
        <w:t>did</w:t>
      </w:r>
      <w:r w:rsidR="00682875" w:rsidRPr="001631EA">
        <w:rPr>
          <w:rFonts w:ascii="Arial" w:hAnsi="Arial" w:cs="Arial"/>
          <w:sz w:val="20"/>
          <w:szCs w:val="20"/>
        </w:rPr>
        <w:t xml:space="preserve"> not</w:t>
      </w:r>
      <w:r w:rsidRPr="001631EA">
        <w:rPr>
          <w:rFonts w:ascii="Arial" w:hAnsi="Arial" w:cs="Arial"/>
          <w:sz w:val="20"/>
          <w:szCs w:val="20"/>
        </w:rPr>
        <w:t xml:space="preserve"> help but</w:t>
      </w:r>
      <w:r w:rsidR="00682875" w:rsidRPr="001631EA">
        <w:rPr>
          <w:rFonts w:ascii="Arial" w:hAnsi="Arial" w:cs="Arial"/>
          <w:sz w:val="20"/>
          <w:szCs w:val="20"/>
        </w:rPr>
        <w:t xml:space="preserve"> highlighted the</w:t>
      </w:r>
      <w:r w:rsidRPr="001631EA">
        <w:rPr>
          <w:rFonts w:ascii="Arial" w:hAnsi="Arial" w:cs="Arial"/>
          <w:sz w:val="20"/>
          <w:szCs w:val="20"/>
        </w:rPr>
        <w:t xml:space="preserve"> need to work with communities in terms of </w:t>
      </w:r>
      <w:r w:rsidR="00682875" w:rsidRPr="001631EA">
        <w:rPr>
          <w:rFonts w:ascii="Arial" w:hAnsi="Arial" w:cs="Arial"/>
          <w:sz w:val="20"/>
          <w:szCs w:val="20"/>
        </w:rPr>
        <w:t xml:space="preserve">increasing </w:t>
      </w:r>
      <w:r w:rsidRPr="001631EA">
        <w:rPr>
          <w:rFonts w:ascii="Arial" w:hAnsi="Arial" w:cs="Arial"/>
          <w:sz w:val="20"/>
          <w:szCs w:val="20"/>
        </w:rPr>
        <w:t xml:space="preserve">uptake. </w:t>
      </w:r>
    </w:p>
    <w:p w14:paraId="3FED9824" w14:textId="2C0637D4" w:rsidR="00501CDD" w:rsidRPr="00552BDE" w:rsidRDefault="003A6D7E" w:rsidP="00552BDE">
      <w:pPr>
        <w:spacing w:after="0"/>
        <w:ind w:right="375"/>
        <w:textAlignment w:val="baseline"/>
        <w:rPr>
          <w:rFonts w:ascii="Arial" w:hAnsi="Arial" w:cs="Arial"/>
          <w:b/>
          <w:bCs/>
        </w:rPr>
      </w:pPr>
      <w:r w:rsidRPr="00552BDE">
        <w:rPr>
          <w:rFonts w:ascii="Arial" w:hAnsi="Arial" w:cs="Arial"/>
          <w:b/>
          <w:bCs/>
          <w:sz w:val="20"/>
          <w:szCs w:val="20"/>
        </w:rPr>
        <w:tab/>
      </w:r>
      <w:r w:rsidR="00501CDD" w:rsidRPr="00552BDE">
        <w:rPr>
          <w:rFonts w:ascii="Arial" w:hAnsi="Arial" w:cs="Arial"/>
          <w:b/>
          <w:bCs/>
          <w:sz w:val="20"/>
          <w:szCs w:val="20"/>
        </w:rPr>
        <w:tab/>
      </w:r>
    </w:p>
    <w:p w14:paraId="27D0817C" w14:textId="7F3A0F05" w:rsidR="00860FE1" w:rsidRPr="00C57E49" w:rsidRDefault="00860FE1" w:rsidP="00D60EFE">
      <w:pPr>
        <w:spacing w:after="0"/>
        <w:ind w:firstLine="720"/>
        <w:jc w:val="both"/>
        <w:rPr>
          <w:rFonts w:ascii="Arial" w:hAnsi="Arial" w:cs="Arial"/>
          <w:b/>
          <w:bCs/>
          <w:sz w:val="20"/>
          <w:szCs w:val="20"/>
        </w:rPr>
      </w:pPr>
      <w:r w:rsidRPr="00C57E49">
        <w:rPr>
          <w:rFonts w:ascii="Arial" w:hAnsi="Arial" w:cs="Arial"/>
          <w:b/>
          <w:bCs/>
          <w:sz w:val="20"/>
          <w:szCs w:val="20"/>
        </w:rPr>
        <w:t>R</w:t>
      </w:r>
      <w:r w:rsidR="007075D4" w:rsidRPr="00C57E49">
        <w:rPr>
          <w:rFonts w:ascii="Arial" w:hAnsi="Arial" w:cs="Arial"/>
          <w:b/>
          <w:bCs/>
          <w:sz w:val="20"/>
          <w:szCs w:val="20"/>
        </w:rPr>
        <w:t>ESOLVED</w:t>
      </w:r>
    </w:p>
    <w:p w14:paraId="6B2ABE16" w14:textId="414C3672" w:rsidR="00C57E49" w:rsidRPr="00762F0F" w:rsidRDefault="006E4B2D" w:rsidP="00C57E49">
      <w:pPr>
        <w:pStyle w:val="paragraph"/>
        <w:numPr>
          <w:ilvl w:val="0"/>
          <w:numId w:val="5"/>
        </w:numPr>
        <w:spacing w:before="0" w:beforeAutospacing="0" w:after="0" w:afterAutospacing="0"/>
        <w:jc w:val="both"/>
        <w:textAlignment w:val="baseline"/>
        <w:rPr>
          <w:rFonts w:ascii="Arial" w:hAnsi="Arial" w:cs="Arial"/>
          <w:sz w:val="20"/>
          <w:szCs w:val="20"/>
        </w:rPr>
      </w:pPr>
      <w:r w:rsidRPr="00762F0F">
        <w:rPr>
          <w:rFonts w:ascii="Arial" w:hAnsi="Arial" w:cs="Arial"/>
          <w:sz w:val="20"/>
          <w:szCs w:val="20"/>
        </w:rPr>
        <w:t>Board members</w:t>
      </w:r>
      <w:r w:rsidR="006F7B29" w:rsidRPr="00762F0F">
        <w:rPr>
          <w:rFonts w:ascii="Arial" w:hAnsi="Arial" w:cs="Arial"/>
          <w:sz w:val="20"/>
          <w:szCs w:val="20"/>
        </w:rPr>
        <w:t xml:space="preserve"> </w:t>
      </w:r>
      <w:r w:rsidR="00C57E49" w:rsidRPr="00762F0F">
        <w:rPr>
          <w:rFonts w:ascii="Arial" w:hAnsi="Arial" w:cs="Arial"/>
          <w:sz w:val="20"/>
          <w:szCs w:val="20"/>
        </w:rPr>
        <w:t xml:space="preserve">noted </w:t>
      </w:r>
      <w:r w:rsidR="00682875" w:rsidRPr="00762F0F">
        <w:rPr>
          <w:rFonts w:ascii="Arial" w:hAnsi="Arial" w:cs="Arial"/>
          <w:sz w:val="20"/>
          <w:szCs w:val="20"/>
        </w:rPr>
        <w:t xml:space="preserve">and supported </w:t>
      </w:r>
      <w:r w:rsidR="00C57E49" w:rsidRPr="00762F0F">
        <w:rPr>
          <w:rFonts w:ascii="Arial" w:hAnsi="Arial" w:cs="Arial"/>
          <w:sz w:val="20"/>
          <w:szCs w:val="20"/>
        </w:rPr>
        <w:t xml:space="preserve">the update from the Lambeth Together Assurance Sub-Group and the associated Integrated Assurance Report presented on </w:t>
      </w:r>
      <w:r w:rsidR="00762F0F" w:rsidRPr="00762F0F">
        <w:rPr>
          <w:rFonts w:ascii="Arial" w:hAnsi="Arial" w:cs="Arial"/>
          <w:sz w:val="20"/>
          <w:szCs w:val="20"/>
        </w:rPr>
        <w:t>21 January 2025.</w:t>
      </w:r>
    </w:p>
    <w:p w14:paraId="3AD9B4A1" w14:textId="77777777" w:rsidR="00762F0F" w:rsidRPr="00762F0F" w:rsidRDefault="00762F0F" w:rsidP="00762F0F">
      <w:pPr>
        <w:pStyle w:val="paragraph"/>
        <w:spacing w:before="0" w:beforeAutospacing="0" w:after="0" w:afterAutospacing="0"/>
        <w:ind w:left="720"/>
        <w:jc w:val="both"/>
        <w:textAlignment w:val="baseline"/>
        <w:rPr>
          <w:rFonts w:ascii="Arial" w:hAnsi="Arial" w:cs="Arial"/>
          <w:sz w:val="20"/>
          <w:szCs w:val="20"/>
          <w:highlight w:val="yellow"/>
        </w:rPr>
      </w:pPr>
    </w:p>
    <w:p w14:paraId="5BD7C126" w14:textId="323662C6" w:rsidR="007601D1" w:rsidRPr="00762F0F" w:rsidRDefault="002D2C1A" w:rsidP="006E3C70">
      <w:pPr>
        <w:spacing w:after="0"/>
        <w:ind w:left="720"/>
        <w:jc w:val="both"/>
        <w:rPr>
          <w:rFonts w:ascii="Arial" w:hAnsi="Arial" w:cs="Arial"/>
          <w:sz w:val="20"/>
          <w:szCs w:val="20"/>
        </w:rPr>
      </w:pPr>
      <w:r w:rsidRPr="00762F0F">
        <w:rPr>
          <w:rFonts w:ascii="Arial" w:hAnsi="Arial" w:cs="Arial"/>
          <w:sz w:val="20"/>
          <w:szCs w:val="20"/>
        </w:rPr>
        <w:t xml:space="preserve">To view the </w:t>
      </w:r>
      <w:r w:rsidR="00C57E49" w:rsidRPr="00762F0F">
        <w:rPr>
          <w:rFonts w:ascii="Arial" w:hAnsi="Arial" w:cs="Arial"/>
          <w:sz w:val="20"/>
          <w:szCs w:val="20"/>
        </w:rPr>
        <w:t xml:space="preserve">report accompanying this item, please refer to the supplementary papers pack. </w:t>
      </w:r>
    </w:p>
    <w:p w14:paraId="2ACE3AE4" w14:textId="45C2F423" w:rsidR="00C57E49" w:rsidRDefault="00C57E49" w:rsidP="00C57E49">
      <w:pPr>
        <w:spacing w:after="0"/>
        <w:ind w:left="720"/>
        <w:jc w:val="both"/>
        <w:rPr>
          <w:rFonts w:ascii="Arial" w:hAnsi="Arial" w:cs="Arial"/>
          <w:sz w:val="20"/>
          <w:szCs w:val="20"/>
        </w:rPr>
      </w:pPr>
      <w:r w:rsidRPr="007D6210">
        <w:rPr>
          <w:rFonts w:ascii="Arial" w:hAnsi="Arial" w:cs="Arial"/>
          <w:sz w:val="20"/>
          <w:szCs w:val="20"/>
        </w:rPr>
        <w:t xml:space="preserve">To view the recording for this item, refer to part </w:t>
      </w:r>
      <w:r w:rsidR="00CE4BBE">
        <w:rPr>
          <w:rFonts w:ascii="Arial" w:hAnsi="Arial" w:cs="Arial"/>
          <w:sz w:val="20"/>
          <w:szCs w:val="20"/>
        </w:rPr>
        <w:t>2</w:t>
      </w:r>
      <w:r w:rsidRPr="007D6210">
        <w:rPr>
          <w:rFonts w:ascii="Arial" w:hAnsi="Arial" w:cs="Arial"/>
          <w:sz w:val="20"/>
          <w:szCs w:val="20"/>
        </w:rPr>
        <w:t xml:space="preserve"> of the meeting recording from </w:t>
      </w:r>
      <w:r w:rsidR="00350787" w:rsidRPr="007D6210">
        <w:rPr>
          <w:rFonts w:ascii="Arial" w:hAnsi="Arial" w:cs="Arial"/>
          <w:sz w:val="20"/>
          <w:szCs w:val="20"/>
        </w:rPr>
        <w:t xml:space="preserve">1:08:00 </w:t>
      </w:r>
      <w:r w:rsidR="007D6210" w:rsidRPr="007D6210">
        <w:rPr>
          <w:rFonts w:ascii="Arial" w:hAnsi="Arial" w:cs="Arial"/>
          <w:sz w:val="20"/>
          <w:szCs w:val="20"/>
        </w:rPr>
        <w:t>–</w:t>
      </w:r>
      <w:r w:rsidR="00350787" w:rsidRPr="007D6210">
        <w:rPr>
          <w:rFonts w:ascii="Arial" w:hAnsi="Arial" w:cs="Arial"/>
          <w:sz w:val="20"/>
          <w:szCs w:val="20"/>
        </w:rPr>
        <w:t xml:space="preserve"> </w:t>
      </w:r>
      <w:r w:rsidR="007D6210" w:rsidRPr="007D6210">
        <w:rPr>
          <w:rFonts w:ascii="Arial" w:hAnsi="Arial" w:cs="Arial"/>
          <w:sz w:val="20"/>
          <w:szCs w:val="20"/>
        </w:rPr>
        <w:t>1:15:40.</w:t>
      </w:r>
    </w:p>
    <w:p w14:paraId="6878BB42" w14:textId="77777777" w:rsidR="006E3C70" w:rsidRDefault="006E3C70" w:rsidP="006E3C70">
      <w:pPr>
        <w:spacing w:after="0"/>
        <w:ind w:left="720"/>
        <w:jc w:val="both"/>
        <w:rPr>
          <w:rFonts w:ascii="Arial" w:hAnsi="Arial" w:cs="Arial"/>
          <w:sz w:val="20"/>
          <w:szCs w:val="20"/>
        </w:rPr>
      </w:pPr>
    </w:p>
    <w:p w14:paraId="13C213A2" w14:textId="77777777" w:rsidR="001D217A" w:rsidRDefault="001D217A" w:rsidP="00D60EFE">
      <w:pPr>
        <w:spacing w:after="0"/>
        <w:jc w:val="both"/>
        <w:rPr>
          <w:rFonts w:ascii="Arial" w:hAnsi="Arial" w:cs="Arial"/>
          <w:sz w:val="20"/>
          <w:szCs w:val="20"/>
        </w:rPr>
      </w:pPr>
    </w:p>
    <w:p w14:paraId="2B77A966" w14:textId="72E68ECE" w:rsidR="00202EF2" w:rsidRDefault="00EE2B2E" w:rsidP="00202EF2">
      <w:pPr>
        <w:pStyle w:val="paragraph"/>
        <w:spacing w:before="0" w:beforeAutospacing="0" w:after="0" w:afterAutospacing="0"/>
        <w:textAlignment w:val="baseline"/>
        <w:rPr>
          <w:rFonts w:ascii="Arial" w:eastAsiaTheme="minorHAnsi" w:hAnsi="Arial" w:cs="Arial"/>
          <w:b/>
          <w:sz w:val="20"/>
          <w:szCs w:val="20"/>
          <w:lang w:eastAsia="en-US"/>
        </w:rPr>
      </w:pPr>
      <w:r>
        <w:rPr>
          <w:rFonts w:ascii="Arial" w:hAnsi="Arial" w:cs="Arial"/>
          <w:b/>
          <w:bCs/>
          <w:sz w:val="20"/>
          <w:szCs w:val="20"/>
        </w:rPr>
        <w:t>8</w:t>
      </w:r>
      <w:r w:rsidR="00B23835">
        <w:rPr>
          <w:rFonts w:ascii="Arial" w:hAnsi="Arial" w:cs="Arial"/>
          <w:b/>
          <w:bCs/>
          <w:sz w:val="20"/>
          <w:szCs w:val="20"/>
        </w:rPr>
        <w:tab/>
      </w:r>
      <w:r>
        <w:rPr>
          <w:rFonts w:ascii="Arial" w:eastAsiaTheme="minorHAnsi" w:hAnsi="Arial" w:cs="Arial"/>
          <w:b/>
          <w:sz w:val="20"/>
          <w:szCs w:val="20"/>
          <w:lang w:eastAsia="en-US"/>
        </w:rPr>
        <w:t>Lambeth Together Business Planning</w:t>
      </w:r>
    </w:p>
    <w:p w14:paraId="4A26D181" w14:textId="77777777" w:rsidR="003A6D7E" w:rsidRDefault="003A6D7E" w:rsidP="00202EF2">
      <w:pPr>
        <w:pStyle w:val="paragraph"/>
        <w:spacing w:before="0" w:beforeAutospacing="0" w:after="0" w:afterAutospacing="0"/>
        <w:textAlignment w:val="baseline"/>
        <w:rPr>
          <w:rFonts w:ascii="Arial" w:eastAsiaTheme="minorHAnsi" w:hAnsi="Arial" w:cs="Arial"/>
          <w:b/>
          <w:sz w:val="20"/>
          <w:szCs w:val="20"/>
          <w:lang w:eastAsia="en-US"/>
        </w:rPr>
      </w:pPr>
    </w:p>
    <w:p w14:paraId="0FA3F556" w14:textId="2E4EEC8F" w:rsidR="003A6D7E" w:rsidRDefault="00A56749" w:rsidP="00A56749">
      <w:pPr>
        <w:pStyle w:val="paragraph"/>
        <w:spacing w:before="0" w:beforeAutospacing="0" w:after="0" w:afterAutospacing="0"/>
        <w:ind w:left="720"/>
        <w:textAlignment w:val="baseline"/>
        <w:rPr>
          <w:rFonts w:ascii="Arial" w:eastAsiaTheme="minorHAnsi" w:hAnsi="Arial" w:cs="Arial"/>
          <w:bCs/>
          <w:sz w:val="20"/>
          <w:szCs w:val="20"/>
          <w:lang w:eastAsia="en-US"/>
        </w:rPr>
      </w:pPr>
      <w:r w:rsidRPr="00D32252">
        <w:rPr>
          <w:rFonts w:ascii="Arial" w:eastAsiaTheme="minorHAnsi" w:hAnsi="Arial" w:cs="Arial"/>
          <w:bCs/>
          <w:sz w:val="20"/>
          <w:szCs w:val="20"/>
          <w:lang w:eastAsia="en-US"/>
        </w:rPr>
        <w:t xml:space="preserve">Warren Beresford presented on </w:t>
      </w:r>
      <w:r w:rsidR="008A549A">
        <w:rPr>
          <w:rFonts w:ascii="Arial" w:eastAsiaTheme="minorHAnsi" w:hAnsi="Arial" w:cs="Arial"/>
          <w:bCs/>
          <w:sz w:val="20"/>
          <w:szCs w:val="20"/>
          <w:lang w:eastAsia="en-US"/>
        </w:rPr>
        <w:t xml:space="preserve">Lambeth Together </w:t>
      </w:r>
      <w:r w:rsidRPr="00D32252">
        <w:rPr>
          <w:rFonts w:ascii="Arial" w:eastAsiaTheme="minorHAnsi" w:hAnsi="Arial" w:cs="Arial"/>
          <w:bCs/>
          <w:sz w:val="20"/>
          <w:szCs w:val="20"/>
          <w:lang w:eastAsia="en-US"/>
        </w:rPr>
        <w:t>Business Planning</w:t>
      </w:r>
      <w:r w:rsidR="008A549A">
        <w:rPr>
          <w:rFonts w:ascii="Arial" w:eastAsiaTheme="minorHAnsi" w:hAnsi="Arial" w:cs="Arial"/>
          <w:bCs/>
          <w:sz w:val="20"/>
          <w:szCs w:val="20"/>
          <w:lang w:eastAsia="en-US"/>
        </w:rPr>
        <w:t xml:space="preserve"> and t</w:t>
      </w:r>
      <w:r w:rsidRPr="00D32252">
        <w:rPr>
          <w:rFonts w:ascii="Arial" w:eastAsiaTheme="minorHAnsi" w:hAnsi="Arial" w:cs="Arial"/>
          <w:bCs/>
          <w:sz w:val="20"/>
          <w:szCs w:val="20"/>
          <w:lang w:eastAsia="en-US"/>
        </w:rPr>
        <w:t>he following</w:t>
      </w:r>
      <w:r w:rsidR="008A549A">
        <w:rPr>
          <w:rFonts w:ascii="Arial" w:eastAsiaTheme="minorHAnsi" w:hAnsi="Arial" w:cs="Arial"/>
          <w:bCs/>
          <w:sz w:val="20"/>
          <w:szCs w:val="20"/>
          <w:lang w:eastAsia="en-US"/>
        </w:rPr>
        <w:t xml:space="preserve"> discussions took place:</w:t>
      </w:r>
    </w:p>
    <w:p w14:paraId="0C04C5F4" w14:textId="77777777" w:rsidR="00B376F8" w:rsidRDefault="00B376F8" w:rsidP="00A56749">
      <w:pPr>
        <w:pStyle w:val="paragraph"/>
        <w:spacing w:before="0" w:beforeAutospacing="0" w:after="0" w:afterAutospacing="0"/>
        <w:ind w:left="720"/>
        <w:textAlignment w:val="baseline"/>
        <w:rPr>
          <w:rFonts w:ascii="Arial" w:eastAsiaTheme="minorHAnsi" w:hAnsi="Arial" w:cs="Arial"/>
          <w:bCs/>
          <w:sz w:val="20"/>
          <w:szCs w:val="20"/>
          <w:lang w:eastAsia="en-US"/>
        </w:rPr>
      </w:pPr>
    </w:p>
    <w:p w14:paraId="72F0A9A6" w14:textId="0145DE44" w:rsidR="00441195" w:rsidRPr="001631EA" w:rsidRDefault="008A549A" w:rsidP="006B0B56">
      <w:pPr>
        <w:pStyle w:val="paragraph"/>
        <w:numPr>
          <w:ilvl w:val="0"/>
          <w:numId w:val="17"/>
        </w:numPr>
        <w:spacing w:before="0" w:beforeAutospacing="0" w:after="0" w:afterAutospacing="0"/>
        <w:textAlignment w:val="baseline"/>
        <w:rPr>
          <w:rFonts w:ascii="Arial" w:eastAsiaTheme="minorHAnsi" w:hAnsi="Arial" w:cs="Arial"/>
          <w:bCs/>
          <w:sz w:val="20"/>
          <w:szCs w:val="20"/>
          <w:lang w:eastAsia="en-US"/>
        </w:rPr>
      </w:pPr>
      <w:r w:rsidRPr="001631EA">
        <w:rPr>
          <w:rFonts w:ascii="Arial" w:eastAsiaTheme="minorHAnsi" w:hAnsi="Arial" w:cs="Arial"/>
          <w:bCs/>
          <w:sz w:val="20"/>
          <w:szCs w:val="20"/>
          <w:lang w:eastAsia="en-US"/>
        </w:rPr>
        <w:t xml:space="preserve">Dr </w:t>
      </w:r>
      <w:r w:rsidR="00274E69" w:rsidRPr="001631EA">
        <w:rPr>
          <w:rFonts w:ascii="Arial" w:eastAsiaTheme="minorHAnsi" w:hAnsi="Arial" w:cs="Arial"/>
          <w:bCs/>
          <w:sz w:val="20"/>
          <w:szCs w:val="20"/>
          <w:lang w:eastAsia="en-US"/>
        </w:rPr>
        <w:t>Raj</w:t>
      </w:r>
      <w:r w:rsidRPr="001631EA">
        <w:rPr>
          <w:rFonts w:ascii="Arial" w:eastAsiaTheme="minorHAnsi" w:hAnsi="Arial" w:cs="Arial"/>
          <w:bCs/>
          <w:sz w:val="20"/>
          <w:szCs w:val="20"/>
          <w:lang w:eastAsia="en-US"/>
        </w:rPr>
        <w:t xml:space="preserve"> Mitra asked Warren to confirm that </w:t>
      </w:r>
      <w:r w:rsidR="00274E69" w:rsidRPr="001631EA">
        <w:rPr>
          <w:rFonts w:ascii="Arial" w:eastAsiaTheme="minorHAnsi" w:hAnsi="Arial" w:cs="Arial"/>
          <w:bCs/>
          <w:sz w:val="20"/>
          <w:szCs w:val="20"/>
          <w:lang w:eastAsia="en-US"/>
        </w:rPr>
        <w:t>we have to do more with less resources</w:t>
      </w:r>
      <w:r w:rsidRPr="001631EA">
        <w:rPr>
          <w:rFonts w:ascii="Arial" w:eastAsiaTheme="minorHAnsi" w:hAnsi="Arial" w:cs="Arial"/>
          <w:bCs/>
          <w:sz w:val="20"/>
          <w:szCs w:val="20"/>
          <w:lang w:eastAsia="en-US"/>
        </w:rPr>
        <w:t>.</w:t>
      </w:r>
      <w:r w:rsidR="00C93278" w:rsidRPr="001631EA">
        <w:rPr>
          <w:rFonts w:ascii="Arial" w:eastAsiaTheme="minorHAnsi" w:hAnsi="Arial" w:cs="Arial"/>
          <w:bCs/>
          <w:sz w:val="20"/>
          <w:szCs w:val="20"/>
          <w:lang w:eastAsia="en-US"/>
        </w:rPr>
        <w:t xml:space="preserve"> </w:t>
      </w:r>
      <w:r w:rsidR="00E935A7" w:rsidRPr="001631EA">
        <w:rPr>
          <w:rFonts w:ascii="Arial" w:eastAsiaTheme="minorHAnsi" w:hAnsi="Arial" w:cs="Arial"/>
          <w:bCs/>
          <w:sz w:val="20"/>
          <w:szCs w:val="20"/>
          <w:lang w:eastAsia="en-US"/>
        </w:rPr>
        <w:t xml:space="preserve">Dr Mitra asked if the </w:t>
      </w:r>
      <w:r w:rsidR="00441195" w:rsidRPr="001631EA">
        <w:rPr>
          <w:rFonts w:ascii="Arial" w:eastAsiaTheme="minorHAnsi" w:hAnsi="Arial" w:cs="Arial"/>
          <w:bCs/>
          <w:sz w:val="20"/>
          <w:szCs w:val="20"/>
          <w:lang w:eastAsia="en-US"/>
        </w:rPr>
        <w:t xml:space="preserve">public </w:t>
      </w:r>
      <w:r w:rsidR="00E935A7" w:rsidRPr="001631EA">
        <w:rPr>
          <w:rFonts w:ascii="Arial" w:eastAsiaTheme="minorHAnsi" w:hAnsi="Arial" w:cs="Arial"/>
          <w:bCs/>
          <w:sz w:val="20"/>
          <w:szCs w:val="20"/>
          <w:lang w:eastAsia="en-US"/>
        </w:rPr>
        <w:t xml:space="preserve">were </w:t>
      </w:r>
      <w:r w:rsidR="00441195" w:rsidRPr="001631EA">
        <w:rPr>
          <w:rFonts w:ascii="Arial" w:eastAsiaTheme="minorHAnsi" w:hAnsi="Arial" w:cs="Arial"/>
          <w:bCs/>
          <w:sz w:val="20"/>
          <w:szCs w:val="20"/>
          <w:lang w:eastAsia="en-US"/>
        </w:rPr>
        <w:t>going to be told this</w:t>
      </w:r>
      <w:r w:rsidR="00C93278" w:rsidRPr="001631EA">
        <w:rPr>
          <w:rFonts w:ascii="Arial" w:eastAsiaTheme="minorHAnsi" w:hAnsi="Arial" w:cs="Arial"/>
          <w:bCs/>
          <w:sz w:val="20"/>
          <w:szCs w:val="20"/>
          <w:lang w:eastAsia="en-US"/>
        </w:rPr>
        <w:t>.</w:t>
      </w:r>
      <w:r w:rsidR="00E935A7" w:rsidRPr="001631EA">
        <w:rPr>
          <w:rFonts w:ascii="Arial" w:eastAsiaTheme="minorHAnsi" w:hAnsi="Arial" w:cs="Arial"/>
          <w:bCs/>
          <w:sz w:val="20"/>
          <w:szCs w:val="20"/>
          <w:lang w:eastAsia="en-US"/>
        </w:rPr>
        <w:t xml:space="preserve"> Dr Mitra a</w:t>
      </w:r>
      <w:r w:rsidR="00C823E0" w:rsidRPr="001631EA">
        <w:rPr>
          <w:rFonts w:ascii="Arial" w:eastAsiaTheme="minorHAnsi" w:hAnsi="Arial" w:cs="Arial"/>
          <w:bCs/>
          <w:sz w:val="20"/>
          <w:szCs w:val="20"/>
          <w:lang w:eastAsia="en-US"/>
        </w:rPr>
        <w:t>gree</w:t>
      </w:r>
      <w:r w:rsidR="00E935A7" w:rsidRPr="001631EA">
        <w:rPr>
          <w:rFonts w:ascii="Arial" w:eastAsiaTheme="minorHAnsi" w:hAnsi="Arial" w:cs="Arial"/>
          <w:bCs/>
          <w:sz w:val="20"/>
          <w:szCs w:val="20"/>
          <w:lang w:eastAsia="en-US"/>
        </w:rPr>
        <w:t>d</w:t>
      </w:r>
      <w:r w:rsidR="00C823E0" w:rsidRPr="001631EA">
        <w:rPr>
          <w:rFonts w:ascii="Arial" w:eastAsiaTheme="minorHAnsi" w:hAnsi="Arial" w:cs="Arial"/>
          <w:bCs/>
          <w:sz w:val="20"/>
          <w:szCs w:val="20"/>
          <w:lang w:eastAsia="en-US"/>
        </w:rPr>
        <w:t xml:space="preserve"> with more digital</w:t>
      </w:r>
      <w:r w:rsidR="00E935A7" w:rsidRPr="001631EA">
        <w:rPr>
          <w:rFonts w:ascii="Arial" w:eastAsiaTheme="minorHAnsi" w:hAnsi="Arial" w:cs="Arial"/>
          <w:bCs/>
          <w:sz w:val="20"/>
          <w:szCs w:val="20"/>
          <w:lang w:eastAsia="en-US"/>
        </w:rPr>
        <w:t xml:space="preserve"> and</w:t>
      </w:r>
      <w:r w:rsidR="00C823E0" w:rsidRPr="001631EA">
        <w:rPr>
          <w:rFonts w:ascii="Arial" w:eastAsiaTheme="minorHAnsi" w:hAnsi="Arial" w:cs="Arial"/>
          <w:bCs/>
          <w:sz w:val="20"/>
          <w:szCs w:val="20"/>
          <w:lang w:eastAsia="en-US"/>
        </w:rPr>
        <w:t xml:space="preserve"> more prevention but </w:t>
      </w:r>
      <w:r w:rsidR="00E935A7" w:rsidRPr="001631EA">
        <w:rPr>
          <w:rFonts w:ascii="Arial" w:eastAsiaTheme="minorHAnsi" w:hAnsi="Arial" w:cs="Arial"/>
          <w:bCs/>
          <w:sz w:val="20"/>
          <w:szCs w:val="20"/>
          <w:lang w:eastAsia="en-US"/>
        </w:rPr>
        <w:t xml:space="preserve">asked, </w:t>
      </w:r>
      <w:r w:rsidR="00C823E0" w:rsidRPr="001631EA">
        <w:rPr>
          <w:rFonts w:ascii="Arial" w:eastAsiaTheme="minorHAnsi" w:hAnsi="Arial" w:cs="Arial"/>
          <w:bCs/>
          <w:sz w:val="20"/>
          <w:szCs w:val="20"/>
          <w:lang w:eastAsia="en-US"/>
        </w:rPr>
        <w:t>with less resources</w:t>
      </w:r>
      <w:r w:rsidR="00F35C65" w:rsidRPr="001631EA">
        <w:rPr>
          <w:rFonts w:ascii="Arial" w:eastAsiaTheme="minorHAnsi" w:hAnsi="Arial" w:cs="Arial"/>
          <w:bCs/>
          <w:sz w:val="20"/>
          <w:szCs w:val="20"/>
          <w:lang w:eastAsia="en-US"/>
        </w:rPr>
        <w:t xml:space="preserve"> </w:t>
      </w:r>
      <w:r w:rsidR="00C823E0" w:rsidRPr="001631EA">
        <w:rPr>
          <w:rFonts w:ascii="Arial" w:eastAsiaTheme="minorHAnsi" w:hAnsi="Arial" w:cs="Arial"/>
          <w:bCs/>
          <w:sz w:val="20"/>
          <w:szCs w:val="20"/>
          <w:lang w:eastAsia="en-US"/>
        </w:rPr>
        <w:t xml:space="preserve">will </w:t>
      </w:r>
      <w:r w:rsidR="00F35C65" w:rsidRPr="001631EA">
        <w:rPr>
          <w:rFonts w:ascii="Arial" w:eastAsiaTheme="minorHAnsi" w:hAnsi="Arial" w:cs="Arial"/>
          <w:bCs/>
          <w:sz w:val="20"/>
          <w:szCs w:val="20"/>
          <w:lang w:eastAsia="en-US"/>
        </w:rPr>
        <w:t xml:space="preserve">we </w:t>
      </w:r>
      <w:r w:rsidR="00C823E0" w:rsidRPr="001631EA">
        <w:rPr>
          <w:rFonts w:ascii="Arial" w:eastAsiaTheme="minorHAnsi" w:hAnsi="Arial" w:cs="Arial"/>
          <w:bCs/>
          <w:sz w:val="20"/>
          <w:szCs w:val="20"/>
          <w:lang w:eastAsia="en-US"/>
        </w:rPr>
        <w:t>be</w:t>
      </w:r>
      <w:r w:rsidR="00E935A7" w:rsidRPr="001631EA">
        <w:rPr>
          <w:rFonts w:ascii="Arial" w:eastAsiaTheme="minorHAnsi" w:hAnsi="Arial" w:cs="Arial"/>
          <w:bCs/>
          <w:sz w:val="20"/>
          <w:szCs w:val="20"/>
          <w:lang w:eastAsia="en-US"/>
        </w:rPr>
        <w:t xml:space="preserve"> </w:t>
      </w:r>
      <w:r w:rsidR="00C823E0" w:rsidRPr="001631EA">
        <w:rPr>
          <w:rFonts w:ascii="Arial" w:eastAsiaTheme="minorHAnsi" w:hAnsi="Arial" w:cs="Arial"/>
          <w:bCs/>
          <w:sz w:val="20"/>
          <w:szCs w:val="20"/>
          <w:lang w:eastAsia="en-US"/>
        </w:rPr>
        <w:t>relying on neighbourhoods</w:t>
      </w:r>
      <w:r w:rsidR="00E935A7" w:rsidRPr="001631EA">
        <w:rPr>
          <w:rFonts w:ascii="Arial" w:eastAsiaTheme="minorHAnsi" w:hAnsi="Arial" w:cs="Arial"/>
          <w:bCs/>
          <w:sz w:val="20"/>
          <w:szCs w:val="20"/>
          <w:lang w:eastAsia="en-US"/>
        </w:rPr>
        <w:t>,</w:t>
      </w:r>
      <w:r w:rsidR="00C823E0" w:rsidRPr="001631EA">
        <w:rPr>
          <w:rFonts w:ascii="Arial" w:eastAsiaTheme="minorHAnsi" w:hAnsi="Arial" w:cs="Arial"/>
          <w:bCs/>
          <w:sz w:val="20"/>
          <w:szCs w:val="20"/>
          <w:lang w:eastAsia="en-US"/>
        </w:rPr>
        <w:t xml:space="preserve"> which is experimental </w:t>
      </w:r>
      <w:r w:rsidR="00E935A7" w:rsidRPr="001631EA">
        <w:rPr>
          <w:rFonts w:ascii="Arial" w:eastAsiaTheme="minorHAnsi" w:hAnsi="Arial" w:cs="Arial"/>
          <w:bCs/>
          <w:sz w:val="20"/>
          <w:szCs w:val="20"/>
          <w:lang w:eastAsia="en-US"/>
        </w:rPr>
        <w:t xml:space="preserve">at the moment so asked </w:t>
      </w:r>
      <w:r w:rsidR="00C823E0" w:rsidRPr="001631EA">
        <w:rPr>
          <w:rFonts w:ascii="Arial" w:eastAsiaTheme="minorHAnsi" w:hAnsi="Arial" w:cs="Arial"/>
          <w:bCs/>
          <w:sz w:val="20"/>
          <w:szCs w:val="20"/>
          <w:lang w:eastAsia="en-US"/>
        </w:rPr>
        <w:t xml:space="preserve">how </w:t>
      </w:r>
      <w:r w:rsidR="00E935A7" w:rsidRPr="001631EA">
        <w:rPr>
          <w:rFonts w:ascii="Arial" w:eastAsiaTheme="minorHAnsi" w:hAnsi="Arial" w:cs="Arial"/>
          <w:bCs/>
          <w:sz w:val="20"/>
          <w:szCs w:val="20"/>
          <w:lang w:eastAsia="en-US"/>
        </w:rPr>
        <w:t>we know</w:t>
      </w:r>
      <w:r w:rsidR="00C823E0" w:rsidRPr="001631EA">
        <w:rPr>
          <w:rFonts w:ascii="Arial" w:eastAsiaTheme="minorHAnsi" w:hAnsi="Arial" w:cs="Arial"/>
          <w:bCs/>
          <w:sz w:val="20"/>
          <w:szCs w:val="20"/>
          <w:lang w:eastAsia="en-US"/>
        </w:rPr>
        <w:t xml:space="preserve"> that will help.</w:t>
      </w:r>
    </w:p>
    <w:p w14:paraId="7DE286D6" w14:textId="36D875FC" w:rsidR="00C823E0" w:rsidRPr="001631EA" w:rsidRDefault="00C823E0" w:rsidP="7D1C8C7D">
      <w:pPr>
        <w:pStyle w:val="paragraph"/>
        <w:numPr>
          <w:ilvl w:val="0"/>
          <w:numId w:val="17"/>
        </w:numPr>
        <w:spacing w:before="0" w:beforeAutospacing="0" w:after="0" w:afterAutospacing="0"/>
        <w:textAlignment w:val="baseline"/>
        <w:rPr>
          <w:rFonts w:ascii="Arial" w:eastAsiaTheme="minorEastAsia" w:hAnsi="Arial" w:cs="Arial"/>
          <w:sz w:val="20"/>
          <w:szCs w:val="20"/>
          <w:lang w:eastAsia="en-US"/>
        </w:rPr>
      </w:pPr>
      <w:r w:rsidRPr="001631EA">
        <w:rPr>
          <w:rFonts w:ascii="Arial" w:eastAsiaTheme="minorEastAsia" w:hAnsi="Arial" w:cs="Arial"/>
          <w:sz w:val="20"/>
          <w:szCs w:val="20"/>
          <w:lang w:eastAsia="en-US"/>
        </w:rPr>
        <w:t>Andrew</w:t>
      </w:r>
      <w:r w:rsidR="00E935A7" w:rsidRPr="001631EA">
        <w:rPr>
          <w:rFonts w:ascii="Arial" w:eastAsiaTheme="minorEastAsia" w:hAnsi="Arial" w:cs="Arial"/>
          <w:sz w:val="20"/>
          <w:szCs w:val="20"/>
          <w:lang w:eastAsia="en-US"/>
        </w:rPr>
        <w:t xml:space="preserve"> Eyres explained the borough has been </w:t>
      </w:r>
      <w:r w:rsidR="0070309C" w:rsidRPr="001631EA">
        <w:rPr>
          <w:rFonts w:ascii="Arial" w:eastAsiaTheme="minorEastAsia" w:hAnsi="Arial" w:cs="Arial"/>
          <w:sz w:val="20"/>
          <w:szCs w:val="20"/>
          <w:lang w:eastAsia="en-US"/>
        </w:rPr>
        <w:t>clear</w:t>
      </w:r>
      <w:r w:rsidR="00361879" w:rsidRPr="001631EA">
        <w:rPr>
          <w:rFonts w:ascii="Arial" w:eastAsiaTheme="minorEastAsia" w:hAnsi="Arial" w:cs="Arial"/>
          <w:sz w:val="20"/>
          <w:szCs w:val="20"/>
          <w:lang w:eastAsia="en-US"/>
        </w:rPr>
        <w:t xml:space="preserve"> about resources this year</w:t>
      </w:r>
      <w:r w:rsidR="00E935A7" w:rsidRPr="001631EA">
        <w:rPr>
          <w:rFonts w:ascii="Arial" w:eastAsiaTheme="minorEastAsia" w:hAnsi="Arial" w:cs="Arial"/>
          <w:sz w:val="20"/>
          <w:szCs w:val="20"/>
          <w:lang w:eastAsia="en-US"/>
        </w:rPr>
        <w:t xml:space="preserve"> and noted that w</w:t>
      </w:r>
      <w:r w:rsidR="00361879" w:rsidRPr="001631EA">
        <w:rPr>
          <w:rFonts w:ascii="Arial" w:eastAsiaTheme="minorEastAsia" w:hAnsi="Arial" w:cs="Arial"/>
          <w:sz w:val="20"/>
          <w:szCs w:val="20"/>
          <w:lang w:eastAsia="en-US"/>
        </w:rPr>
        <w:t xml:space="preserve">e are going to have to </w:t>
      </w:r>
      <w:r w:rsidR="184CDCFD" w:rsidRPr="001631EA">
        <w:rPr>
          <w:rFonts w:ascii="Arial" w:eastAsiaTheme="minorEastAsia" w:hAnsi="Arial" w:cs="Arial"/>
          <w:sz w:val="20"/>
          <w:szCs w:val="20"/>
          <w:lang w:eastAsia="en-US"/>
        </w:rPr>
        <w:t xml:space="preserve">do </w:t>
      </w:r>
      <w:r w:rsidR="00361879" w:rsidRPr="001631EA">
        <w:rPr>
          <w:rFonts w:ascii="Arial" w:eastAsiaTheme="minorEastAsia" w:hAnsi="Arial" w:cs="Arial"/>
          <w:sz w:val="20"/>
          <w:szCs w:val="20"/>
          <w:lang w:eastAsia="en-US"/>
        </w:rPr>
        <w:t>better with what we</w:t>
      </w:r>
      <w:r w:rsidR="00E935A7" w:rsidRPr="001631EA">
        <w:rPr>
          <w:rFonts w:ascii="Arial" w:eastAsiaTheme="minorEastAsia" w:hAnsi="Arial" w:cs="Arial"/>
          <w:sz w:val="20"/>
          <w:szCs w:val="20"/>
          <w:lang w:eastAsia="en-US"/>
        </w:rPr>
        <w:t xml:space="preserve"> have already </w:t>
      </w:r>
      <w:r w:rsidR="00361879" w:rsidRPr="001631EA">
        <w:rPr>
          <w:rFonts w:ascii="Arial" w:eastAsiaTheme="minorEastAsia" w:hAnsi="Arial" w:cs="Arial"/>
          <w:sz w:val="20"/>
          <w:szCs w:val="20"/>
          <w:lang w:eastAsia="en-US"/>
        </w:rPr>
        <w:t xml:space="preserve">got. </w:t>
      </w:r>
      <w:r w:rsidR="00502D11" w:rsidRPr="001631EA">
        <w:rPr>
          <w:rFonts w:ascii="Arial" w:eastAsiaTheme="minorEastAsia" w:hAnsi="Arial" w:cs="Arial"/>
          <w:sz w:val="20"/>
          <w:szCs w:val="20"/>
          <w:lang w:eastAsia="en-US"/>
        </w:rPr>
        <w:t>Andrew explained we can change the</w:t>
      </w:r>
      <w:r w:rsidR="00AB0AAF" w:rsidRPr="001631EA">
        <w:rPr>
          <w:rFonts w:ascii="Arial" w:eastAsiaTheme="minorEastAsia" w:hAnsi="Arial" w:cs="Arial"/>
          <w:sz w:val="20"/>
          <w:szCs w:val="20"/>
          <w:lang w:eastAsia="en-US"/>
        </w:rPr>
        <w:t xml:space="preserve"> narrative</w:t>
      </w:r>
      <w:r w:rsidR="00502D11" w:rsidRPr="001631EA">
        <w:rPr>
          <w:rFonts w:ascii="Arial" w:eastAsiaTheme="minorEastAsia" w:hAnsi="Arial" w:cs="Arial"/>
          <w:sz w:val="20"/>
          <w:szCs w:val="20"/>
          <w:lang w:eastAsia="en-US"/>
        </w:rPr>
        <w:t xml:space="preserve"> as</w:t>
      </w:r>
      <w:r w:rsidR="00AB0AAF" w:rsidRPr="001631EA">
        <w:rPr>
          <w:rFonts w:ascii="Arial" w:eastAsiaTheme="minorEastAsia" w:hAnsi="Arial" w:cs="Arial"/>
          <w:sz w:val="20"/>
          <w:szCs w:val="20"/>
          <w:lang w:eastAsia="en-US"/>
        </w:rPr>
        <w:t xml:space="preserve"> to how can we best support our residents to live as healthy as possible</w:t>
      </w:r>
      <w:r w:rsidR="00502D11" w:rsidRPr="001631EA">
        <w:rPr>
          <w:rFonts w:ascii="Arial" w:eastAsiaTheme="minorEastAsia" w:hAnsi="Arial" w:cs="Arial"/>
          <w:sz w:val="20"/>
          <w:szCs w:val="20"/>
          <w:lang w:eastAsia="en-US"/>
        </w:rPr>
        <w:t xml:space="preserve"> and noted that this is n</w:t>
      </w:r>
      <w:r w:rsidR="004505A8" w:rsidRPr="001631EA">
        <w:rPr>
          <w:rFonts w:ascii="Arial" w:eastAsiaTheme="minorEastAsia" w:hAnsi="Arial" w:cs="Arial"/>
          <w:sz w:val="20"/>
          <w:szCs w:val="20"/>
          <w:lang w:eastAsia="en-US"/>
        </w:rPr>
        <w:t xml:space="preserve">ot a question </w:t>
      </w:r>
      <w:r w:rsidR="0ED34D88" w:rsidRPr="001631EA">
        <w:rPr>
          <w:rFonts w:ascii="Arial" w:eastAsiaTheme="minorEastAsia" w:hAnsi="Arial" w:cs="Arial"/>
          <w:sz w:val="20"/>
          <w:szCs w:val="20"/>
          <w:lang w:eastAsia="en-US"/>
        </w:rPr>
        <w:t xml:space="preserve">only </w:t>
      </w:r>
      <w:r w:rsidR="004505A8" w:rsidRPr="001631EA">
        <w:rPr>
          <w:rFonts w:ascii="Arial" w:eastAsiaTheme="minorEastAsia" w:hAnsi="Arial" w:cs="Arial"/>
          <w:sz w:val="20"/>
          <w:szCs w:val="20"/>
          <w:lang w:eastAsia="en-US"/>
        </w:rPr>
        <w:t>for finance or clinicians</w:t>
      </w:r>
      <w:r w:rsidR="00F35C65" w:rsidRPr="001631EA">
        <w:rPr>
          <w:rFonts w:ascii="Arial" w:eastAsiaTheme="minorEastAsia" w:hAnsi="Arial" w:cs="Arial"/>
          <w:sz w:val="20"/>
          <w:szCs w:val="20"/>
          <w:lang w:eastAsia="en-US"/>
        </w:rPr>
        <w:t>,</w:t>
      </w:r>
      <w:r w:rsidR="004505A8" w:rsidRPr="001631EA">
        <w:rPr>
          <w:rFonts w:ascii="Arial" w:eastAsiaTheme="minorEastAsia" w:hAnsi="Arial" w:cs="Arial"/>
          <w:sz w:val="20"/>
          <w:szCs w:val="20"/>
          <w:lang w:eastAsia="en-US"/>
        </w:rPr>
        <w:t xml:space="preserve"> but for all of us. </w:t>
      </w:r>
    </w:p>
    <w:p w14:paraId="2789D42F" w14:textId="77777777" w:rsidR="00FC5E90" w:rsidRPr="00FC5E90" w:rsidRDefault="00FC5E90" w:rsidP="00FC5E90">
      <w:pPr>
        <w:pStyle w:val="paragraph"/>
        <w:spacing w:before="0" w:beforeAutospacing="0" w:after="0" w:afterAutospacing="0"/>
        <w:textAlignment w:val="baseline"/>
        <w:rPr>
          <w:rFonts w:ascii="Arial" w:eastAsiaTheme="minorHAnsi" w:hAnsi="Arial" w:cs="Arial"/>
          <w:b/>
          <w:sz w:val="20"/>
          <w:szCs w:val="20"/>
          <w:lang w:eastAsia="en-US"/>
        </w:rPr>
      </w:pPr>
    </w:p>
    <w:p w14:paraId="416815F0" w14:textId="0E6E5069" w:rsidR="005921AA" w:rsidRPr="00BB3AD4" w:rsidRDefault="005921AA" w:rsidP="00A4658E">
      <w:pPr>
        <w:spacing w:after="0"/>
        <w:ind w:firstLine="720"/>
        <w:jc w:val="both"/>
        <w:rPr>
          <w:rFonts w:ascii="Arial" w:hAnsi="Arial" w:cs="Arial"/>
          <w:b/>
          <w:bCs/>
          <w:sz w:val="20"/>
          <w:szCs w:val="20"/>
        </w:rPr>
      </w:pPr>
      <w:r w:rsidRPr="00BB3AD4">
        <w:rPr>
          <w:rFonts w:ascii="Arial" w:hAnsi="Arial" w:cs="Arial"/>
          <w:b/>
          <w:bCs/>
          <w:sz w:val="20"/>
          <w:szCs w:val="20"/>
        </w:rPr>
        <w:t>RESOLVED</w:t>
      </w:r>
      <w:r w:rsidR="00040EAA" w:rsidRPr="00BB3AD4">
        <w:rPr>
          <w:rFonts w:ascii="Arial" w:hAnsi="Arial" w:cs="Arial"/>
          <w:b/>
          <w:bCs/>
          <w:sz w:val="20"/>
          <w:szCs w:val="20"/>
        </w:rPr>
        <w:t xml:space="preserve"> </w:t>
      </w:r>
    </w:p>
    <w:p w14:paraId="2BDE5578" w14:textId="7F49A05F" w:rsidR="00F531CB" w:rsidRPr="005918EF" w:rsidRDefault="005921AA" w:rsidP="00012A72">
      <w:pPr>
        <w:pStyle w:val="ListParagraph"/>
        <w:numPr>
          <w:ilvl w:val="0"/>
          <w:numId w:val="4"/>
        </w:numPr>
        <w:spacing w:after="0" w:line="240" w:lineRule="auto"/>
        <w:ind w:right="375"/>
        <w:jc w:val="both"/>
        <w:textAlignment w:val="baseline"/>
        <w:rPr>
          <w:rFonts w:ascii="Arial" w:hAnsi="Arial" w:cs="Arial"/>
          <w:b/>
          <w:bCs/>
          <w:sz w:val="20"/>
          <w:szCs w:val="20"/>
        </w:rPr>
      </w:pPr>
      <w:r w:rsidRPr="005918EF">
        <w:rPr>
          <w:rFonts w:ascii="Arial" w:hAnsi="Arial" w:cs="Arial"/>
          <w:sz w:val="20"/>
          <w:szCs w:val="20"/>
        </w:rPr>
        <w:t>Board members</w:t>
      </w:r>
      <w:r w:rsidR="00BB3AD4" w:rsidRPr="005918EF">
        <w:rPr>
          <w:rFonts w:ascii="Arial" w:hAnsi="Arial" w:cs="Arial"/>
          <w:sz w:val="20"/>
          <w:szCs w:val="20"/>
        </w:rPr>
        <w:t xml:space="preserve"> noted the </w:t>
      </w:r>
      <w:r w:rsidR="005918EF" w:rsidRPr="005918EF">
        <w:rPr>
          <w:rFonts w:ascii="Arial" w:hAnsi="Arial" w:cs="Arial"/>
          <w:sz w:val="20"/>
          <w:szCs w:val="20"/>
        </w:rPr>
        <w:t xml:space="preserve">progress of the Lambeth Together 2025/26 business planning </w:t>
      </w:r>
      <w:proofErr w:type="gramStart"/>
      <w:r w:rsidR="005918EF" w:rsidRPr="005918EF">
        <w:rPr>
          <w:rFonts w:ascii="Arial" w:hAnsi="Arial" w:cs="Arial"/>
          <w:sz w:val="20"/>
          <w:szCs w:val="20"/>
        </w:rPr>
        <w:t>process;</w:t>
      </w:r>
      <w:proofErr w:type="gramEnd"/>
    </w:p>
    <w:p w14:paraId="2A5110C0" w14:textId="1730533B" w:rsidR="005918EF" w:rsidRPr="005918EF" w:rsidRDefault="005918EF" w:rsidP="00012A72">
      <w:pPr>
        <w:pStyle w:val="ListParagraph"/>
        <w:numPr>
          <w:ilvl w:val="0"/>
          <w:numId w:val="4"/>
        </w:numPr>
        <w:spacing w:after="0" w:line="240" w:lineRule="auto"/>
        <w:ind w:right="375"/>
        <w:jc w:val="both"/>
        <w:textAlignment w:val="baseline"/>
        <w:rPr>
          <w:rFonts w:ascii="Arial" w:hAnsi="Arial" w:cs="Arial"/>
          <w:b/>
          <w:bCs/>
          <w:sz w:val="20"/>
          <w:szCs w:val="20"/>
        </w:rPr>
      </w:pPr>
      <w:r w:rsidRPr="005918EF">
        <w:rPr>
          <w:rFonts w:ascii="Arial" w:hAnsi="Arial" w:cs="Arial"/>
          <w:sz w:val="20"/>
          <w:szCs w:val="20"/>
        </w:rPr>
        <w:t xml:space="preserve">Provided feedback on the Plan’s development; and </w:t>
      </w:r>
    </w:p>
    <w:p w14:paraId="7418C4EB" w14:textId="532CD741" w:rsidR="005918EF" w:rsidRPr="005918EF" w:rsidRDefault="005918EF" w:rsidP="00012A72">
      <w:pPr>
        <w:pStyle w:val="ListParagraph"/>
        <w:numPr>
          <w:ilvl w:val="0"/>
          <w:numId w:val="4"/>
        </w:numPr>
        <w:spacing w:after="0" w:line="240" w:lineRule="auto"/>
        <w:ind w:right="375"/>
        <w:jc w:val="both"/>
        <w:textAlignment w:val="baseline"/>
        <w:rPr>
          <w:rFonts w:ascii="Arial" w:hAnsi="Arial" w:cs="Arial"/>
          <w:b/>
          <w:bCs/>
          <w:sz w:val="20"/>
          <w:szCs w:val="20"/>
        </w:rPr>
      </w:pPr>
      <w:r w:rsidRPr="005918EF">
        <w:rPr>
          <w:rFonts w:ascii="Arial" w:hAnsi="Arial" w:cs="Arial"/>
          <w:sz w:val="20"/>
          <w:szCs w:val="20"/>
        </w:rPr>
        <w:t xml:space="preserve">Approved the next steps and timeline. </w:t>
      </w:r>
    </w:p>
    <w:p w14:paraId="0925F1D7" w14:textId="77777777" w:rsidR="00BB3AD4" w:rsidRPr="00EE2B2E" w:rsidRDefault="00BB3AD4" w:rsidP="00BB3AD4">
      <w:pPr>
        <w:pStyle w:val="ListParagraph"/>
        <w:spacing w:after="0" w:line="240" w:lineRule="auto"/>
        <w:ind w:left="1080" w:right="375"/>
        <w:jc w:val="both"/>
        <w:textAlignment w:val="baseline"/>
        <w:rPr>
          <w:rFonts w:ascii="Arial" w:hAnsi="Arial" w:cs="Arial"/>
          <w:b/>
          <w:bCs/>
          <w:sz w:val="20"/>
          <w:szCs w:val="20"/>
          <w:highlight w:val="yellow"/>
        </w:rPr>
      </w:pPr>
    </w:p>
    <w:p w14:paraId="42CBD1F8" w14:textId="6EB5DE09" w:rsidR="005921AA" w:rsidRPr="00EE2B2E" w:rsidRDefault="005921AA" w:rsidP="00D60EFE">
      <w:pPr>
        <w:spacing w:after="0"/>
        <w:ind w:left="720"/>
        <w:jc w:val="both"/>
        <w:rPr>
          <w:rFonts w:ascii="Arial" w:hAnsi="Arial" w:cs="Arial"/>
          <w:sz w:val="20"/>
          <w:szCs w:val="20"/>
          <w:highlight w:val="yellow"/>
        </w:rPr>
      </w:pPr>
      <w:r w:rsidRPr="006B559B">
        <w:rPr>
          <w:rFonts w:ascii="Arial" w:hAnsi="Arial" w:cs="Arial"/>
          <w:sz w:val="20"/>
          <w:szCs w:val="20"/>
        </w:rPr>
        <w:lastRenderedPageBreak/>
        <w:t xml:space="preserve">To view the presentation accompanying this item, refer to </w:t>
      </w:r>
      <w:r w:rsidR="00EF65DD" w:rsidRPr="006B559B">
        <w:rPr>
          <w:rFonts w:ascii="Arial" w:hAnsi="Arial" w:cs="Arial"/>
          <w:sz w:val="20"/>
          <w:szCs w:val="20"/>
        </w:rPr>
        <w:t xml:space="preserve">pages </w:t>
      </w:r>
      <w:r w:rsidR="006B559B" w:rsidRPr="006B559B">
        <w:rPr>
          <w:rFonts w:ascii="Arial" w:hAnsi="Arial" w:cs="Arial"/>
          <w:sz w:val="20"/>
          <w:szCs w:val="20"/>
        </w:rPr>
        <w:t>73</w:t>
      </w:r>
      <w:r w:rsidR="00F64DE1" w:rsidRPr="006B559B">
        <w:rPr>
          <w:rFonts w:ascii="Arial" w:hAnsi="Arial" w:cs="Arial"/>
          <w:sz w:val="20"/>
          <w:szCs w:val="20"/>
        </w:rPr>
        <w:t xml:space="preserve"> to </w:t>
      </w:r>
      <w:r w:rsidR="006B559B" w:rsidRPr="006B559B">
        <w:rPr>
          <w:rFonts w:ascii="Arial" w:hAnsi="Arial" w:cs="Arial"/>
          <w:sz w:val="20"/>
          <w:szCs w:val="20"/>
        </w:rPr>
        <w:t>8</w:t>
      </w:r>
      <w:r w:rsidR="00F64DE1" w:rsidRPr="006B559B">
        <w:rPr>
          <w:rFonts w:ascii="Arial" w:hAnsi="Arial" w:cs="Arial"/>
          <w:sz w:val="20"/>
          <w:szCs w:val="20"/>
        </w:rPr>
        <w:t>0</w:t>
      </w:r>
      <w:r w:rsidR="00EF65DD" w:rsidRPr="006B559B">
        <w:rPr>
          <w:rFonts w:ascii="Arial" w:hAnsi="Arial" w:cs="Arial"/>
          <w:sz w:val="20"/>
          <w:szCs w:val="20"/>
        </w:rPr>
        <w:t xml:space="preserve"> of the Board pack.</w:t>
      </w:r>
      <w:r w:rsidRPr="006B559B">
        <w:rPr>
          <w:rFonts w:ascii="Arial" w:hAnsi="Arial" w:cs="Arial"/>
          <w:sz w:val="20"/>
          <w:szCs w:val="20"/>
        </w:rPr>
        <w:t xml:space="preserve"> </w:t>
      </w:r>
    </w:p>
    <w:p w14:paraId="1252A026" w14:textId="3F83BABF" w:rsidR="00F64DE1" w:rsidRDefault="00F64DE1" w:rsidP="00F64DE1">
      <w:pPr>
        <w:spacing w:after="0"/>
        <w:ind w:left="720"/>
        <w:jc w:val="both"/>
        <w:rPr>
          <w:rFonts w:ascii="Arial" w:hAnsi="Arial" w:cs="Arial"/>
          <w:sz w:val="20"/>
          <w:szCs w:val="20"/>
        </w:rPr>
      </w:pPr>
      <w:r w:rsidRPr="007A4452">
        <w:rPr>
          <w:rFonts w:ascii="Arial" w:hAnsi="Arial" w:cs="Arial"/>
          <w:sz w:val="20"/>
          <w:szCs w:val="20"/>
        </w:rPr>
        <w:t xml:space="preserve">To view the recording for this item, refer to part 3 of the meeting recording from </w:t>
      </w:r>
      <w:r w:rsidR="00A35C34" w:rsidRPr="007A4452">
        <w:rPr>
          <w:rFonts w:ascii="Arial" w:hAnsi="Arial" w:cs="Arial"/>
          <w:sz w:val="20"/>
          <w:szCs w:val="20"/>
        </w:rPr>
        <w:t xml:space="preserve">01:00 </w:t>
      </w:r>
      <w:r w:rsidR="007A4452" w:rsidRPr="007A4452">
        <w:rPr>
          <w:rFonts w:ascii="Arial" w:hAnsi="Arial" w:cs="Arial"/>
          <w:sz w:val="20"/>
          <w:szCs w:val="20"/>
        </w:rPr>
        <w:t>–</w:t>
      </w:r>
      <w:r w:rsidR="00A35C34" w:rsidRPr="007A4452">
        <w:rPr>
          <w:rFonts w:ascii="Arial" w:hAnsi="Arial" w:cs="Arial"/>
          <w:sz w:val="20"/>
          <w:szCs w:val="20"/>
        </w:rPr>
        <w:t xml:space="preserve"> </w:t>
      </w:r>
      <w:r w:rsidR="007A4452" w:rsidRPr="007A4452">
        <w:rPr>
          <w:rFonts w:ascii="Arial" w:hAnsi="Arial" w:cs="Arial"/>
          <w:sz w:val="20"/>
          <w:szCs w:val="20"/>
        </w:rPr>
        <w:t>14:05.</w:t>
      </w:r>
    </w:p>
    <w:p w14:paraId="65305BB8" w14:textId="77777777" w:rsidR="005031E8" w:rsidRDefault="005031E8" w:rsidP="005031E8">
      <w:pPr>
        <w:spacing w:after="0"/>
        <w:jc w:val="both"/>
        <w:rPr>
          <w:rFonts w:ascii="Arial" w:hAnsi="Arial" w:cs="Arial"/>
          <w:sz w:val="20"/>
          <w:szCs w:val="20"/>
        </w:rPr>
      </w:pPr>
    </w:p>
    <w:p w14:paraId="10C98083" w14:textId="77777777" w:rsidR="009D7C5C" w:rsidRDefault="009D7C5C" w:rsidP="005031E8">
      <w:pPr>
        <w:spacing w:after="0"/>
        <w:jc w:val="both"/>
        <w:rPr>
          <w:rFonts w:ascii="Arial" w:hAnsi="Arial" w:cs="Arial"/>
          <w:sz w:val="20"/>
          <w:szCs w:val="20"/>
        </w:rPr>
      </w:pPr>
    </w:p>
    <w:p w14:paraId="5C8775C4" w14:textId="7B8EB2B6" w:rsidR="00FD127C" w:rsidRDefault="00EE2B2E" w:rsidP="00EE2B2E">
      <w:pPr>
        <w:spacing w:after="0"/>
        <w:jc w:val="both"/>
        <w:rPr>
          <w:rFonts w:ascii="Arial" w:hAnsi="Arial" w:cs="Arial"/>
          <w:sz w:val="20"/>
          <w:szCs w:val="20"/>
        </w:rPr>
      </w:pPr>
      <w:r>
        <w:rPr>
          <w:rFonts w:ascii="Arial" w:hAnsi="Arial" w:cs="Arial"/>
          <w:b/>
          <w:bCs/>
          <w:sz w:val="20"/>
          <w:szCs w:val="20"/>
        </w:rPr>
        <w:t>9</w:t>
      </w:r>
      <w:r w:rsidR="005031E8" w:rsidRPr="005031E8">
        <w:rPr>
          <w:rFonts w:ascii="Arial" w:hAnsi="Arial" w:cs="Arial"/>
          <w:b/>
          <w:bCs/>
          <w:sz w:val="20"/>
          <w:szCs w:val="20"/>
        </w:rPr>
        <w:tab/>
      </w:r>
      <w:r>
        <w:rPr>
          <w:rFonts w:ascii="Arial" w:hAnsi="Arial" w:cs="Arial"/>
          <w:b/>
          <w:bCs/>
          <w:sz w:val="20"/>
          <w:szCs w:val="20"/>
        </w:rPr>
        <w:t>Neighbourhood and Wellbeing Delivery Alliance (NWDA) – Deep Dive</w:t>
      </w:r>
      <w:r w:rsidR="00006137">
        <w:rPr>
          <w:rFonts w:ascii="Arial" w:hAnsi="Arial" w:cs="Arial"/>
          <w:sz w:val="20"/>
          <w:szCs w:val="20"/>
        </w:rPr>
        <w:t xml:space="preserve"> </w:t>
      </w:r>
    </w:p>
    <w:p w14:paraId="61B1366D" w14:textId="77777777" w:rsidR="0076276A" w:rsidRDefault="0076276A" w:rsidP="00EE2B2E">
      <w:pPr>
        <w:spacing w:after="0"/>
        <w:jc w:val="both"/>
        <w:rPr>
          <w:rFonts w:ascii="Arial" w:hAnsi="Arial" w:cs="Arial"/>
          <w:sz w:val="20"/>
          <w:szCs w:val="20"/>
        </w:rPr>
      </w:pPr>
    </w:p>
    <w:p w14:paraId="1FB570B4" w14:textId="707D0814" w:rsidR="0076276A" w:rsidRDefault="009F0D8F" w:rsidP="009F0D8F">
      <w:pPr>
        <w:spacing w:after="0"/>
        <w:ind w:left="720"/>
        <w:jc w:val="both"/>
        <w:rPr>
          <w:rFonts w:ascii="Arial" w:hAnsi="Arial" w:cs="Arial"/>
          <w:sz w:val="20"/>
          <w:szCs w:val="20"/>
        </w:rPr>
      </w:pPr>
      <w:r>
        <w:rPr>
          <w:rFonts w:ascii="Arial" w:hAnsi="Arial" w:cs="Arial"/>
          <w:sz w:val="20"/>
          <w:szCs w:val="20"/>
        </w:rPr>
        <w:t>B</w:t>
      </w:r>
      <w:r w:rsidR="0076276A">
        <w:rPr>
          <w:rFonts w:ascii="Arial" w:hAnsi="Arial" w:cs="Arial"/>
          <w:sz w:val="20"/>
          <w:szCs w:val="20"/>
        </w:rPr>
        <w:t xml:space="preserve">inki </w:t>
      </w:r>
      <w:r>
        <w:rPr>
          <w:rFonts w:ascii="Arial" w:hAnsi="Arial" w:cs="Arial"/>
          <w:sz w:val="20"/>
          <w:szCs w:val="20"/>
        </w:rPr>
        <w:t>T</w:t>
      </w:r>
      <w:r w:rsidR="0076276A">
        <w:rPr>
          <w:rFonts w:ascii="Arial" w:hAnsi="Arial" w:cs="Arial"/>
          <w:sz w:val="20"/>
          <w:szCs w:val="20"/>
        </w:rPr>
        <w:t>aylor</w:t>
      </w:r>
      <w:r>
        <w:rPr>
          <w:rFonts w:ascii="Arial" w:hAnsi="Arial" w:cs="Arial"/>
          <w:sz w:val="20"/>
          <w:szCs w:val="20"/>
        </w:rPr>
        <w:t>, Josepha Reynolds, Emily Perry, Abdul Mukadam, Sharif Yacoo</w:t>
      </w:r>
      <w:r w:rsidR="00181E26">
        <w:rPr>
          <w:rFonts w:ascii="Arial" w:hAnsi="Arial" w:cs="Arial"/>
          <w:sz w:val="20"/>
          <w:szCs w:val="20"/>
        </w:rPr>
        <w:t>b</w:t>
      </w:r>
      <w:r>
        <w:rPr>
          <w:rFonts w:ascii="Arial" w:hAnsi="Arial" w:cs="Arial"/>
          <w:sz w:val="20"/>
          <w:szCs w:val="20"/>
        </w:rPr>
        <w:t xml:space="preserve">, Syeda Farooq, and Ciara Doherty </w:t>
      </w:r>
      <w:r w:rsidR="00181E26">
        <w:rPr>
          <w:rFonts w:ascii="Arial" w:hAnsi="Arial" w:cs="Arial"/>
          <w:sz w:val="20"/>
          <w:szCs w:val="20"/>
        </w:rPr>
        <w:t xml:space="preserve">presented the NWDA deep dive, where the following was discussed: </w:t>
      </w:r>
    </w:p>
    <w:p w14:paraId="523F5B43" w14:textId="77777777" w:rsidR="00F35C65" w:rsidRDefault="00D22B40" w:rsidP="00F35C65">
      <w:pPr>
        <w:pStyle w:val="ListParagraph"/>
        <w:numPr>
          <w:ilvl w:val="0"/>
          <w:numId w:val="18"/>
        </w:numPr>
        <w:spacing w:after="0"/>
        <w:jc w:val="both"/>
        <w:rPr>
          <w:rFonts w:ascii="Arial" w:hAnsi="Arial" w:cs="Arial"/>
          <w:sz w:val="20"/>
          <w:szCs w:val="20"/>
        </w:rPr>
      </w:pPr>
      <w:r w:rsidRPr="165D0988">
        <w:rPr>
          <w:rFonts w:ascii="Arial" w:hAnsi="Arial" w:cs="Arial"/>
          <w:sz w:val="20"/>
          <w:szCs w:val="20"/>
        </w:rPr>
        <w:t xml:space="preserve">Cllr </w:t>
      </w:r>
      <w:r w:rsidR="00181E26" w:rsidRPr="165D0988">
        <w:rPr>
          <w:rFonts w:ascii="Arial" w:hAnsi="Arial" w:cs="Arial"/>
          <w:sz w:val="20"/>
          <w:szCs w:val="20"/>
        </w:rPr>
        <w:t xml:space="preserve">Tim </w:t>
      </w:r>
      <w:r w:rsidRPr="165D0988">
        <w:rPr>
          <w:rFonts w:ascii="Arial" w:hAnsi="Arial" w:cs="Arial"/>
          <w:sz w:val="20"/>
          <w:szCs w:val="20"/>
        </w:rPr>
        <w:t>Windle</w:t>
      </w:r>
      <w:r w:rsidR="00181E26" w:rsidRPr="165D0988">
        <w:rPr>
          <w:rFonts w:ascii="Arial" w:hAnsi="Arial" w:cs="Arial"/>
          <w:sz w:val="20"/>
          <w:szCs w:val="20"/>
        </w:rPr>
        <w:t xml:space="preserve"> </w:t>
      </w:r>
      <w:r w:rsidR="2CEF0227" w:rsidRPr="165D0988">
        <w:rPr>
          <w:rFonts w:ascii="Arial" w:hAnsi="Arial" w:cs="Arial"/>
          <w:sz w:val="20"/>
          <w:szCs w:val="20"/>
        </w:rPr>
        <w:t xml:space="preserve">noted </w:t>
      </w:r>
      <w:r w:rsidR="00181E26" w:rsidRPr="165D0988">
        <w:rPr>
          <w:rFonts w:ascii="Arial" w:hAnsi="Arial" w:cs="Arial"/>
          <w:sz w:val="20"/>
          <w:szCs w:val="20"/>
        </w:rPr>
        <w:t xml:space="preserve">that the presentation </w:t>
      </w:r>
      <w:r w:rsidR="00FB7650" w:rsidRPr="165D0988">
        <w:rPr>
          <w:rFonts w:ascii="Arial" w:hAnsi="Arial" w:cs="Arial"/>
          <w:sz w:val="20"/>
          <w:szCs w:val="20"/>
        </w:rPr>
        <w:t>mentioned</w:t>
      </w:r>
      <w:r w:rsidR="00181E26" w:rsidRPr="165D0988">
        <w:rPr>
          <w:rFonts w:ascii="Arial" w:hAnsi="Arial" w:cs="Arial"/>
          <w:sz w:val="20"/>
          <w:szCs w:val="20"/>
        </w:rPr>
        <w:t>,</w:t>
      </w:r>
      <w:r w:rsidR="00FB7650" w:rsidRPr="165D0988">
        <w:rPr>
          <w:rFonts w:ascii="Arial" w:hAnsi="Arial" w:cs="Arial"/>
          <w:sz w:val="20"/>
          <w:szCs w:val="20"/>
        </w:rPr>
        <w:t xml:space="preserve"> </w:t>
      </w:r>
      <w:r w:rsidR="00181E26" w:rsidRPr="165D0988">
        <w:rPr>
          <w:rFonts w:ascii="Arial" w:hAnsi="Arial" w:cs="Arial"/>
          <w:sz w:val="20"/>
          <w:szCs w:val="20"/>
        </w:rPr>
        <w:t>‘</w:t>
      </w:r>
      <w:r w:rsidR="00FB7650" w:rsidRPr="165D0988">
        <w:rPr>
          <w:rFonts w:ascii="Arial" w:hAnsi="Arial" w:cs="Arial"/>
          <w:sz w:val="20"/>
          <w:szCs w:val="20"/>
        </w:rPr>
        <w:t>what is a neighbourhood</w:t>
      </w:r>
      <w:r w:rsidR="00181E26" w:rsidRPr="165D0988">
        <w:rPr>
          <w:rFonts w:ascii="Arial" w:hAnsi="Arial" w:cs="Arial"/>
          <w:sz w:val="20"/>
          <w:szCs w:val="20"/>
        </w:rPr>
        <w:t>’ and</w:t>
      </w:r>
      <w:r w:rsidR="005E7297" w:rsidRPr="165D0988">
        <w:rPr>
          <w:rFonts w:ascii="Arial" w:hAnsi="Arial" w:cs="Arial"/>
          <w:sz w:val="20"/>
          <w:szCs w:val="20"/>
        </w:rPr>
        <w:t xml:space="preserve"> the </w:t>
      </w:r>
      <w:r w:rsidR="00FB7650" w:rsidRPr="165D0988">
        <w:rPr>
          <w:rFonts w:ascii="Arial" w:hAnsi="Arial" w:cs="Arial"/>
          <w:sz w:val="20"/>
          <w:szCs w:val="20"/>
        </w:rPr>
        <w:t xml:space="preserve">potential to create differing </w:t>
      </w:r>
      <w:r w:rsidR="001C668C" w:rsidRPr="165D0988">
        <w:rPr>
          <w:rFonts w:ascii="Arial" w:hAnsi="Arial" w:cs="Arial"/>
          <w:sz w:val="20"/>
          <w:szCs w:val="20"/>
        </w:rPr>
        <w:t>neighbourhoods’</w:t>
      </w:r>
      <w:r w:rsidR="00FB7650" w:rsidRPr="165D0988">
        <w:rPr>
          <w:rFonts w:ascii="Arial" w:hAnsi="Arial" w:cs="Arial"/>
          <w:sz w:val="20"/>
          <w:szCs w:val="20"/>
        </w:rPr>
        <w:t xml:space="preserve"> boundaries.</w:t>
      </w:r>
      <w:r w:rsidR="005E7297" w:rsidRPr="165D0988">
        <w:rPr>
          <w:rFonts w:ascii="Arial" w:hAnsi="Arial" w:cs="Arial"/>
          <w:sz w:val="20"/>
          <w:szCs w:val="20"/>
        </w:rPr>
        <w:t xml:space="preserve"> Cllr Windle was s</w:t>
      </w:r>
      <w:r w:rsidR="00FB7650" w:rsidRPr="165D0988">
        <w:rPr>
          <w:rFonts w:ascii="Arial" w:hAnsi="Arial" w:cs="Arial"/>
          <w:sz w:val="20"/>
          <w:szCs w:val="20"/>
        </w:rPr>
        <w:t xml:space="preserve">upportive of </w:t>
      </w:r>
      <w:r w:rsidR="005E7297" w:rsidRPr="165D0988">
        <w:rPr>
          <w:rFonts w:ascii="Arial" w:hAnsi="Arial" w:cs="Arial"/>
          <w:sz w:val="20"/>
          <w:szCs w:val="20"/>
        </w:rPr>
        <w:t>the</w:t>
      </w:r>
      <w:r w:rsidR="00FB7650" w:rsidRPr="165D0988">
        <w:rPr>
          <w:rFonts w:ascii="Arial" w:hAnsi="Arial" w:cs="Arial"/>
          <w:sz w:val="20"/>
          <w:szCs w:val="20"/>
        </w:rPr>
        <w:t xml:space="preserve"> approach</w:t>
      </w:r>
      <w:r w:rsidR="005E7297" w:rsidRPr="165D0988">
        <w:rPr>
          <w:rFonts w:ascii="Arial" w:hAnsi="Arial" w:cs="Arial"/>
          <w:sz w:val="20"/>
          <w:szCs w:val="20"/>
        </w:rPr>
        <w:t xml:space="preserve"> but wondered if there was a</w:t>
      </w:r>
      <w:r w:rsidR="00FB7650" w:rsidRPr="165D0988">
        <w:rPr>
          <w:rFonts w:ascii="Arial" w:hAnsi="Arial" w:cs="Arial"/>
          <w:sz w:val="20"/>
          <w:szCs w:val="20"/>
        </w:rPr>
        <w:t xml:space="preserve"> risk of confusing people about what neighbourhoods they are in and what services are where</w:t>
      </w:r>
      <w:r w:rsidR="001C668C" w:rsidRPr="165D0988">
        <w:rPr>
          <w:rFonts w:ascii="Arial" w:hAnsi="Arial" w:cs="Arial"/>
          <w:sz w:val="20"/>
          <w:szCs w:val="20"/>
        </w:rPr>
        <w:t>.</w:t>
      </w:r>
      <w:r w:rsidR="00F35C65" w:rsidRPr="00F35C65">
        <w:rPr>
          <w:rFonts w:ascii="Arial" w:hAnsi="Arial" w:cs="Arial"/>
          <w:sz w:val="20"/>
          <w:szCs w:val="20"/>
        </w:rPr>
        <w:t xml:space="preserve"> </w:t>
      </w:r>
    </w:p>
    <w:p w14:paraId="1D3A461B" w14:textId="77777777" w:rsidR="00F35C65" w:rsidRPr="0070309C" w:rsidRDefault="00F35C65" w:rsidP="00F35C65">
      <w:pPr>
        <w:pStyle w:val="ListParagraph"/>
        <w:numPr>
          <w:ilvl w:val="0"/>
          <w:numId w:val="18"/>
        </w:numPr>
        <w:spacing w:after="0"/>
        <w:jc w:val="both"/>
        <w:rPr>
          <w:rFonts w:ascii="Arial" w:hAnsi="Arial" w:cs="Arial"/>
          <w:sz w:val="20"/>
          <w:szCs w:val="20"/>
        </w:rPr>
      </w:pPr>
      <w:r w:rsidRPr="0070309C">
        <w:rPr>
          <w:rFonts w:ascii="Arial" w:hAnsi="Arial" w:cs="Arial"/>
          <w:sz w:val="20"/>
          <w:szCs w:val="20"/>
        </w:rPr>
        <w:t xml:space="preserve">Dr George Verghese explained, having been around the table when we have discussed neighbourhoods for some years, it is positive to see now something on paper. Cllr Windle mentioned services and boundaries, but the idea is, if you are in the Stockwell Group and want to go to Herne Hill, you should be able to and what you will find will be the same consistency of offer. </w:t>
      </w:r>
    </w:p>
    <w:p w14:paraId="39380875" w14:textId="1EE3CE69" w:rsidR="00F35C65" w:rsidRPr="0070309C" w:rsidRDefault="00F35C65" w:rsidP="00F35C65">
      <w:pPr>
        <w:pStyle w:val="ListParagraph"/>
        <w:numPr>
          <w:ilvl w:val="0"/>
          <w:numId w:val="18"/>
        </w:numPr>
        <w:spacing w:after="0"/>
        <w:jc w:val="both"/>
        <w:rPr>
          <w:rFonts w:ascii="Arial" w:hAnsi="Arial" w:cs="Arial"/>
          <w:sz w:val="20"/>
          <w:szCs w:val="20"/>
        </w:rPr>
      </w:pPr>
      <w:r w:rsidRPr="0070309C">
        <w:rPr>
          <w:rFonts w:ascii="Arial" w:hAnsi="Arial" w:cs="Arial"/>
          <w:sz w:val="20"/>
          <w:szCs w:val="20"/>
        </w:rPr>
        <w:t>Andrew Eyres explained that whilst we might feel more comfortable with firm boundaries, the public do not always recognise those and will not always be consisten</w:t>
      </w:r>
      <w:r w:rsidR="0070309C">
        <w:rPr>
          <w:rFonts w:ascii="Arial" w:hAnsi="Arial" w:cs="Arial"/>
          <w:sz w:val="20"/>
          <w:szCs w:val="20"/>
        </w:rPr>
        <w:t xml:space="preserve">t </w:t>
      </w:r>
      <w:r w:rsidRPr="0070309C">
        <w:rPr>
          <w:rFonts w:ascii="Arial" w:hAnsi="Arial" w:cs="Arial"/>
          <w:sz w:val="20"/>
          <w:szCs w:val="20"/>
        </w:rPr>
        <w:t xml:space="preserve">of where people live and where they access care. </w:t>
      </w:r>
    </w:p>
    <w:p w14:paraId="35A9507D" w14:textId="10BB5AE0" w:rsidR="00F35C65" w:rsidRPr="0070309C" w:rsidRDefault="00F35C65" w:rsidP="00F35C65">
      <w:pPr>
        <w:pStyle w:val="ListParagraph"/>
        <w:numPr>
          <w:ilvl w:val="0"/>
          <w:numId w:val="18"/>
        </w:numPr>
        <w:spacing w:after="0"/>
        <w:jc w:val="both"/>
        <w:rPr>
          <w:rFonts w:ascii="Arial" w:hAnsi="Arial" w:cs="Arial"/>
          <w:sz w:val="20"/>
          <w:szCs w:val="20"/>
        </w:rPr>
      </w:pPr>
      <w:r w:rsidRPr="0070309C">
        <w:rPr>
          <w:rFonts w:ascii="Arial" w:hAnsi="Arial" w:cs="Arial"/>
          <w:sz w:val="20"/>
          <w:szCs w:val="20"/>
        </w:rPr>
        <w:t xml:space="preserve">Jasmina Lijesevic confirmed we want services that work for </w:t>
      </w:r>
      <w:r w:rsidR="0070309C" w:rsidRPr="0070309C">
        <w:rPr>
          <w:rFonts w:ascii="Arial" w:hAnsi="Arial" w:cs="Arial"/>
          <w:sz w:val="20"/>
          <w:szCs w:val="20"/>
        </w:rPr>
        <w:t>residents,</w:t>
      </w:r>
      <w:r w:rsidRPr="0070309C">
        <w:rPr>
          <w:rFonts w:ascii="Arial" w:hAnsi="Arial" w:cs="Arial"/>
          <w:sz w:val="20"/>
          <w:szCs w:val="20"/>
        </w:rPr>
        <w:t xml:space="preserve"> and it does not matter if it is on a boundary. </w:t>
      </w:r>
    </w:p>
    <w:p w14:paraId="3B819909" w14:textId="7357FE19" w:rsidR="00F35C65" w:rsidRPr="0070309C" w:rsidRDefault="00F35C65" w:rsidP="00F35C65">
      <w:pPr>
        <w:pStyle w:val="ListParagraph"/>
        <w:numPr>
          <w:ilvl w:val="0"/>
          <w:numId w:val="18"/>
        </w:numPr>
        <w:spacing w:after="0"/>
        <w:jc w:val="both"/>
        <w:rPr>
          <w:rFonts w:ascii="Arial" w:hAnsi="Arial" w:cs="Arial"/>
          <w:sz w:val="20"/>
          <w:szCs w:val="20"/>
        </w:rPr>
      </w:pPr>
      <w:r w:rsidRPr="0070309C">
        <w:rPr>
          <w:rFonts w:ascii="Arial" w:hAnsi="Arial" w:cs="Arial"/>
          <w:sz w:val="20"/>
          <w:szCs w:val="20"/>
        </w:rPr>
        <w:t>Dr Nozomi Akanuma explained that has seen seven to eight rounds of changes to boundaries within mental health services so is excited with this firm proposal. Some people find it difficult within mental health as we currently have three localities, and we are bound to fit into various Primary Care Networks (PCNs</w:t>
      </w:r>
      <w:r w:rsidR="0070309C" w:rsidRPr="0070309C">
        <w:rPr>
          <w:rFonts w:ascii="Arial" w:hAnsi="Arial" w:cs="Arial"/>
          <w:sz w:val="20"/>
          <w:szCs w:val="20"/>
        </w:rPr>
        <w:t>).</w:t>
      </w:r>
      <w:r w:rsidRPr="0070309C">
        <w:rPr>
          <w:rFonts w:ascii="Arial" w:hAnsi="Arial" w:cs="Arial"/>
          <w:sz w:val="20"/>
          <w:szCs w:val="20"/>
        </w:rPr>
        <w:t xml:space="preserve"> Patients living closer to the north of the borough do not have the same needs and conditions to those in living in Streatham and Dr Akanuma hoped this will give us an opportunity to think about what services serve the different population needs. </w:t>
      </w:r>
    </w:p>
    <w:p w14:paraId="07FBC14C" w14:textId="4F056B0E" w:rsidR="00F35C65" w:rsidRPr="0070309C" w:rsidRDefault="00F35C65" w:rsidP="00F35C65">
      <w:pPr>
        <w:pStyle w:val="ListParagraph"/>
        <w:numPr>
          <w:ilvl w:val="0"/>
          <w:numId w:val="18"/>
        </w:numPr>
        <w:spacing w:after="0"/>
        <w:jc w:val="both"/>
        <w:rPr>
          <w:rFonts w:ascii="Arial" w:hAnsi="Arial" w:cs="Arial"/>
          <w:sz w:val="20"/>
          <w:szCs w:val="20"/>
        </w:rPr>
      </w:pPr>
      <w:r w:rsidRPr="0070309C">
        <w:rPr>
          <w:rFonts w:ascii="Arial" w:hAnsi="Arial" w:cs="Arial"/>
          <w:sz w:val="20"/>
          <w:szCs w:val="20"/>
        </w:rPr>
        <w:t xml:space="preserve">Sarah asked if consideration had been given to whether the population was wealthy or more deprived and if consideration had been given to developing neighbourhoods with boundaries where they are very deprived and very well-off. </w:t>
      </w:r>
    </w:p>
    <w:p w14:paraId="500D6366" w14:textId="77777777" w:rsidR="00F35C65" w:rsidRDefault="00F35C65" w:rsidP="00F35C65">
      <w:pPr>
        <w:pStyle w:val="ListParagraph"/>
        <w:numPr>
          <w:ilvl w:val="0"/>
          <w:numId w:val="18"/>
        </w:numPr>
        <w:spacing w:after="0"/>
        <w:jc w:val="both"/>
        <w:rPr>
          <w:rFonts w:ascii="Arial" w:hAnsi="Arial" w:cs="Arial"/>
          <w:sz w:val="20"/>
          <w:szCs w:val="20"/>
        </w:rPr>
      </w:pPr>
      <w:r w:rsidRPr="0070309C">
        <w:rPr>
          <w:rFonts w:ascii="Arial" w:hAnsi="Arial" w:cs="Arial"/>
          <w:sz w:val="20"/>
          <w:szCs w:val="20"/>
        </w:rPr>
        <w:t>Josepha explained the proposal followed the town centre model and how systems are already set up, noting it is important that the offer is a consistent one. Different neighbourhoods’ needs and population health data will tell us that Loughborough Junction</w:t>
      </w:r>
      <w:r w:rsidRPr="165D0988">
        <w:rPr>
          <w:rFonts w:ascii="Arial" w:hAnsi="Arial" w:cs="Arial"/>
          <w:sz w:val="20"/>
          <w:szCs w:val="20"/>
        </w:rPr>
        <w:t xml:space="preserve"> will be different to Vauxhall, for example, so we will target responses to certain needs. </w:t>
      </w:r>
    </w:p>
    <w:p w14:paraId="28BA0C2B" w14:textId="3D592249" w:rsidR="00A03D60" w:rsidRDefault="00A03D60" w:rsidP="006D12E9">
      <w:pPr>
        <w:pStyle w:val="ListParagraph"/>
        <w:numPr>
          <w:ilvl w:val="0"/>
          <w:numId w:val="18"/>
        </w:numPr>
        <w:spacing w:after="0"/>
        <w:jc w:val="both"/>
        <w:rPr>
          <w:rFonts w:ascii="Arial" w:hAnsi="Arial" w:cs="Arial"/>
          <w:sz w:val="20"/>
          <w:szCs w:val="20"/>
        </w:rPr>
      </w:pPr>
      <w:r w:rsidRPr="165D0988">
        <w:rPr>
          <w:rFonts w:ascii="Arial" w:hAnsi="Arial" w:cs="Arial"/>
          <w:sz w:val="20"/>
          <w:szCs w:val="20"/>
        </w:rPr>
        <w:t xml:space="preserve">Sarah </w:t>
      </w:r>
      <w:r w:rsidR="001C668C" w:rsidRPr="165D0988">
        <w:rPr>
          <w:rFonts w:ascii="Arial" w:hAnsi="Arial" w:cs="Arial"/>
          <w:sz w:val="20"/>
          <w:szCs w:val="20"/>
        </w:rPr>
        <w:t xml:space="preserve">Flanagan asked </w:t>
      </w:r>
      <w:r w:rsidRPr="165D0988">
        <w:rPr>
          <w:rFonts w:ascii="Arial" w:hAnsi="Arial" w:cs="Arial"/>
          <w:sz w:val="20"/>
          <w:szCs w:val="20"/>
        </w:rPr>
        <w:t xml:space="preserve">what </w:t>
      </w:r>
      <w:r w:rsidR="001C668C" w:rsidRPr="165D0988">
        <w:rPr>
          <w:rFonts w:ascii="Arial" w:hAnsi="Arial" w:cs="Arial"/>
          <w:sz w:val="20"/>
          <w:szCs w:val="20"/>
        </w:rPr>
        <w:t>an integrator is,</w:t>
      </w:r>
      <w:r w:rsidRPr="165D0988">
        <w:rPr>
          <w:rFonts w:ascii="Arial" w:hAnsi="Arial" w:cs="Arial"/>
          <w:sz w:val="20"/>
          <w:szCs w:val="20"/>
        </w:rPr>
        <w:t xml:space="preserve"> is</w:t>
      </w:r>
      <w:r w:rsidR="001C668C" w:rsidRPr="165D0988">
        <w:rPr>
          <w:rFonts w:ascii="Arial" w:hAnsi="Arial" w:cs="Arial"/>
          <w:sz w:val="20"/>
          <w:szCs w:val="20"/>
        </w:rPr>
        <w:t xml:space="preserve"> it</w:t>
      </w:r>
      <w:r w:rsidRPr="165D0988">
        <w:rPr>
          <w:rFonts w:ascii="Arial" w:hAnsi="Arial" w:cs="Arial"/>
          <w:sz w:val="20"/>
          <w:szCs w:val="20"/>
        </w:rPr>
        <w:t xml:space="preserve"> a person </w:t>
      </w:r>
      <w:r w:rsidR="001C668C" w:rsidRPr="165D0988">
        <w:rPr>
          <w:rFonts w:ascii="Arial" w:hAnsi="Arial" w:cs="Arial"/>
          <w:sz w:val="20"/>
          <w:szCs w:val="20"/>
        </w:rPr>
        <w:t xml:space="preserve">or </w:t>
      </w:r>
      <w:r w:rsidRPr="165D0988">
        <w:rPr>
          <w:rFonts w:ascii="Arial" w:hAnsi="Arial" w:cs="Arial"/>
          <w:sz w:val="20"/>
          <w:szCs w:val="20"/>
        </w:rPr>
        <w:t>is it a body</w:t>
      </w:r>
      <w:r w:rsidR="001C668C" w:rsidRPr="165D0988">
        <w:rPr>
          <w:rFonts w:ascii="Arial" w:hAnsi="Arial" w:cs="Arial"/>
          <w:sz w:val="20"/>
          <w:szCs w:val="20"/>
        </w:rPr>
        <w:t xml:space="preserve"> and asked</w:t>
      </w:r>
      <w:r w:rsidR="61119482" w:rsidRPr="165D0988">
        <w:rPr>
          <w:rFonts w:ascii="Arial" w:hAnsi="Arial" w:cs="Arial"/>
          <w:sz w:val="20"/>
          <w:szCs w:val="20"/>
        </w:rPr>
        <w:t xml:space="preserve"> how it can function with no</w:t>
      </w:r>
      <w:r w:rsidR="001C668C" w:rsidRPr="165D0988">
        <w:rPr>
          <w:rFonts w:ascii="Arial" w:hAnsi="Arial" w:cs="Arial"/>
          <w:sz w:val="20"/>
          <w:szCs w:val="20"/>
        </w:rPr>
        <w:t xml:space="preserve"> </w:t>
      </w:r>
      <w:r w:rsidR="6FCEB210" w:rsidRPr="165D0988">
        <w:rPr>
          <w:rFonts w:ascii="Arial" w:hAnsi="Arial" w:cs="Arial"/>
          <w:sz w:val="20"/>
          <w:szCs w:val="20"/>
        </w:rPr>
        <w:t xml:space="preserve">additional </w:t>
      </w:r>
      <w:r w:rsidR="001C668C" w:rsidRPr="165D0988">
        <w:rPr>
          <w:rFonts w:ascii="Arial" w:hAnsi="Arial" w:cs="Arial"/>
          <w:sz w:val="20"/>
          <w:szCs w:val="20"/>
        </w:rPr>
        <w:t>funding</w:t>
      </w:r>
      <w:r w:rsidRPr="165D0988">
        <w:rPr>
          <w:rFonts w:ascii="Arial" w:hAnsi="Arial" w:cs="Arial"/>
          <w:sz w:val="20"/>
          <w:szCs w:val="20"/>
        </w:rPr>
        <w:t xml:space="preserve">. </w:t>
      </w:r>
    </w:p>
    <w:p w14:paraId="0D439407" w14:textId="2F54AF54" w:rsidR="00A03D60" w:rsidRDefault="00A03D60" w:rsidP="006D12E9">
      <w:pPr>
        <w:pStyle w:val="ListParagraph"/>
        <w:numPr>
          <w:ilvl w:val="0"/>
          <w:numId w:val="18"/>
        </w:numPr>
        <w:spacing w:after="0"/>
        <w:jc w:val="both"/>
        <w:rPr>
          <w:rFonts w:ascii="Arial" w:hAnsi="Arial" w:cs="Arial"/>
          <w:sz w:val="20"/>
          <w:szCs w:val="20"/>
        </w:rPr>
      </w:pPr>
      <w:r w:rsidRPr="165D0988">
        <w:rPr>
          <w:rFonts w:ascii="Arial" w:hAnsi="Arial" w:cs="Arial"/>
          <w:sz w:val="20"/>
          <w:szCs w:val="20"/>
        </w:rPr>
        <w:t xml:space="preserve">Josepha </w:t>
      </w:r>
      <w:r w:rsidR="001C668C" w:rsidRPr="165D0988">
        <w:rPr>
          <w:rFonts w:ascii="Arial" w:hAnsi="Arial" w:cs="Arial"/>
          <w:sz w:val="20"/>
          <w:szCs w:val="20"/>
        </w:rPr>
        <w:t>explained an integrator is an organisation</w:t>
      </w:r>
      <w:r w:rsidRPr="165D0988">
        <w:rPr>
          <w:rFonts w:ascii="Arial" w:hAnsi="Arial" w:cs="Arial"/>
          <w:sz w:val="20"/>
          <w:szCs w:val="20"/>
        </w:rPr>
        <w:t xml:space="preserve"> or potentially </w:t>
      </w:r>
      <w:r w:rsidR="001C668C" w:rsidRPr="165D0988">
        <w:rPr>
          <w:rFonts w:ascii="Arial" w:hAnsi="Arial" w:cs="Arial"/>
          <w:sz w:val="20"/>
          <w:szCs w:val="20"/>
        </w:rPr>
        <w:t>two</w:t>
      </w:r>
      <w:r w:rsidRPr="165D0988">
        <w:rPr>
          <w:rFonts w:ascii="Arial" w:hAnsi="Arial" w:cs="Arial"/>
          <w:sz w:val="20"/>
          <w:szCs w:val="20"/>
        </w:rPr>
        <w:t xml:space="preserve"> partners</w:t>
      </w:r>
      <w:r w:rsidR="000A3E07" w:rsidRPr="165D0988">
        <w:rPr>
          <w:rFonts w:ascii="Arial" w:hAnsi="Arial" w:cs="Arial"/>
          <w:sz w:val="20"/>
          <w:szCs w:val="20"/>
        </w:rPr>
        <w:t xml:space="preserve"> </w:t>
      </w:r>
      <w:r w:rsidR="12E32A0B" w:rsidRPr="165D0988">
        <w:rPr>
          <w:rFonts w:ascii="Arial" w:hAnsi="Arial" w:cs="Arial"/>
          <w:sz w:val="20"/>
          <w:szCs w:val="20"/>
        </w:rPr>
        <w:t xml:space="preserve">with the </w:t>
      </w:r>
      <w:r w:rsidRPr="165D0988">
        <w:rPr>
          <w:rFonts w:ascii="Arial" w:hAnsi="Arial" w:cs="Arial"/>
          <w:sz w:val="20"/>
          <w:szCs w:val="20"/>
        </w:rPr>
        <w:t xml:space="preserve">proposed </w:t>
      </w:r>
      <w:r w:rsidR="7AA0BDF3" w:rsidRPr="165D0988">
        <w:rPr>
          <w:rFonts w:ascii="Arial" w:hAnsi="Arial" w:cs="Arial"/>
          <w:sz w:val="20"/>
          <w:szCs w:val="20"/>
        </w:rPr>
        <w:t>aim t</w:t>
      </w:r>
      <w:r w:rsidRPr="165D0988">
        <w:rPr>
          <w:rFonts w:ascii="Arial" w:hAnsi="Arial" w:cs="Arial"/>
          <w:sz w:val="20"/>
          <w:szCs w:val="20"/>
        </w:rPr>
        <w:t xml:space="preserve">o make things </w:t>
      </w:r>
      <w:r w:rsidR="000A3E07" w:rsidRPr="165D0988">
        <w:rPr>
          <w:rFonts w:ascii="Arial" w:hAnsi="Arial" w:cs="Arial"/>
          <w:sz w:val="20"/>
          <w:szCs w:val="20"/>
        </w:rPr>
        <w:t>simpler</w:t>
      </w:r>
      <w:r w:rsidRPr="165D0988">
        <w:rPr>
          <w:rFonts w:ascii="Arial" w:hAnsi="Arial" w:cs="Arial"/>
          <w:sz w:val="20"/>
          <w:szCs w:val="20"/>
        </w:rPr>
        <w:t xml:space="preserve"> as we devel</w:t>
      </w:r>
      <w:r w:rsidR="000A3E07" w:rsidRPr="165D0988">
        <w:rPr>
          <w:rFonts w:ascii="Arial" w:hAnsi="Arial" w:cs="Arial"/>
          <w:sz w:val="20"/>
          <w:szCs w:val="20"/>
        </w:rPr>
        <w:t xml:space="preserve">op </w:t>
      </w:r>
      <w:r w:rsidRPr="165D0988">
        <w:rPr>
          <w:rFonts w:ascii="Arial" w:hAnsi="Arial" w:cs="Arial"/>
          <w:sz w:val="20"/>
          <w:szCs w:val="20"/>
        </w:rPr>
        <w:t>integrated teams</w:t>
      </w:r>
      <w:r w:rsidR="000A3E07" w:rsidRPr="165D0988">
        <w:rPr>
          <w:rFonts w:ascii="Arial" w:hAnsi="Arial" w:cs="Arial"/>
          <w:sz w:val="20"/>
          <w:szCs w:val="20"/>
        </w:rPr>
        <w:t>.</w:t>
      </w:r>
      <w:r w:rsidRPr="165D0988">
        <w:rPr>
          <w:rFonts w:ascii="Arial" w:hAnsi="Arial" w:cs="Arial"/>
          <w:sz w:val="20"/>
          <w:szCs w:val="20"/>
        </w:rPr>
        <w:t xml:space="preserve"> </w:t>
      </w:r>
      <w:r w:rsidR="000A3E07" w:rsidRPr="165D0988">
        <w:rPr>
          <w:rFonts w:ascii="Arial" w:hAnsi="Arial" w:cs="Arial"/>
          <w:sz w:val="20"/>
          <w:szCs w:val="20"/>
        </w:rPr>
        <w:t>I</w:t>
      </w:r>
      <w:r w:rsidRPr="165D0988">
        <w:rPr>
          <w:rFonts w:ascii="Arial" w:hAnsi="Arial" w:cs="Arial"/>
          <w:sz w:val="20"/>
          <w:szCs w:val="20"/>
        </w:rPr>
        <w:t>t will be eas</w:t>
      </w:r>
      <w:r w:rsidR="000A3E07" w:rsidRPr="165D0988">
        <w:rPr>
          <w:rFonts w:ascii="Arial" w:hAnsi="Arial" w:cs="Arial"/>
          <w:sz w:val="20"/>
          <w:szCs w:val="20"/>
        </w:rPr>
        <w:t>i</w:t>
      </w:r>
      <w:r w:rsidRPr="165D0988">
        <w:rPr>
          <w:rFonts w:ascii="Arial" w:hAnsi="Arial" w:cs="Arial"/>
          <w:sz w:val="20"/>
          <w:szCs w:val="20"/>
        </w:rPr>
        <w:t>er to do things toge</w:t>
      </w:r>
      <w:r w:rsidR="000A3E07" w:rsidRPr="165D0988">
        <w:rPr>
          <w:rFonts w:ascii="Arial" w:hAnsi="Arial" w:cs="Arial"/>
          <w:sz w:val="20"/>
          <w:szCs w:val="20"/>
        </w:rPr>
        <w:t>ther,</w:t>
      </w:r>
      <w:r w:rsidRPr="165D0988">
        <w:rPr>
          <w:rFonts w:ascii="Arial" w:hAnsi="Arial" w:cs="Arial"/>
          <w:sz w:val="20"/>
          <w:szCs w:val="20"/>
        </w:rPr>
        <w:t xml:space="preserve"> like </w:t>
      </w:r>
      <w:r w:rsidR="000A3E07" w:rsidRPr="165D0988">
        <w:rPr>
          <w:rFonts w:ascii="Arial" w:hAnsi="Arial" w:cs="Arial"/>
          <w:sz w:val="20"/>
          <w:szCs w:val="20"/>
        </w:rPr>
        <w:t>HR</w:t>
      </w:r>
      <w:r w:rsidRPr="165D0988">
        <w:rPr>
          <w:rFonts w:ascii="Arial" w:hAnsi="Arial" w:cs="Arial"/>
          <w:sz w:val="20"/>
          <w:szCs w:val="20"/>
        </w:rPr>
        <w:t xml:space="preserve"> or finance</w:t>
      </w:r>
      <w:r w:rsidR="000A3E07" w:rsidRPr="165D0988">
        <w:rPr>
          <w:rFonts w:ascii="Arial" w:hAnsi="Arial" w:cs="Arial"/>
          <w:sz w:val="20"/>
          <w:szCs w:val="20"/>
        </w:rPr>
        <w:t>,</w:t>
      </w:r>
      <w:r w:rsidRPr="165D0988">
        <w:rPr>
          <w:rFonts w:ascii="Arial" w:hAnsi="Arial" w:cs="Arial"/>
          <w:sz w:val="20"/>
          <w:szCs w:val="20"/>
        </w:rPr>
        <w:t xml:space="preserve"> </w:t>
      </w:r>
      <w:r w:rsidR="5CA980E6" w:rsidRPr="165D0988">
        <w:rPr>
          <w:rFonts w:ascii="Arial" w:hAnsi="Arial" w:cs="Arial"/>
          <w:sz w:val="20"/>
          <w:szCs w:val="20"/>
        </w:rPr>
        <w:t xml:space="preserve">which the integrator will </w:t>
      </w:r>
      <w:r w:rsidRPr="165D0988">
        <w:rPr>
          <w:rFonts w:ascii="Arial" w:hAnsi="Arial" w:cs="Arial"/>
          <w:sz w:val="20"/>
          <w:szCs w:val="20"/>
        </w:rPr>
        <w:t xml:space="preserve">hold </w:t>
      </w:r>
      <w:r w:rsidR="000A3E07" w:rsidRPr="165D0988">
        <w:rPr>
          <w:rFonts w:ascii="Arial" w:hAnsi="Arial" w:cs="Arial"/>
          <w:sz w:val="20"/>
          <w:szCs w:val="20"/>
        </w:rPr>
        <w:t>on</w:t>
      </w:r>
      <w:r w:rsidRPr="165D0988">
        <w:rPr>
          <w:rFonts w:ascii="Arial" w:hAnsi="Arial" w:cs="Arial"/>
          <w:sz w:val="20"/>
          <w:szCs w:val="20"/>
        </w:rPr>
        <w:t xml:space="preserve"> behalf of other partners. </w:t>
      </w:r>
      <w:r w:rsidR="1E17AC01" w:rsidRPr="165D0988">
        <w:rPr>
          <w:rFonts w:ascii="Arial" w:hAnsi="Arial" w:cs="Arial"/>
          <w:sz w:val="20"/>
          <w:szCs w:val="20"/>
        </w:rPr>
        <w:t xml:space="preserve">For </w:t>
      </w:r>
      <w:r w:rsidR="1007C57D" w:rsidRPr="165D0988">
        <w:rPr>
          <w:rFonts w:ascii="Arial" w:hAnsi="Arial" w:cs="Arial"/>
          <w:sz w:val="20"/>
          <w:szCs w:val="20"/>
        </w:rPr>
        <w:t>example,</w:t>
      </w:r>
      <w:r w:rsidR="1E17AC01" w:rsidRPr="165D0988">
        <w:rPr>
          <w:rFonts w:ascii="Arial" w:hAnsi="Arial" w:cs="Arial"/>
          <w:sz w:val="20"/>
          <w:szCs w:val="20"/>
        </w:rPr>
        <w:t xml:space="preserve"> i</w:t>
      </w:r>
      <w:r w:rsidRPr="165D0988">
        <w:rPr>
          <w:rFonts w:ascii="Arial" w:hAnsi="Arial" w:cs="Arial"/>
          <w:sz w:val="20"/>
          <w:szCs w:val="20"/>
        </w:rPr>
        <w:t xml:space="preserve">nstead of </w:t>
      </w:r>
      <w:r w:rsidR="2DF91266" w:rsidRPr="165D0988">
        <w:rPr>
          <w:rFonts w:ascii="Arial" w:hAnsi="Arial" w:cs="Arial"/>
          <w:sz w:val="20"/>
          <w:szCs w:val="20"/>
        </w:rPr>
        <w:t xml:space="preserve">integrated </w:t>
      </w:r>
      <w:r w:rsidRPr="165D0988">
        <w:rPr>
          <w:rFonts w:ascii="Arial" w:hAnsi="Arial" w:cs="Arial"/>
          <w:sz w:val="20"/>
          <w:szCs w:val="20"/>
        </w:rPr>
        <w:t>t</w:t>
      </w:r>
      <w:r w:rsidR="39D9EBA2" w:rsidRPr="165D0988">
        <w:rPr>
          <w:rFonts w:ascii="Arial" w:hAnsi="Arial" w:cs="Arial"/>
          <w:sz w:val="20"/>
          <w:szCs w:val="20"/>
        </w:rPr>
        <w:t xml:space="preserve">eams </w:t>
      </w:r>
      <w:r w:rsidRPr="165D0988">
        <w:rPr>
          <w:rFonts w:ascii="Arial" w:hAnsi="Arial" w:cs="Arial"/>
          <w:sz w:val="20"/>
          <w:szCs w:val="20"/>
        </w:rPr>
        <w:t xml:space="preserve">having different employers </w:t>
      </w:r>
      <w:r w:rsidR="7B77849A" w:rsidRPr="165D0988">
        <w:rPr>
          <w:rFonts w:ascii="Arial" w:hAnsi="Arial" w:cs="Arial"/>
          <w:sz w:val="20"/>
          <w:szCs w:val="20"/>
        </w:rPr>
        <w:t>there is one organisation who does this</w:t>
      </w:r>
      <w:r w:rsidR="000A3E07" w:rsidRPr="165D0988">
        <w:rPr>
          <w:rFonts w:ascii="Arial" w:hAnsi="Arial" w:cs="Arial"/>
          <w:sz w:val="20"/>
          <w:szCs w:val="20"/>
        </w:rPr>
        <w:t>.</w:t>
      </w:r>
    </w:p>
    <w:p w14:paraId="6C5386BD" w14:textId="5F785871" w:rsidR="00A03D60" w:rsidRDefault="0015728B" w:rsidP="006D12E9">
      <w:pPr>
        <w:pStyle w:val="ListParagraph"/>
        <w:numPr>
          <w:ilvl w:val="0"/>
          <w:numId w:val="18"/>
        </w:numPr>
        <w:spacing w:after="0"/>
        <w:jc w:val="both"/>
        <w:rPr>
          <w:rFonts w:ascii="Arial" w:hAnsi="Arial" w:cs="Arial"/>
          <w:sz w:val="20"/>
          <w:szCs w:val="20"/>
        </w:rPr>
      </w:pPr>
      <w:r>
        <w:rPr>
          <w:rFonts w:ascii="Arial" w:hAnsi="Arial" w:cs="Arial"/>
          <w:sz w:val="20"/>
          <w:szCs w:val="20"/>
        </w:rPr>
        <w:t>Dr Verghese explained the i</w:t>
      </w:r>
      <w:r w:rsidR="00F61A23">
        <w:rPr>
          <w:rFonts w:ascii="Arial" w:hAnsi="Arial" w:cs="Arial"/>
          <w:sz w:val="20"/>
          <w:szCs w:val="20"/>
        </w:rPr>
        <w:t xml:space="preserve">ntegrator function is </w:t>
      </w:r>
      <w:r>
        <w:rPr>
          <w:rFonts w:ascii="Arial" w:hAnsi="Arial" w:cs="Arial"/>
          <w:sz w:val="20"/>
          <w:szCs w:val="20"/>
        </w:rPr>
        <w:t xml:space="preserve">a </w:t>
      </w:r>
      <w:r w:rsidR="00F61A23">
        <w:rPr>
          <w:rFonts w:ascii="Arial" w:hAnsi="Arial" w:cs="Arial"/>
          <w:sz w:val="20"/>
          <w:szCs w:val="20"/>
        </w:rPr>
        <w:t xml:space="preserve">developmental journey coordinating the </w:t>
      </w:r>
      <w:r>
        <w:rPr>
          <w:rFonts w:ascii="Arial" w:hAnsi="Arial" w:cs="Arial"/>
          <w:sz w:val="20"/>
          <w:szCs w:val="20"/>
        </w:rPr>
        <w:t>consistency</w:t>
      </w:r>
      <w:r w:rsidR="00F61A23">
        <w:rPr>
          <w:rFonts w:ascii="Arial" w:hAnsi="Arial" w:cs="Arial"/>
          <w:sz w:val="20"/>
          <w:szCs w:val="20"/>
        </w:rPr>
        <w:t xml:space="preserve"> of offer and removing dysfunction</w:t>
      </w:r>
      <w:r>
        <w:rPr>
          <w:rFonts w:ascii="Arial" w:hAnsi="Arial" w:cs="Arial"/>
          <w:sz w:val="20"/>
          <w:szCs w:val="20"/>
        </w:rPr>
        <w:t>, which will be d</w:t>
      </w:r>
      <w:r w:rsidR="00F61A23">
        <w:rPr>
          <w:rFonts w:ascii="Arial" w:hAnsi="Arial" w:cs="Arial"/>
          <w:sz w:val="20"/>
          <w:szCs w:val="20"/>
        </w:rPr>
        <w:t>evelop</w:t>
      </w:r>
      <w:r>
        <w:rPr>
          <w:rFonts w:ascii="Arial" w:hAnsi="Arial" w:cs="Arial"/>
          <w:sz w:val="20"/>
          <w:szCs w:val="20"/>
        </w:rPr>
        <w:t>ed</w:t>
      </w:r>
      <w:r w:rsidR="00F61A23">
        <w:rPr>
          <w:rFonts w:ascii="Arial" w:hAnsi="Arial" w:cs="Arial"/>
          <w:sz w:val="20"/>
          <w:szCs w:val="20"/>
        </w:rPr>
        <w:t xml:space="preserve"> over months to years.</w:t>
      </w:r>
    </w:p>
    <w:p w14:paraId="0D68A70A" w14:textId="44D536D9" w:rsidR="001153AB" w:rsidRDefault="00C45459" w:rsidP="006D12E9">
      <w:pPr>
        <w:pStyle w:val="ListParagraph"/>
        <w:numPr>
          <w:ilvl w:val="0"/>
          <w:numId w:val="18"/>
        </w:numPr>
        <w:spacing w:after="0"/>
        <w:jc w:val="both"/>
        <w:rPr>
          <w:rFonts w:ascii="Arial" w:hAnsi="Arial" w:cs="Arial"/>
          <w:sz w:val="20"/>
          <w:szCs w:val="20"/>
        </w:rPr>
      </w:pPr>
      <w:r>
        <w:rPr>
          <w:rFonts w:ascii="Arial" w:hAnsi="Arial" w:cs="Arial"/>
          <w:sz w:val="20"/>
          <w:szCs w:val="20"/>
        </w:rPr>
        <w:t xml:space="preserve">Jasmina </w:t>
      </w:r>
      <w:r w:rsidR="0039635D">
        <w:rPr>
          <w:rFonts w:ascii="Arial" w:hAnsi="Arial" w:cs="Arial"/>
          <w:sz w:val="20"/>
          <w:szCs w:val="20"/>
        </w:rPr>
        <w:t>Lijesevic asked if C</w:t>
      </w:r>
      <w:r w:rsidR="009532C5">
        <w:rPr>
          <w:rFonts w:ascii="Arial" w:hAnsi="Arial" w:cs="Arial"/>
          <w:sz w:val="20"/>
          <w:szCs w:val="20"/>
        </w:rPr>
        <w:t xml:space="preserve">are </w:t>
      </w:r>
      <w:r w:rsidR="0039635D">
        <w:rPr>
          <w:rFonts w:ascii="Arial" w:hAnsi="Arial" w:cs="Arial"/>
          <w:sz w:val="20"/>
          <w:szCs w:val="20"/>
        </w:rPr>
        <w:t>C</w:t>
      </w:r>
      <w:r w:rsidR="009532C5">
        <w:rPr>
          <w:rFonts w:ascii="Arial" w:hAnsi="Arial" w:cs="Arial"/>
          <w:sz w:val="20"/>
          <w:szCs w:val="20"/>
        </w:rPr>
        <w:t xml:space="preserve">oordinators </w:t>
      </w:r>
      <w:r w:rsidR="00651544">
        <w:rPr>
          <w:rFonts w:ascii="Arial" w:hAnsi="Arial" w:cs="Arial"/>
          <w:sz w:val="20"/>
          <w:szCs w:val="20"/>
        </w:rPr>
        <w:t xml:space="preserve">can work with </w:t>
      </w:r>
      <w:r w:rsidR="0039635D">
        <w:rPr>
          <w:rFonts w:ascii="Arial" w:hAnsi="Arial" w:cs="Arial"/>
          <w:sz w:val="20"/>
          <w:szCs w:val="20"/>
        </w:rPr>
        <w:t>GP</w:t>
      </w:r>
      <w:r w:rsidR="00651544">
        <w:rPr>
          <w:rFonts w:ascii="Arial" w:hAnsi="Arial" w:cs="Arial"/>
          <w:sz w:val="20"/>
          <w:szCs w:val="20"/>
        </w:rPr>
        <w:t>s to talk patients through what</w:t>
      </w:r>
      <w:r w:rsidR="0039635D">
        <w:rPr>
          <w:rFonts w:ascii="Arial" w:hAnsi="Arial" w:cs="Arial"/>
          <w:sz w:val="20"/>
          <w:szCs w:val="20"/>
        </w:rPr>
        <w:t xml:space="preserve"> their</w:t>
      </w:r>
      <w:r w:rsidR="00651544">
        <w:rPr>
          <w:rFonts w:ascii="Arial" w:hAnsi="Arial" w:cs="Arial"/>
          <w:sz w:val="20"/>
          <w:szCs w:val="20"/>
        </w:rPr>
        <w:t xml:space="preserve"> </w:t>
      </w:r>
      <w:r w:rsidR="0039635D">
        <w:rPr>
          <w:rFonts w:ascii="Arial" w:hAnsi="Arial" w:cs="Arial"/>
          <w:sz w:val="20"/>
          <w:szCs w:val="20"/>
        </w:rPr>
        <w:t>M</w:t>
      </w:r>
      <w:r w:rsidR="00651544">
        <w:rPr>
          <w:rFonts w:ascii="Arial" w:hAnsi="Arial" w:cs="Arial"/>
          <w:sz w:val="20"/>
          <w:szCs w:val="20"/>
        </w:rPr>
        <w:t>y</w:t>
      </w:r>
      <w:r w:rsidR="0039635D">
        <w:rPr>
          <w:rFonts w:ascii="Arial" w:hAnsi="Arial" w:cs="Arial"/>
          <w:sz w:val="20"/>
          <w:szCs w:val="20"/>
        </w:rPr>
        <w:t>Ch</w:t>
      </w:r>
      <w:r w:rsidR="00651544">
        <w:rPr>
          <w:rFonts w:ascii="Arial" w:hAnsi="Arial" w:cs="Arial"/>
          <w:sz w:val="20"/>
          <w:szCs w:val="20"/>
        </w:rPr>
        <w:t xml:space="preserve">art results mean. </w:t>
      </w:r>
    </w:p>
    <w:p w14:paraId="0970E10E" w14:textId="1E23A30E" w:rsidR="00860D1D" w:rsidRDefault="0039635D" w:rsidP="00860D1D">
      <w:pPr>
        <w:pStyle w:val="ListParagraph"/>
        <w:numPr>
          <w:ilvl w:val="0"/>
          <w:numId w:val="18"/>
        </w:numPr>
        <w:spacing w:after="0"/>
        <w:jc w:val="both"/>
        <w:rPr>
          <w:rFonts w:ascii="Arial" w:hAnsi="Arial" w:cs="Arial"/>
          <w:sz w:val="20"/>
          <w:szCs w:val="20"/>
        </w:rPr>
      </w:pPr>
      <w:r w:rsidRPr="165D0988">
        <w:rPr>
          <w:rFonts w:ascii="Arial" w:hAnsi="Arial" w:cs="Arial"/>
          <w:sz w:val="20"/>
          <w:szCs w:val="20"/>
        </w:rPr>
        <w:t xml:space="preserve">Dr </w:t>
      </w:r>
      <w:r w:rsidR="00860D1D" w:rsidRPr="165D0988">
        <w:rPr>
          <w:rFonts w:ascii="Arial" w:hAnsi="Arial" w:cs="Arial"/>
          <w:sz w:val="20"/>
          <w:szCs w:val="20"/>
        </w:rPr>
        <w:t>Di</w:t>
      </w:r>
      <w:r w:rsidRPr="165D0988">
        <w:rPr>
          <w:rFonts w:ascii="Arial" w:hAnsi="Arial" w:cs="Arial"/>
          <w:sz w:val="20"/>
          <w:szCs w:val="20"/>
        </w:rPr>
        <w:t xml:space="preserve"> Aitken asked</w:t>
      </w:r>
      <w:r w:rsidR="00860D1D" w:rsidRPr="165D0988">
        <w:rPr>
          <w:rFonts w:ascii="Arial" w:hAnsi="Arial" w:cs="Arial"/>
          <w:sz w:val="20"/>
          <w:szCs w:val="20"/>
        </w:rPr>
        <w:t xml:space="preserve"> how </w:t>
      </w:r>
      <w:r w:rsidR="0012123E" w:rsidRPr="165D0988">
        <w:rPr>
          <w:rFonts w:ascii="Arial" w:hAnsi="Arial" w:cs="Arial"/>
          <w:sz w:val="20"/>
          <w:szCs w:val="20"/>
        </w:rPr>
        <w:t>we can</w:t>
      </w:r>
      <w:r w:rsidR="00860D1D" w:rsidRPr="165D0988">
        <w:rPr>
          <w:rFonts w:ascii="Arial" w:hAnsi="Arial" w:cs="Arial"/>
          <w:sz w:val="20"/>
          <w:szCs w:val="20"/>
        </w:rPr>
        <w:t xml:space="preserve"> involve </w:t>
      </w:r>
      <w:r w:rsidRPr="165D0988">
        <w:rPr>
          <w:rFonts w:ascii="Arial" w:hAnsi="Arial" w:cs="Arial"/>
          <w:sz w:val="20"/>
          <w:szCs w:val="20"/>
        </w:rPr>
        <w:t>the voluntary care</w:t>
      </w:r>
      <w:r w:rsidR="00860D1D" w:rsidRPr="165D0988">
        <w:rPr>
          <w:rFonts w:ascii="Arial" w:hAnsi="Arial" w:cs="Arial"/>
          <w:sz w:val="20"/>
          <w:szCs w:val="20"/>
        </w:rPr>
        <w:t xml:space="preserve"> sector in </w:t>
      </w:r>
      <w:r w:rsidR="36F355E6" w:rsidRPr="165D0988">
        <w:rPr>
          <w:rFonts w:ascii="Arial" w:hAnsi="Arial" w:cs="Arial"/>
          <w:sz w:val="20"/>
          <w:szCs w:val="20"/>
        </w:rPr>
        <w:t xml:space="preserve">neighbourhood-based </w:t>
      </w:r>
      <w:r w:rsidR="00860D1D" w:rsidRPr="165D0988">
        <w:rPr>
          <w:rFonts w:ascii="Arial" w:hAnsi="Arial" w:cs="Arial"/>
          <w:sz w:val="20"/>
          <w:szCs w:val="20"/>
        </w:rPr>
        <w:t>work.</w:t>
      </w:r>
    </w:p>
    <w:p w14:paraId="5DB35860" w14:textId="15B8BD28" w:rsidR="00860D1D" w:rsidRDefault="00D46897" w:rsidP="00860D1D">
      <w:pPr>
        <w:pStyle w:val="ListParagraph"/>
        <w:numPr>
          <w:ilvl w:val="0"/>
          <w:numId w:val="18"/>
        </w:numPr>
        <w:spacing w:after="0"/>
        <w:jc w:val="both"/>
        <w:rPr>
          <w:rFonts w:ascii="Arial" w:hAnsi="Arial" w:cs="Arial"/>
          <w:sz w:val="20"/>
          <w:szCs w:val="20"/>
        </w:rPr>
      </w:pPr>
      <w:r>
        <w:rPr>
          <w:rFonts w:ascii="Arial" w:hAnsi="Arial" w:cs="Arial"/>
          <w:sz w:val="20"/>
          <w:szCs w:val="20"/>
        </w:rPr>
        <w:t xml:space="preserve">Abdul </w:t>
      </w:r>
      <w:r w:rsidR="0012123E">
        <w:rPr>
          <w:rFonts w:ascii="Arial" w:hAnsi="Arial" w:cs="Arial"/>
          <w:sz w:val="20"/>
          <w:szCs w:val="20"/>
        </w:rPr>
        <w:t>explained that C</w:t>
      </w:r>
      <w:r>
        <w:rPr>
          <w:rFonts w:ascii="Arial" w:hAnsi="Arial" w:cs="Arial"/>
          <w:sz w:val="20"/>
          <w:szCs w:val="20"/>
        </w:rPr>
        <w:t xml:space="preserve">are </w:t>
      </w:r>
      <w:r w:rsidR="0012123E">
        <w:rPr>
          <w:rFonts w:ascii="Arial" w:hAnsi="Arial" w:cs="Arial"/>
          <w:sz w:val="20"/>
          <w:szCs w:val="20"/>
        </w:rPr>
        <w:t>C</w:t>
      </w:r>
      <w:r>
        <w:rPr>
          <w:rFonts w:ascii="Arial" w:hAnsi="Arial" w:cs="Arial"/>
          <w:sz w:val="20"/>
          <w:szCs w:val="20"/>
        </w:rPr>
        <w:t xml:space="preserve">oordinators </w:t>
      </w:r>
      <w:r w:rsidR="0012123E">
        <w:rPr>
          <w:rFonts w:ascii="Arial" w:hAnsi="Arial" w:cs="Arial"/>
          <w:sz w:val="20"/>
          <w:szCs w:val="20"/>
        </w:rPr>
        <w:t xml:space="preserve">can </w:t>
      </w:r>
      <w:r w:rsidR="007321D5">
        <w:rPr>
          <w:rFonts w:ascii="Arial" w:hAnsi="Arial" w:cs="Arial"/>
          <w:sz w:val="20"/>
          <w:szCs w:val="20"/>
        </w:rPr>
        <w:t>mak</w:t>
      </w:r>
      <w:r w:rsidR="0012123E">
        <w:rPr>
          <w:rFonts w:ascii="Arial" w:hAnsi="Arial" w:cs="Arial"/>
          <w:sz w:val="20"/>
          <w:szCs w:val="20"/>
        </w:rPr>
        <w:t>e</w:t>
      </w:r>
      <w:r w:rsidR="007321D5">
        <w:rPr>
          <w:rFonts w:ascii="Arial" w:hAnsi="Arial" w:cs="Arial"/>
          <w:sz w:val="20"/>
          <w:szCs w:val="20"/>
        </w:rPr>
        <w:t xml:space="preserve"> sure results have arrived </w:t>
      </w:r>
      <w:r w:rsidR="0012123E">
        <w:rPr>
          <w:rFonts w:ascii="Arial" w:hAnsi="Arial" w:cs="Arial"/>
          <w:sz w:val="20"/>
          <w:szCs w:val="20"/>
        </w:rPr>
        <w:t xml:space="preserve">and, when </w:t>
      </w:r>
      <w:r w:rsidR="007321D5">
        <w:rPr>
          <w:rFonts w:ascii="Arial" w:hAnsi="Arial" w:cs="Arial"/>
          <w:sz w:val="20"/>
          <w:szCs w:val="20"/>
        </w:rPr>
        <w:t>looking at results</w:t>
      </w:r>
      <w:r w:rsidR="0012123E">
        <w:rPr>
          <w:rFonts w:ascii="Arial" w:hAnsi="Arial" w:cs="Arial"/>
          <w:sz w:val="20"/>
          <w:szCs w:val="20"/>
        </w:rPr>
        <w:t>, can schedule a</w:t>
      </w:r>
      <w:r w:rsidR="007321D5">
        <w:rPr>
          <w:rFonts w:ascii="Arial" w:hAnsi="Arial" w:cs="Arial"/>
          <w:sz w:val="20"/>
          <w:szCs w:val="20"/>
        </w:rPr>
        <w:t xml:space="preserve"> call with </w:t>
      </w:r>
      <w:r w:rsidR="0012123E">
        <w:rPr>
          <w:rFonts w:ascii="Arial" w:hAnsi="Arial" w:cs="Arial"/>
          <w:sz w:val="20"/>
          <w:szCs w:val="20"/>
        </w:rPr>
        <w:t xml:space="preserve">the </w:t>
      </w:r>
      <w:r w:rsidR="007321D5">
        <w:rPr>
          <w:rFonts w:ascii="Arial" w:hAnsi="Arial" w:cs="Arial"/>
          <w:sz w:val="20"/>
          <w:szCs w:val="20"/>
        </w:rPr>
        <w:t xml:space="preserve">clinician and </w:t>
      </w:r>
      <w:r w:rsidR="0012123E">
        <w:rPr>
          <w:rFonts w:ascii="Arial" w:hAnsi="Arial" w:cs="Arial"/>
          <w:sz w:val="20"/>
          <w:szCs w:val="20"/>
        </w:rPr>
        <w:t xml:space="preserve">patient to go over the results. </w:t>
      </w:r>
    </w:p>
    <w:p w14:paraId="17C7107B" w14:textId="78A91645" w:rsidR="007321D5" w:rsidRDefault="0012123E" w:rsidP="00860D1D">
      <w:pPr>
        <w:pStyle w:val="ListParagraph"/>
        <w:numPr>
          <w:ilvl w:val="0"/>
          <w:numId w:val="18"/>
        </w:numPr>
        <w:spacing w:after="0"/>
        <w:jc w:val="both"/>
        <w:rPr>
          <w:rFonts w:ascii="Arial" w:hAnsi="Arial" w:cs="Arial"/>
          <w:sz w:val="20"/>
          <w:szCs w:val="20"/>
        </w:rPr>
      </w:pPr>
      <w:r>
        <w:rPr>
          <w:rFonts w:ascii="Arial" w:hAnsi="Arial" w:cs="Arial"/>
          <w:sz w:val="20"/>
          <w:szCs w:val="20"/>
        </w:rPr>
        <w:t>Dr Verghese explained that C</w:t>
      </w:r>
      <w:r w:rsidR="007321D5">
        <w:rPr>
          <w:rFonts w:ascii="Arial" w:hAnsi="Arial" w:cs="Arial"/>
          <w:sz w:val="20"/>
          <w:szCs w:val="20"/>
        </w:rPr>
        <w:t xml:space="preserve">are </w:t>
      </w:r>
      <w:r>
        <w:rPr>
          <w:rFonts w:ascii="Arial" w:hAnsi="Arial" w:cs="Arial"/>
          <w:sz w:val="20"/>
          <w:szCs w:val="20"/>
        </w:rPr>
        <w:t>C</w:t>
      </w:r>
      <w:r w:rsidR="007321D5">
        <w:rPr>
          <w:rFonts w:ascii="Arial" w:hAnsi="Arial" w:cs="Arial"/>
          <w:sz w:val="20"/>
          <w:szCs w:val="20"/>
        </w:rPr>
        <w:t xml:space="preserve">oordinators </w:t>
      </w:r>
      <w:r w:rsidR="00E605F3">
        <w:rPr>
          <w:rFonts w:ascii="Arial" w:hAnsi="Arial" w:cs="Arial"/>
          <w:sz w:val="20"/>
          <w:szCs w:val="20"/>
        </w:rPr>
        <w:t>can just explain what c</w:t>
      </w:r>
      <w:r>
        <w:rPr>
          <w:rFonts w:ascii="Arial" w:hAnsi="Arial" w:cs="Arial"/>
          <w:sz w:val="20"/>
          <w:szCs w:val="20"/>
        </w:rPr>
        <w:t>hronic kidney disease</w:t>
      </w:r>
      <w:r w:rsidR="00E605F3">
        <w:rPr>
          <w:rFonts w:ascii="Arial" w:hAnsi="Arial" w:cs="Arial"/>
          <w:sz w:val="20"/>
          <w:szCs w:val="20"/>
        </w:rPr>
        <w:t xml:space="preserve"> is</w:t>
      </w:r>
      <w:r>
        <w:rPr>
          <w:rFonts w:ascii="Arial" w:hAnsi="Arial" w:cs="Arial"/>
          <w:sz w:val="20"/>
          <w:szCs w:val="20"/>
        </w:rPr>
        <w:t>, for example, and t</w:t>
      </w:r>
      <w:r w:rsidR="00E605F3">
        <w:rPr>
          <w:rFonts w:ascii="Arial" w:hAnsi="Arial" w:cs="Arial"/>
          <w:sz w:val="20"/>
          <w:szCs w:val="20"/>
        </w:rPr>
        <w:t xml:space="preserve">hey have been trained to </w:t>
      </w:r>
      <w:r>
        <w:rPr>
          <w:rFonts w:ascii="Arial" w:hAnsi="Arial" w:cs="Arial"/>
          <w:sz w:val="20"/>
          <w:szCs w:val="20"/>
        </w:rPr>
        <w:t>introduce</w:t>
      </w:r>
      <w:r w:rsidR="00E605F3">
        <w:rPr>
          <w:rFonts w:ascii="Arial" w:hAnsi="Arial" w:cs="Arial"/>
          <w:sz w:val="20"/>
          <w:szCs w:val="20"/>
        </w:rPr>
        <w:t xml:space="preserve"> what the condition is</w:t>
      </w:r>
      <w:r>
        <w:rPr>
          <w:rFonts w:ascii="Arial" w:hAnsi="Arial" w:cs="Arial"/>
          <w:sz w:val="20"/>
          <w:szCs w:val="20"/>
        </w:rPr>
        <w:t>.</w:t>
      </w:r>
    </w:p>
    <w:p w14:paraId="2358BFEB" w14:textId="28785AD3" w:rsidR="0039635D" w:rsidRDefault="0039635D" w:rsidP="00860E23">
      <w:pPr>
        <w:pStyle w:val="ListParagraph"/>
        <w:numPr>
          <w:ilvl w:val="0"/>
          <w:numId w:val="18"/>
        </w:numPr>
        <w:spacing w:after="0"/>
        <w:jc w:val="both"/>
        <w:rPr>
          <w:rFonts w:ascii="Arial" w:hAnsi="Arial" w:cs="Arial"/>
          <w:sz w:val="20"/>
          <w:szCs w:val="20"/>
        </w:rPr>
      </w:pPr>
      <w:r>
        <w:rPr>
          <w:rFonts w:ascii="Arial" w:hAnsi="Arial" w:cs="Arial"/>
          <w:sz w:val="20"/>
          <w:szCs w:val="20"/>
        </w:rPr>
        <w:t xml:space="preserve">Board members endorsed the proposed geographies, and delegated final sign-off to the NWDA, with an action to bring this item back to the April Board Seminar. </w:t>
      </w:r>
    </w:p>
    <w:p w14:paraId="59308AA7" w14:textId="77777777" w:rsidR="00860E23" w:rsidRDefault="00860E23" w:rsidP="00860E23">
      <w:pPr>
        <w:spacing w:after="0"/>
        <w:jc w:val="both"/>
        <w:rPr>
          <w:rFonts w:ascii="Arial" w:hAnsi="Arial" w:cs="Arial"/>
          <w:sz w:val="20"/>
          <w:szCs w:val="20"/>
        </w:rPr>
      </w:pPr>
    </w:p>
    <w:p w14:paraId="48E6BD9A" w14:textId="72766974" w:rsidR="00860E23" w:rsidRPr="00860E23" w:rsidRDefault="00860E23" w:rsidP="00B0082B">
      <w:pPr>
        <w:spacing w:after="0"/>
        <w:ind w:left="720" w:firstLine="360"/>
        <w:jc w:val="both"/>
        <w:rPr>
          <w:rFonts w:ascii="Arial" w:hAnsi="Arial" w:cs="Arial"/>
          <w:b/>
          <w:bCs/>
          <w:sz w:val="20"/>
          <w:szCs w:val="20"/>
        </w:rPr>
      </w:pPr>
      <w:r w:rsidRPr="00860E23">
        <w:rPr>
          <w:rFonts w:ascii="Arial" w:hAnsi="Arial" w:cs="Arial"/>
          <w:b/>
          <w:bCs/>
          <w:sz w:val="20"/>
          <w:szCs w:val="20"/>
        </w:rPr>
        <w:t>Action: An item on Integrated Neighbourhood Teams to be brought to the April Seminar.</w:t>
      </w:r>
    </w:p>
    <w:p w14:paraId="7736EA4C" w14:textId="77777777" w:rsidR="00EE5FA0" w:rsidRPr="00EE5FA0" w:rsidRDefault="00EE5FA0" w:rsidP="00EE5FA0">
      <w:pPr>
        <w:spacing w:after="0"/>
        <w:jc w:val="both"/>
        <w:rPr>
          <w:rFonts w:ascii="Arial" w:hAnsi="Arial" w:cs="Arial"/>
          <w:sz w:val="20"/>
          <w:szCs w:val="20"/>
        </w:rPr>
      </w:pPr>
    </w:p>
    <w:p w14:paraId="13157F77" w14:textId="0C0BC843" w:rsidR="00EE5FA0" w:rsidRPr="00BB3AD4" w:rsidRDefault="00EE5FA0" w:rsidP="00EE5FA0">
      <w:pPr>
        <w:spacing w:after="0"/>
        <w:ind w:firstLine="720"/>
        <w:jc w:val="both"/>
        <w:rPr>
          <w:rFonts w:ascii="Arial" w:hAnsi="Arial" w:cs="Arial"/>
          <w:b/>
          <w:bCs/>
          <w:sz w:val="20"/>
          <w:szCs w:val="20"/>
        </w:rPr>
      </w:pPr>
      <w:r w:rsidRPr="00BB3AD4">
        <w:rPr>
          <w:rFonts w:ascii="Arial" w:hAnsi="Arial" w:cs="Arial"/>
          <w:b/>
          <w:bCs/>
          <w:sz w:val="20"/>
          <w:szCs w:val="20"/>
        </w:rPr>
        <w:t>R</w:t>
      </w:r>
      <w:r w:rsidR="00EE2B2E">
        <w:rPr>
          <w:rFonts w:ascii="Arial" w:hAnsi="Arial" w:cs="Arial"/>
          <w:b/>
          <w:bCs/>
          <w:sz w:val="20"/>
          <w:szCs w:val="20"/>
        </w:rPr>
        <w:t>ESOLVED</w:t>
      </w:r>
    </w:p>
    <w:p w14:paraId="3202F9AF" w14:textId="458198D7" w:rsidR="00D777B5" w:rsidRPr="00CD7645" w:rsidRDefault="00EE5FA0" w:rsidP="00012A72">
      <w:pPr>
        <w:pStyle w:val="ListParagraph"/>
        <w:numPr>
          <w:ilvl w:val="0"/>
          <w:numId w:val="13"/>
        </w:numPr>
        <w:spacing w:after="0" w:line="240" w:lineRule="auto"/>
        <w:ind w:right="375"/>
        <w:jc w:val="both"/>
        <w:textAlignment w:val="baseline"/>
        <w:rPr>
          <w:rFonts w:ascii="Arial" w:hAnsi="Arial" w:cs="Arial"/>
          <w:b/>
          <w:bCs/>
          <w:sz w:val="20"/>
          <w:szCs w:val="20"/>
        </w:rPr>
      </w:pPr>
      <w:r w:rsidRPr="00CD7645">
        <w:rPr>
          <w:rFonts w:ascii="Arial" w:hAnsi="Arial" w:cs="Arial"/>
          <w:sz w:val="20"/>
          <w:szCs w:val="20"/>
        </w:rPr>
        <w:t>Board member</w:t>
      </w:r>
      <w:r w:rsidR="00D777B5" w:rsidRPr="00CD7645">
        <w:rPr>
          <w:rFonts w:ascii="Arial" w:hAnsi="Arial" w:cs="Arial"/>
          <w:sz w:val="20"/>
          <w:szCs w:val="20"/>
        </w:rPr>
        <w:t>s endorsed the proposed</w:t>
      </w:r>
      <w:r w:rsidR="0081320D" w:rsidRPr="00CD7645">
        <w:rPr>
          <w:rFonts w:ascii="Arial" w:hAnsi="Arial" w:cs="Arial"/>
          <w:sz w:val="20"/>
          <w:szCs w:val="20"/>
        </w:rPr>
        <w:t xml:space="preserve"> neighbourhood geographies for INTs in </w:t>
      </w:r>
      <w:proofErr w:type="gramStart"/>
      <w:r w:rsidR="0081320D" w:rsidRPr="00CD7645">
        <w:rPr>
          <w:rFonts w:ascii="Arial" w:hAnsi="Arial" w:cs="Arial"/>
          <w:sz w:val="20"/>
          <w:szCs w:val="20"/>
        </w:rPr>
        <w:t>Lambeth;</w:t>
      </w:r>
      <w:proofErr w:type="gramEnd"/>
    </w:p>
    <w:p w14:paraId="538ED650" w14:textId="3FBA8C3F" w:rsidR="00490CCA" w:rsidRPr="00CD7645" w:rsidRDefault="00490CCA" w:rsidP="00490CCA">
      <w:pPr>
        <w:pStyle w:val="ListParagraph"/>
        <w:numPr>
          <w:ilvl w:val="0"/>
          <w:numId w:val="13"/>
        </w:numPr>
        <w:spacing w:after="0" w:line="240" w:lineRule="auto"/>
        <w:ind w:right="375"/>
        <w:rPr>
          <w:rFonts w:ascii="Arial" w:hAnsi="Arial" w:cs="Arial"/>
          <w:sz w:val="20"/>
          <w:szCs w:val="20"/>
        </w:rPr>
      </w:pPr>
      <w:r w:rsidRPr="00CD7645">
        <w:rPr>
          <w:rFonts w:ascii="Arial" w:hAnsi="Arial" w:cs="Arial"/>
          <w:sz w:val="20"/>
          <w:szCs w:val="20"/>
        </w:rPr>
        <w:t>Noted and commented on the proposed integrator function for Lambeth;</w:t>
      </w:r>
      <w:r w:rsidR="00CD7645">
        <w:rPr>
          <w:rFonts w:ascii="Arial" w:hAnsi="Arial" w:cs="Arial"/>
          <w:sz w:val="20"/>
          <w:szCs w:val="20"/>
        </w:rPr>
        <w:t xml:space="preserve"> and</w:t>
      </w:r>
    </w:p>
    <w:p w14:paraId="3A21FA84" w14:textId="72A31185" w:rsidR="00CD7645" w:rsidRPr="00CD7645" w:rsidRDefault="00CD7645" w:rsidP="00CD7645">
      <w:pPr>
        <w:pStyle w:val="ListParagraph"/>
        <w:numPr>
          <w:ilvl w:val="0"/>
          <w:numId w:val="13"/>
        </w:numPr>
        <w:spacing w:after="0" w:line="240" w:lineRule="auto"/>
        <w:ind w:right="375"/>
        <w:textAlignment w:val="baseline"/>
        <w:rPr>
          <w:rFonts w:ascii="Arial" w:hAnsi="Arial" w:cs="Arial"/>
          <w:b/>
          <w:bCs/>
          <w:sz w:val="20"/>
          <w:szCs w:val="20"/>
        </w:rPr>
      </w:pPr>
      <w:r w:rsidRPr="00CD7645">
        <w:rPr>
          <w:rFonts w:ascii="Arial" w:hAnsi="Arial" w:cs="Arial"/>
          <w:sz w:val="20"/>
          <w:szCs w:val="20"/>
        </w:rPr>
        <w:t>Delegated final sign off on the neighbourhoods and integrator model to the Neighbourhood and Wellbeing Delivery Alliance, noting that a final model will return to the April seminar</w:t>
      </w:r>
      <w:r>
        <w:rPr>
          <w:rFonts w:ascii="Arial" w:hAnsi="Arial" w:cs="Arial"/>
          <w:sz w:val="20"/>
          <w:szCs w:val="20"/>
        </w:rPr>
        <w:t>.</w:t>
      </w:r>
    </w:p>
    <w:p w14:paraId="2DA252D2" w14:textId="77777777" w:rsidR="00947C4C" w:rsidRPr="00EE2B2E" w:rsidRDefault="00947C4C" w:rsidP="00947C4C">
      <w:pPr>
        <w:pStyle w:val="ListParagraph"/>
        <w:spacing w:after="0" w:line="240" w:lineRule="auto"/>
        <w:ind w:left="1080" w:right="375"/>
        <w:jc w:val="both"/>
        <w:textAlignment w:val="baseline"/>
        <w:rPr>
          <w:rFonts w:ascii="Arial" w:hAnsi="Arial" w:cs="Arial"/>
          <w:b/>
          <w:bCs/>
          <w:sz w:val="20"/>
          <w:szCs w:val="20"/>
          <w:highlight w:val="yellow"/>
        </w:rPr>
      </w:pPr>
    </w:p>
    <w:p w14:paraId="70B2749D" w14:textId="34F98CF6" w:rsidR="00EE5FA0" w:rsidRPr="0079629F" w:rsidRDefault="00EE5FA0" w:rsidP="00EE5FA0">
      <w:pPr>
        <w:spacing w:after="0"/>
        <w:ind w:left="720"/>
        <w:jc w:val="both"/>
        <w:rPr>
          <w:rFonts w:ascii="Arial" w:hAnsi="Arial" w:cs="Arial"/>
          <w:sz w:val="20"/>
          <w:szCs w:val="20"/>
        </w:rPr>
      </w:pPr>
      <w:r w:rsidRPr="0079629F">
        <w:rPr>
          <w:rFonts w:ascii="Arial" w:hAnsi="Arial" w:cs="Arial"/>
          <w:sz w:val="20"/>
          <w:szCs w:val="20"/>
        </w:rPr>
        <w:t xml:space="preserve">To view the presentation accompanying this item, refer to pages </w:t>
      </w:r>
      <w:r w:rsidR="0079629F" w:rsidRPr="0079629F">
        <w:rPr>
          <w:rFonts w:ascii="Arial" w:hAnsi="Arial" w:cs="Arial"/>
          <w:sz w:val="20"/>
          <w:szCs w:val="20"/>
        </w:rPr>
        <w:t>81</w:t>
      </w:r>
      <w:r w:rsidRPr="0079629F">
        <w:rPr>
          <w:rFonts w:ascii="Arial" w:hAnsi="Arial" w:cs="Arial"/>
          <w:sz w:val="20"/>
          <w:szCs w:val="20"/>
        </w:rPr>
        <w:t xml:space="preserve"> to 10</w:t>
      </w:r>
      <w:r w:rsidR="0079629F" w:rsidRPr="0079629F">
        <w:rPr>
          <w:rFonts w:ascii="Arial" w:hAnsi="Arial" w:cs="Arial"/>
          <w:sz w:val="20"/>
          <w:szCs w:val="20"/>
        </w:rPr>
        <w:t>3</w:t>
      </w:r>
      <w:r w:rsidRPr="0079629F">
        <w:rPr>
          <w:rFonts w:ascii="Arial" w:hAnsi="Arial" w:cs="Arial"/>
          <w:sz w:val="20"/>
          <w:szCs w:val="20"/>
        </w:rPr>
        <w:t xml:space="preserve"> of the Board pack. </w:t>
      </w:r>
    </w:p>
    <w:p w14:paraId="09309DAE" w14:textId="7D989A56" w:rsidR="00EE5FA0" w:rsidRDefault="00EE5FA0" w:rsidP="00EE5FA0">
      <w:pPr>
        <w:spacing w:after="0"/>
        <w:ind w:left="720"/>
        <w:jc w:val="both"/>
        <w:rPr>
          <w:rFonts w:ascii="Arial" w:hAnsi="Arial" w:cs="Arial"/>
          <w:sz w:val="20"/>
          <w:szCs w:val="20"/>
        </w:rPr>
      </w:pPr>
      <w:r w:rsidRPr="009D7C5C">
        <w:rPr>
          <w:rFonts w:ascii="Arial" w:hAnsi="Arial" w:cs="Arial"/>
          <w:sz w:val="20"/>
          <w:szCs w:val="20"/>
        </w:rPr>
        <w:t>To view the recording for this item, refer to part 3 of the meeting recording from</w:t>
      </w:r>
      <w:r w:rsidR="00571CC5" w:rsidRPr="009D7C5C">
        <w:rPr>
          <w:rFonts w:ascii="Arial" w:hAnsi="Arial" w:cs="Arial"/>
          <w:sz w:val="20"/>
          <w:szCs w:val="20"/>
        </w:rPr>
        <w:t xml:space="preserve"> </w:t>
      </w:r>
      <w:r w:rsidR="00531DC6" w:rsidRPr="009D7C5C">
        <w:rPr>
          <w:rFonts w:ascii="Arial" w:hAnsi="Arial" w:cs="Arial"/>
          <w:sz w:val="20"/>
          <w:szCs w:val="20"/>
        </w:rPr>
        <w:t xml:space="preserve">14:10 </w:t>
      </w:r>
      <w:r w:rsidR="00422B88" w:rsidRPr="009D7C5C">
        <w:rPr>
          <w:rFonts w:ascii="Arial" w:hAnsi="Arial" w:cs="Arial"/>
          <w:sz w:val="20"/>
          <w:szCs w:val="20"/>
        </w:rPr>
        <w:t>–</w:t>
      </w:r>
      <w:r w:rsidR="00531DC6" w:rsidRPr="009D7C5C">
        <w:rPr>
          <w:rFonts w:ascii="Arial" w:hAnsi="Arial" w:cs="Arial"/>
          <w:sz w:val="20"/>
          <w:szCs w:val="20"/>
        </w:rPr>
        <w:t xml:space="preserve"> </w:t>
      </w:r>
      <w:r w:rsidR="00422B88" w:rsidRPr="009D7C5C">
        <w:rPr>
          <w:rFonts w:ascii="Arial" w:hAnsi="Arial" w:cs="Arial"/>
          <w:sz w:val="20"/>
          <w:szCs w:val="20"/>
        </w:rPr>
        <w:t>1:13:15.</w:t>
      </w:r>
    </w:p>
    <w:p w14:paraId="13F0B5E1" w14:textId="77777777" w:rsidR="000966E0" w:rsidRDefault="000966E0" w:rsidP="005031E8">
      <w:pPr>
        <w:spacing w:after="0"/>
        <w:jc w:val="both"/>
        <w:rPr>
          <w:rFonts w:ascii="Arial" w:hAnsi="Arial" w:cs="Arial"/>
          <w:b/>
          <w:bCs/>
          <w:sz w:val="20"/>
          <w:szCs w:val="20"/>
        </w:rPr>
      </w:pPr>
    </w:p>
    <w:p w14:paraId="4B97BBEE" w14:textId="77777777" w:rsidR="000966E0" w:rsidRDefault="000966E0" w:rsidP="005031E8">
      <w:pPr>
        <w:spacing w:after="0"/>
        <w:jc w:val="both"/>
        <w:rPr>
          <w:rFonts w:ascii="Arial" w:hAnsi="Arial" w:cs="Arial"/>
          <w:b/>
          <w:bCs/>
          <w:sz w:val="20"/>
          <w:szCs w:val="20"/>
        </w:rPr>
      </w:pPr>
    </w:p>
    <w:p w14:paraId="1583AB80" w14:textId="35C32DCD" w:rsidR="000966E0" w:rsidRDefault="000966E0" w:rsidP="005031E8">
      <w:pPr>
        <w:spacing w:after="0"/>
        <w:jc w:val="both"/>
        <w:rPr>
          <w:rFonts w:ascii="Arial" w:hAnsi="Arial" w:cs="Arial"/>
          <w:b/>
          <w:bCs/>
          <w:sz w:val="20"/>
          <w:szCs w:val="20"/>
        </w:rPr>
      </w:pPr>
      <w:r>
        <w:rPr>
          <w:rFonts w:ascii="Arial" w:hAnsi="Arial" w:cs="Arial"/>
          <w:b/>
          <w:bCs/>
          <w:sz w:val="20"/>
          <w:szCs w:val="20"/>
        </w:rPr>
        <w:t>1</w:t>
      </w:r>
      <w:r w:rsidR="00EE2B2E">
        <w:rPr>
          <w:rFonts w:ascii="Arial" w:hAnsi="Arial" w:cs="Arial"/>
          <w:b/>
          <w:bCs/>
          <w:sz w:val="20"/>
          <w:szCs w:val="20"/>
        </w:rPr>
        <w:t>0</w:t>
      </w:r>
      <w:r>
        <w:rPr>
          <w:rFonts w:ascii="Arial" w:hAnsi="Arial" w:cs="Arial"/>
          <w:b/>
          <w:bCs/>
          <w:sz w:val="20"/>
          <w:szCs w:val="20"/>
        </w:rPr>
        <w:tab/>
        <w:t xml:space="preserve">Questions from Public Attendees </w:t>
      </w:r>
    </w:p>
    <w:p w14:paraId="66670D99" w14:textId="50049C33" w:rsidR="00607A0C" w:rsidRDefault="00607A0C" w:rsidP="008164B5">
      <w:pPr>
        <w:spacing w:after="0"/>
        <w:jc w:val="both"/>
        <w:rPr>
          <w:rFonts w:ascii="Arial" w:hAnsi="Arial" w:cs="Arial"/>
          <w:bCs/>
          <w:sz w:val="20"/>
          <w:szCs w:val="20"/>
        </w:rPr>
      </w:pPr>
    </w:p>
    <w:p w14:paraId="62C1431B" w14:textId="5660F9D5" w:rsidR="00FB4423" w:rsidRPr="000A03C2" w:rsidRDefault="0053080B" w:rsidP="165D0988">
      <w:pPr>
        <w:pStyle w:val="ListParagraph"/>
        <w:numPr>
          <w:ilvl w:val="0"/>
          <w:numId w:val="21"/>
        </w:numPr>
        <w:spacing w:after="0"/>
        <w:jc w:val="both"/>
        <w:rPr>
          <w:rFonts w:ascii="Arial" w:hAnsi="Arial" w:cs="Arial"/>
          <w:sz w:val="20"/>
          <w:szCs w:val="20"/>
        </w:rPr>
      </w:pPr>
      <w:r w:rsidRPr="165D0988">
        <w:rPr>
          <w:rFonts w:ascii="Arial" w:hAnsi="Arial" w:cs="Arial"/>
          <w:sz w:val="20"/>
          <w:szCs w:val="20"/>
        </w:rPr>
        <w:t>Denise</w:t>
      </w:r>
      <w:r w:rsidR="00E55CFE" w:rsidRPr="165D0988">
        <w:rPr>
          <w:rFonts w:ascii="Arial" w:hAnsi="Arial" w:cs="Arial"/>
          <w:sz w:val="20"/>
          <w:szCs w:val="20"/>
        </w:rPr>
        <w:t xml:space="preserve"> from Carer’s Hub Lambeth asked if the </w:t>
      </w:r>
      <w:r w:rsidR="00806F53" w:rsidRPr="165D0988">
        <w:rPr>
          <w:rFonts w:ascii="Arial" w:hAnsi="Arial" w:cs="Arial"/>
          <w:sz w:val="20"/>
          <w:szCs w:val="20"/>
        </w:rPr>
        <w:t xml:space="preserve">Community Living group had collaborated with Black Thrive, Age UK Lambeth, Lambeth Medical Committee, </w:t>
      </w:r>
      <w:r w:rsidR="000A03C2" w:rsidRPr="165D0988">
        <w:rPr>
          <w:rFonts w:ascii="Arial" w:hAnsi="Arial" w:cs="Arial"/>
          <w:sz w:val="20"/>
          <w:szCs w:val="20"/>
        </w:rPr>
        <w:t xml:space="preserve">Carer’s Hub Lambeth, </w:t>
      </w:r>
      <w:r w:rsidR="00806F53" w:rsidRPr="165D0988">
        <w:rPr>
          <w:rFonts w:ascii="Arial" w:hAnsi="Arial" w:cs="Arial"/>
          <w:sz w:val="20"/>
          <w:szCs w:val="20"/>
        </w:rPr>
        <w:t>and other partners</w:t>
      </w:r>
      <w:r w:rsidR="00ED3A67" w:rsidRPr="165D0988">
        <w:rPr>
          <w:rFonts w:ascii="Arial" w:hAnsi="Arial" w:cs="Arial"/>
          <w:sz w:val="20"/>
          <w:szCs w:val="20"/>
        </w:rPr>
        <w:t xml:space="preserve"> and if there were any future plans to engage with th</w:t>
      </w:r>
      <w:r w:rsidR="08DD1CC6" w:rsidRPr="165D0988">
        <w:rPr>
          <w:rFonts w:ascii="Arial" w:hAnsi="Arial" w:cs="Arial"/>
          <w:sz w:val="20"/>
          <w:szCs w:val="20"/>
        </w:rPr>
        <w:t>e</w:t>
      </w:r>
      <w:r w:rsidR="00ED3A67" w:rsidRPr="165D0988">
        <w:rPr>
          <w:rFonts w:ascii="Arial" w:hAnsi="Arial" w:cs="Arial"/>
          <w:sz w:val="20"/>
          <w:szCs w:val="20"/>
        </w:rPr>
        <w:t>se</w:t>
      </w:r>
      <w:r w:rsidR="08DD1CC6" w:rsidRPr="165D0988">
        <w:rPr>
          <w:rFonts w:ascii="Arial" w:hAnsi="Arial" w:cs="Arial"/>
          <w:sz w:val="20"/>
          <w:szCs w:val="20"/>
        </w:rPr>
        <w:t xml:space="preserve"> </w:t>
      </w:r>
      <w:r w:rsidR="0070309C" w:rsidRPr="165D0988">
        <w:rPr>
          <w:rFonts w:ascii="Arial" w:hAnsi="Arial" w:cs="Arial"/>
          <w:sz w:val="20"/>
          <w:szCs w:val="20"/>
        </w:rPr>
        <w:t>carers’</w:t>
      </w:r>
      <w:r w:rsidR="00ED3A67" w:rsidRPr="165D0988">
        <w:rPr>
          <w:rFonts w:ascii="Arial" w:hAnsi="Arial" w:cs="Arial"/>
          <w:sz w:val="20"/>
          <w:szCs w:val="20"/>
        </w:rPr>
        <w:t xml:space="preserve"> groups</w:t>
      </w:r>
      <w:r w:rsidR="199E9C2E" w:rsidRPr="165D0988">
        <w:rPr>
          <w:rFonts w:ascii="Arial" w:hAnsi="Arial" w:cs="Arial"/>
          <w:sz w:val="20"/>
          <w:szCs w:val="20"/>
        </w:rPr>
        <w:t>.</w:t>
      </w:r>
    </w:p>
    <w:p w14:paraId="646D7CDC" w14:textId="586F61B1" w:rsidR="000A03C2" w:rsidRPr="000A03C2" w:rsidRDefault="000A03C2" w:rsidP="000A03C2">
      <w:pPr>
        <w:pStyle w:val="ListParagraph"/>
        <w:numPr>
          <w:ilvl w:val="0"/>
          <w:numId w:val="21"/>
        </w:numPr>
        <w:spacing w:after="0"/>
        <w:jc w:val="both"/>
        <w:rPr>
          <w:rFonts w:ascii="Arial" w:hAnsi="Arial" w:cs="Arial"/>
          <w:bCs/>
          <w:sz w:val="20"/>
          <w:szCs w:val="20"/>
        </w:rPr>
      </w:pPr>
      <w:r w:rsidRPr="000A03C2">
        <w:rPr>
          <w:rFonts w:ascii="Arial" w:hAnsi="Arial" w:cs="Arial"/>
          <w:bCs/>
          <w:sz w:val="20"/>
          <w:szCs w:val="20"/>
        </w:rPr>
        <w:t>Abdul Mukadam confirmed this is part of the offer from Community Living and explained Care Coordinators are trained to signpost patients to Carer’s Hub Lambeth.</w:t>
      </w:r>
    </w:p>
    <w:p w14:paraId="5D762B4C" w14:textId="128C4C1B" w:rsidR="000A03C2" w:rsidRPr="000A03C2" w:rsidRDefault="000A03C2" w:rsidP="165D0988">
      <w:pPr>
        <w:pStyle w:val="ListParagraph"/>
        <w:numPr>
          <w:ilvl w:val="0"/>
          <w:numId w:val="21"/>
        </w:numPr>
        <w:spacing w:after="0"/>
        <w:jc w:val="both"/>
        <w:rPr>
          <w:rFonts w:ascii="Arial" w:hAnsi="Arial" w:cs="Arial"/>
          <w:sz w:val="20"/>
          <w:szCs w:val="20"/>
        </w:rPr>
      </w:pPr>
      <w:r w:rsidRPr="165D0988">
        <w:rPr>
          <w:rFonts w:ascii="Arial" w:hAnsi="Arial" w:cs="Arial"/>
          <w:sz w:val="20"/>
          <w:szCs w:val="20"/>
        </w:rPr>
        <w:t>Denise also wanted to note the Lorraine Gordon is leaving the Living Well Network Alliance</w:t>
      </w:r>
      <w:r w:rsidR="5CEDBE33" w:rsidRPr="165D0988">
        <w:rPr>
          <w:rFonts w:ascii="Arial" w:hAnsi="Arial" w:cs="Arial"/>
          <w:sz w:val="20"/>
          <w:szCs w:val="20"/>
        </w:rPr>
        <w:t xml:space="preserve"> as Interim Director</w:t>
      </w:r>
      <w:r w:rsidRPr="165D0988">
        <w:rPr>
          <w:rFonts w:ascii="Arial" w:hAnsi="Arial" w:cs="Arial"/>
          <w:sz w:val="20"/>
          <w:szCs w:val="20"/>
        </w:rPr>
        <w:t xml:space="preserve"> and wanted to thank her for all the work she has completed in Lambeth. </w:t>
      </w:r>
    </w:p>
    <w:p w14:paraId="090B402A" w14:textId="77777777" w:rsidR="00EE2B2E" w:rsidRDefault="00EE2B2E" w:rsidP="008164B5">
      <w:pPr>
        <w:spacing w:after="0"/>
        <w:jc w:val="both"/>
        <w:rPr>
          <w:rFonts w:ascii="Arial" w:hAnsi="Arial" w:cs="Arial"/>
          <w:bCs/>
          <w:sz w:val="20"/>
          <w:szCs w:val="20"/>
        </w:rPr>
      </w:pPr>
    </w:p>
    <w:p w14:paraId="0877FD09" w14:textId="77777777" w:rsidR="000A03C2" w:rsidRPr="000F3D7A" w:rsidRDefault="000A03C2" w:rsidP="008164B5">
      <w:pPr>
        <w:spacing w:after="0"/>
        <w:jc w:val="both"/>
        <w:rPr>
          <w:rFonts w:ascii="Arial" w:hAnsi="Arial" w:cs="Arial"/>
          <w:sz w:val="20"/>
          <w:szCs w:val="20"/>
        </w:rPr>
      </w:pPr>
    </w:p>
    <w:p w14:paraId="50D09344" w14:textId="6D7925B4" w:rsidR="0043279B" w:rsidRDefault="000F3D7A" w:rsidP="00D60EFE">
      <w:pPr>
        <w:spacing w:after="0"/>
        <w:jc w:val="both"/>
        <w:rPr>
          <w:rFonts w:ascii="Arial" w:hAnsi="Arial" w:cs="Arial"/>
          <w:b/>
          <w:bCs/>
          <w:sz w:val="20"/>
          <w:szCs w:val="20"/>
        </w:rPr>
      </w:pPr>
      <w:r>
        <w:rPr>
          <w:rFonts w:ascii="Arial" w:hAnsi="Arial" w:cs="Arial"/>
          <w:b/>
          <w:bCs/>
          <w:sz w:val="20"/>
          <w:szCs w:val="20"/>
        </w:rPr>
        <w:t>1</w:t>
      </w:r>
      <w:r w:rsidR="00EE2B2E">
        <w:rPr>
          <w:rFonts w:ascii="Arial" w:hAnsi="Arial" w:cs="Arial"/>
          <w:b/>
          <w:bCs/>
          <w:sz w:val="20"/>
          <w:szCs w:val="20"/>
        </w:rPr>
        <w:t>1</w:t>
      </w:r>
      <w:r>
        <w:rPr>
          <w:rFonts w:ascii="Arial" w:hAnsi="Arial" w:cs="Arial"/>
          <w:b/>
          <w:bCs/>
          <w:sz w:val="20"/>
          <w:szCs w:val="20"/>
        </w:rPr>
        <w:tab/>
      </w:r>
      <w:r w:rsidR="004C6EA6">
        <w:rPr>
          <w:rFonts w:ascii="Arial" w:hAnsi="Arial" w:cs="Arial"/>
          <w:b/>
          <w:bCs/>
          <w:sz w:val="20"/>
          <w:szCs w:val="20"/>
        </w:rPr>
        <w:t>AOB</w:t>
      </w:r>
    </w:p>
    <w:p w14:paraId="077704FE" w14:textId="77777777" w:rsidR="007156BA" w:rsidRDefault="007156BA" w:rsidP="00D60EFE">
      <w:pPr>
        <w:spacing w:after="0"/>
        <w:jc w:val="both"/>
        <w:rPr>
          <w:rFonts w:ascii="Arial" w:hAnsi="Arial" w:cs="Arial"/>
          <w:b/>
          <w:bCs/>
          <w:sz w:val="20"/>
          <w:szCs w:val="20"/>
        </w:rPr>
      </w:pPr>
    </w:p>
    <w:p w14:paraId="6C329770" w14:textId="0569B133" w:rsidR="00FE169E" w:rsidRDefault="00FE169E" w:rsidP="00D60EFE">
      <w:pPr>
        <w:spacing w:after="0"/>
        <w:ind w:left="720"/>
        <w:jc w:val="both"/>
        <w:rPr>
          <w:rFonts w:ascii="Arial" w:hAnsi="Arial" w:cs="Arial"/>
          <w:sz w:val="20"/>
          <w:szCs w:val="20"/>
        </w:rPr>
      </w:pPr>
      <w:r w:rsidRPr="008A403A">
        <w:rPr>
          <w:rFonts w:ascii="Arial" w:hAnsi="Arial" w:cs="Arial"/>
          <w:sz w:val="20"/>
          <w:szCs w:val="20"/>
        </w:rPr>
        <w:t>The date of the next L</w:t>
      </w:r>
      <w:r w:rsidR="00BB3A57" w:rsidRPr="008A403A">
        <w:rPr>
          <w:rFonts w:ascii="Arial" w:hAnsi="Arial" w:cs="Arial"/>
          <w:sz w:val="20"/>
          <w:szCs w:val="20"/>
        </w:rPr>
        <w:t>ambeth Together Care Partnership</w:t>
      </w:r>
      <w:r w:rsidR="00274A6F" w:rsidRPr="008A403A">
        <w:rPr>
          <w:rFonts w:ascii="Arial" w:hAnsi="Arial" w:cs="Arial"/>
          <w:sz w:val="20"/>
          <w:szCs w:val="20"/>
        </w:rPr>
        <w:t xml:space="preserve"> </w:t>
      </w:r>
      <w:r w:rsidR="0026088B" w:rsidRPr="008A403A">
        <w:rPr>
          <w:rFonts w:ascii="Arial" w:hAnsi="Arial" w:cs="Arial"/>
          <w:sz w:val="20"/>
          <w:szCs w:val="20"/>
        </w:rPr>
        <w:t>Public</w:t>
      </w:r>
      <w:r w:rsidR="00274A6F" w:rsidRPr="008A403A">
        <w:rPr>
          <w:rFonts w:ascii="Arial" w:hAnsi="Arial" w:cs="Arial"/>
          <w:sz w:val="20"/>
          <w:szCs w:val="20"/>
        </w:rPr>
        <w:t xml:space="preserve"> Board</w:t>
      </w:r>
      <w:r w:rsidRPr="008A403A">
        <w:rPr>
          <w:rFonts w:ascii="Arial" w:hAnsi="Arial" w:cs="Arial"/>
          <w:sz w:val="20"/>
          <w:szCs w:val="20"/>
        </w:rPr>
        <w:t xml:space="preserve"> meeting </w:t>
      </w:r>
      <w:r w:rsidR="00274A6F" w:rsidRPr="008A403A">
        <w:rPr>
          <w:rFonts w:ascii="Arial" w:hAnsi="Arial" w:cs="Arial"/>
          <w:sz w:val="20"/>
          <w:szCs w:val="20"/>
        </w:rPr>
        <w:t xml:space="preserve">was confirmed as </w:t>
      </w:r>
      <w:r w:rsidR="00D041F3" w:rsidRPr="006B752F">
        <w:rPr>
          <w:rFonts w:ascii="Arial" w:hAnsi="Arial" w:cs="Arial"/>
          <w:sz w:val="20"/>
          <w:szCs w:val="20"/>
        </w:rPr>
        <w:t xml:space="preserve">Thursday </w:t>
      </w:r>
      <w:r w:rsidR="006B752F" w:rsidRPr="006B752F">
        <w:rPr>
          <w:rFonts w:ascii="Arial" w:hAnsi="Arial" w:cs="Arial"/>
          <w:sz w:val="20"/>
          <w:szCs w:val="20"/>
        </w:rPr>
        <w:t>1</w:t>
      </w:r>
      <w:r w:rsidR="006B752F" w:rsidRPr="006B752F">
        <w:rPr>
          <w:rFonts w:ascii="Arial" w:hAnsi="Arial" w:cs="Arial"/>
          <w:sz w:val="20"/>
          <w:szCs w:val="20"/>
          <w:vertAlign w:val="superscript"/>
        </w:rPr>
        <w:t>st</w:t>
      </w:r>
      <w:r w:rsidR="006B752F" w:rsidRPr="006B752F">
        <w:rPr>
          <w:rFonts w:ascii="Arial" w:hAnsi="Arial" w:cs="Arial"/>
          <w:sz w:val="20"/>
          <w:szCs w:val="20"/>
        </w:rPr>
        <w:t xml:space="preserve"> May</w:t>
      </w:r>
      <w:r w:rsidR="004C6EA6" w:rsidRPr="006B752F">
        <w:rPr>
          <w:rFonts w:ascii="Arial" w:hAnsi="Arial" w:cs="Arial"/>
          <w:sz w:val="20"/>
          <w:szCs w:val="20"/>
        </w:rPr>
        <w:t xml:space="preserve"> 2025</w:t>
      </w:r>
      <w:r w:rsidR="006B752F" w:rsidRPr="006B752F">
        <w:rPr>
          <w:rFonts w:ascii="Arial" w:hAnsi="Arial" w:cs="Arial"/>
          <w:sz w:val="20"/>
          <w:szCs w:val="20"/>
        </w:rPr>
        <w:t>, which will be held virtually.</w:t>
      </w:r>
      <w:r w:rsidR="006B752F">
        <w:rPr>
          <w:rFonts w:ascii="Arial" w:hAnsi="Arial" w:cs="Arial"/>
          <w:sz w:val="20"/>
          <w:szCs w:val="20"/>
        </w:rPr>
        <w:t xml:space="preserve"> </w:t>
      </w:r>
    </w:p>
    <w:p w14:paraId="26F6AC11" w14:textId="77777777" w:rsidR="00BB3A57" w:rsidRPr="008A403A" w:rsidRDefault="00BB3A57" w:rsidP="00D60EFE">
      <w:pPr>
        <w:spacing w:after="0"/>
        <w:jc w:val="both"/>
        <w:rPr>
          <w:rFonts w:ascii="Arial" w:hAnsi="Arial" w:cs="Arial"/>
          <w:sz w:val="20"/>
          <w:szCs w:val="20"/>
        </w:rPr>
      </w:pPr>
    </w:p>
    <w:p w14:paraId="5C967E0E" w14:textId="227134E1" w:rsidR="00274A6F" w:rsidRDefault="00BB3A57" w:rsidP="00D60EFE">
      <w:pPr>
        <w:spacing w:after="0"/>
        <w:jc w:val="both"/>
        <w:rPr>
          <w:rFonts w:ascii="Arial" w:hAnsi="Arial" w:cs="Arial"/>
          <w:sz w:val="20"/>
          <w:szCs w:val="20"/>
        </w:rPr>
      </w:pPr>
      <w:r w:rsidRPr="008A403A">
        <w:rPr>
          <w:rFonts w:ascii="Arial" w:hAnsi="Arial" w:cs="Arial"/>
          <w:sz w:val="20"/>
          <w:szCs w:val="20"/>
        </w:rPr>
        <w:tab/>
      </w:r>
      <w:r w:rsidR="00274A6F" w:rsidRPr="0014156F">
        <w:rPr>
          <w:rFonts w:ascii="Arial" w:hAnsi="Arial" w:cs="Arial"/>
          <w:sz w:val="20"/>
          <w:szCs w:val="20"/>
        </w:rPr>
        <w:t xml:space="preserve">The meeting </w:t>
      </w:r>
      <w:r w:rsidR="00274A6F" w:rsidRPr="00C30348">
        <w:rPr>
          <w:rFonts w:ascii="Arial" w:hAnsi="Arial" w:cs="Arial"/>
          <w:sz w:val="20"/>
          <w:szCs w:val="20"/>
        </w:rPr>
        <w:t xml:space="preserve">ended at </w:t>
      </w:r>
      <w:r w:rsidR="00AC6709" w:rsidRPr="00C30348">
        <w:rPr>
          <w:rFonts w:ascii="Arial" w:hAnsi="Arial" w:cs="Arial"/>
          <w:sz w:val="20"/>
          <w:szCs w:val="20"/>
        </w:rPr>
        <w:t>1</w:t>
      </w:r>
      <w:r w:rsidR="00ED52EA" w:rsidRPr="00C30348">
        <w:rPr>
          <w:rFonts w:ascii="Arial" w:hAnsi="Arial" w:cs="Arial"/>
          <w:sz w:val="20"/>
          <w:szCs w:val="20"/>
        </w:rPr>
        <w:t>6:</w:t>
      </w:r>
      <w:r w:rsidR="0014156F" w:rsidRPr="00C30348">
        <w:rPr>
          <w:rFonts w:ascii="Arial" w:hAnsi="Arial" w:cs="Arial"/>
          <w:sz w:val="20"/>
          <w:szCs w:val="20"/>
        </w:rPr>
        <w:t>5</w:t>
      </w:r>
      <w:r w:rsidR="00C30348" w:rsidRPr="00C30348">
        <w:rPr>
          <w:rFonts w:ascii="Arial" w:hAnsi="Arial" w:cs="Arial"/>
          <w:sz w:val="20"/>
          <w:szCs w:val="20"/>
        </w:rPr>
        <w:t>2.</w:t>
      </w:r>
    </w:p>
    <w:p w14:paraId="602BC79C" w14:textId="77777777" w:rsidR="003C3521" w:rsidRDefault="003C3521" w:rsidP="00B92908">
      <w:pPr>
        <w:spacing w:after="0"/>
        <w:jc w:val="right"/>
        <w:rPr>
          <w:rFonts w:ascii="Arial" w:hAnsi="Arial" w:cs="Arial"/>
          <w:sz w:val="20"/>
          <w:szCs w:val="20"/>
        </w:rPr>
      </w:pPr>
    </w:p>
    <w:p w14:paraId="5609EDD9" w14:textId="001CA749" w:rsidR="00AC01E6" w:rsidRPr="00391309" w:rsidRDefault="00CD0376" w:rsidP="00B92908">
      <w:pPr>
        <w:spacing w:after="0"/>
        <w:jc w:val="right"/>
        <w:rPr>
          <w:rFonts w:ascii="Arial" w:hAnsi="Arial" w:cs="Arial"/>
          <w:b/>
          <w:bCs/>
          <w:sz w:val="20"/>
          <w:szCs w:val="20"/>
        </w:rPr>
      </w:pPr>
      <w:r w:rsidRPr="00391309">
        <w:rPr>
          <w:rFonts w:ascii="Arial" w:hAnsi="Arial" w:cs="Arial"/>
          <w:b/>
          <w:bCs/>
          <w:sz w:val="20"/>
          <w:szCs w:val="20"/>
        </w:rPr>
        <w:t>CHAIR</w:t>
      </w:r>
    </w:p>
    <w:p w14:paraId="6AF85DA2" w14:textId="63E5EFB0" w:rsidR="00AC01E6" w:rsidRPr="00391309" w:rsidRDefault="00AC01E6" w:rsidP="00B92908">
      <w:pPr>
        <w:spacing w:after="0"/>
        <w:jc w:val="right"/>
        <w:rPr>
          <w:rFonts w:ascii="Arial" w:hAnsi="Arial" w:cs="Arial"/>
          <w:b/>
          <w:bCs/>
          <w:sz w:val="20"/>
          <w:szCs w:val="20"/>
        </w:rPr>
      </w:pPr>
      <w:r w:rsidRPr="00391309">
        <w:rPr>
          <w:rFonts w:ascii="Arial" w:hAnsi="Arial" w:cs="Arial"/>
          <w:b/>
          <w:bCs/>
          <w:sz w:val="20"/>
          <w:szCs w:val="20"/>
        </w:rPr>
        <w:t xml:space="preserve">LAMBETH TOGETHER </w:t>
      </w:r>
      <w:r w:rsidR="00254DC8" w:rsidRPr="00391309">
        <w:rPr>
          <w:rFonts w:ascii="Arial" w:hAnsi="Arial" w:cs="Arial"/>
          <w:b/>
          <w:bCs/>
          <w:sz w:val="20"/>
          <w:szCs w:val="20"/>
        </w:rPr>
        <w:t>CARE PARTNERSHIP BOARD</w:t>
      </w:r>
    </w:p>
    <w:p w14:paraId="7C3028E6" w14:textId="0B0029B5" w:rsidR="00AB23D6" w:rsidRPr="00391309" w:rsidRDefault="00D94C0A" w:rsidP="165D0988">
      <w:pPr>
        <w:spacing w:after="0"/>
        <w:jc w:val="right"/>
        <w:rPr>
          <w:rFonts w:ascii="Arial" w:hAnsi="Arial" w:cs="Arial"/>
          <w:b/>
          <w:bCs/>
          <w:sz w:val="20"/>
          <w:szCs w:val="20"/>
        </w:rPr>
      </w:pPr>
      <w:r w:rsidRPr="00391309">
        <w:rPr>
          <w:rFonts w:ascii="Arial" w:hAnsi="Arial" w:cs="Arial"/>
          <w:b/>
          <w:bCs/>
          <w:sz w:val="20"/>
          <w:szCs w:val="20"/>
        </w:rPr>
        <w:tab/>
      </w:r>
      <w:r w:rsidRPr="00391309">
        <w:rPr>
          <w:rFonts w:ascii="Arial" w:hAnsi="Arial" w:cs="Arial"/>
          <w:b/>
          <w:bCs/>
          <w:sz w:val="20"/>
          <w:szCs w:val="20"/>
        </w:rPr>
        <w:tab/>
      </w:r>
      <w:r w:rsidRPr="00391309">
        <w:rPr>
          <w:rFonts w:ascii="Arial" w:hAnsi="Arial" w:cs="Arial"/>
          <w:b/>
          <w:bCs/>
          <w:sz w:val="20"/>
          <w:szCs w:val="20"/>
        </w:rPr>
        <w:tab/>
      </w:r>
      <w:r w:rsidRPr="00391309">
        <w:rPr>
          <w:rFonts w:ascii="Arial" w:hAnsi="Arial" w:cs="Arial"/>
          <w:b/>
          <w:bCs/>
          <w:sz w:val="20"/>
          <w:szCs w:val="20"/>
        </w:rPr>
        <w:tab/>
      </w:r>
      <w:r w:rsidRPr="00391309">
        <w:rPr>
          <w:rFonts w:ascii="Arial" w:hAnsi="Arial" w:cs="Arial"/>
          <w:b/>
          <w:bCs/>
          <w:sz w:val="20"/>
          <w:szCs w:val="20"/>
        </w:rPr>
        <w:tab/>
      </w:r>
      <w:r w:rsidRPr="00391309">
        <w:rPr>
          <w:rFonts w:ascii="Arial" w:hAnsi="Arial" w:cs="Arial"/>
          <w:b/>
          <w:bCs/>
          <w:sz w:val="20"/>
          <w:szCs w:val="20"/>
        </w:rPr>
        <w:tab/>
      </w:r>
      <w:r w:rsidRPr="00391309">
        <w:rPr>
          <w:rFonts w:ascii="Arial" w:hAnsi="Arial" w:cs="Arial"/>
          <w:b/>
          <w:bCs/>
          <w:sz w:val="20"/>
          <w:szCs w:val="20"/>
        </w:rPr>
        <w:tab/>
      </w:r>
      <w:r w:rsidRPr="00391309">
        <w:rPr>
          <w:rFonts w:ascii="Arial" w:hAnsi="Arial" w:cs="Arial"/>
          <w:b/>
          <w:bCs/>
          <w:sz w:val="20"/>
          <w:szCs w:val="20"/>
        </w:rPr>
        <w:tab/>
      </w:r>
      <w:r w:rsidRPr="00391309">
        <w:rPr>
          <w:rFonts w:ascii="Arial" w:hAnsi="Arial" w:cs="Arial"/>
          <w:b/>
          <w:bCs/>
          <w:sz w:val="20"/>
          <w:szCs w:val="20"/>
        </w:rPr>
        <w:tab/>
      </w:r>
      <w:r w:rsidR="00464252" w:rsidRPr="00391309">
        <w:rPr>
          <w:rFonts w:ascii="Arial" w:hAnsi="Arial" w:cs="Arial"/>
          <w:b/>
          <w:bCs/>
          <w:sz w:val="20"/>
          <w:szCs w:val="20"/>
        </w:rPr>
        <w:t xml:space="preserve">Thursday </w:t>
      </w:r>
      <w:r w:rsidR="00EE2B2E">
        <w:rPr>
          <w:rFonts w:ascii="Arial" w:hAnsi="Arial" w:cs="Arial"/>
          <w:b/>
          <w:bCs/>
          <w:sz w:val="20"/>
          <w:szCs w:val="20"/>
        </w:rPr>
        <w:t>06 March</w:t>
      </w:r>
      <w:r w:rsidR="00700627">
        <w:rPr>
          <w:rFonts w:ascii="Arial" w:hAnsi="Arial" w:cs="Arial"/>
          <w:b/>
          <w:bCs/>
          <w:sz w:val="20"/>
          <w:szCs w:val="20"/>
        </w:rPr>
        <w:t xml:space="preserve"> 2025</w:t>
      </w:r>
    </w:p>
    <w:p w14:paraId="35A00DA6" w14:textId="77777777" w:rsidR="009D7C5C" w:rsidRDefault="009D7C5C" w:rsidP="008E6961">
      <w:pPr>
        <w:rPr>
          <w:color w:val="2E74B5" w:themeColor="accent5" w:themeShade="BF"/>
          <w:sz w:val="44"/>
          <w:szCs w:val="44"/>
        </w:rPr>
      </w:pPr>
    </w:p>
    <w:p w14:paraId="06EE57E7" w14:textId="77777777" w:rsidR="009D7C5C" w:rsidRDefault="009D7C5C" w:rsidP="008E6961">
      <w:pPr>
        <w:rPr>
          <w:color w:val="2E74B5" w:themeColor="accent5" w:themeShade="BF"/>
          <w:sz w:val="44"/>
          <w:szCs w:val="44"/>
        </w:rPr>
      </w:pPr>
    </w:p>
    <w:p w14:paraId="541F744C" w14:textId="77777777" w:rsidR="009D7C5C" w:rsidRDefault="009D7C5C" w:rsidP="008E6961">
      <w:pPr>
        <w:rPr>
          <w:color w:val="2E74B5" w:themeColor="accent5" w:themeShade="BF"/>
          <w:sz w:val="44"/>
          <w:szCs w:val="44"/>
        </w:rPr>
      </w:pPr>
    </w:p>
    <w:p w14:paraId="6135C909" w14:textId="77777777" w:rsidR="009D7C5C" w:rsidRDefault="009D7C5C" w:rsidP="008E6961">
      <w:pPr>
        <w:rPr>
          <w:color w:val="2E74B5" w:themeColor="accent5" w:themeShade="BF"/>
          <w:sz w:val="44"/>
          <w:szCs w:val="44"/>
        </w:rPr>
      </w:pPr>
    </w:p>
    <w:p w14:paraId="0D50FA7B" w14:textId="77777777" w:rsidR="009D7C5C" w:rsidRDefault="009D7C5C" w:rsidP="008E6961">
      <w:pPr>
        <w:rPr>
          <w:color w:val="2E74B5" w:themeColor="accent5" w:themeShade="BF"/>
          <w:sz w:val="44"/>
          <w:szCs w:val="44"/>
        </w:rPr>
      </w:pPr>
    </w:p>
    <w:p w14:paraId="59270876" w14:textId="77777777" w:rsidR="009D7C5C" w:rsidRDefault="009D7C5C" w:rsidP="008E6961">
      <w:pPr>
        <w:rPr>
          <w:color w:val="2E74B5" w:themeColor="accent5" w:themeShade="BF"/>
          <w:sz w:val="44"/>
          <w:szCs w:val="44"/>
        </w:rPr>
      </w:pPr>
    </w:p>
    <w:p w14:paraId="45B7A488" w14:textId="77777777" w:rsidR="009D7C5C" w:rsidRDefault="009D7C5C" w:rsidP="008E6961">
      <w:pPr>
        <w:rPr>
          <w:color w:val="2E74B5" w:themeColor="accent5" w:themeShade="BF"/>
          <w:sz w:val="44"/>
          <w:szCs w:val="44"/>
        </w:rPr>
      </w:pPr>
    </w:p>
    <w:p w14:paraId="5E87F487" w14:textId="497C6EE8" w:rsidR="008E6961" w:rsidRPr="006757F9" w:rsidRDefault="008E6961" w:rsidP="008E6961">
      <w:pPr>
        <w:rPr>
          <w:color w:val="2E74B5" w:themeColor="accent5" w:themeShade="BF"/>
          <w:sz w:val="44"/>
          <w:szCs w:val="44"/>
        </w:rPr>
      </w:pPr>
      <w:r w:rsidRPr="006757F9">
        <w:rPr>
          <w:color w:val="2E74B5" w:themeColor="accent5" w:themeShade="BF"/>
          <w:sz w:val="44"/>
          <w:szCs w:val="44"/>
        </w:rPr>
        <w:lastRenderedPageBreak/>
        <w:t xml:space="preserve">Lambeth Together Care Partnership Board </w:t>
      </w:r>
      <w:r w:rsidR="008164B5">
        <w:rPr>
          <w:color w:val="2E74B5" w:themeColor="accent5" w:themeShade="BF"/>
          <w:sz w:val="44"/>
          <w:szCs w:val="44"/>
        </w:rPr>
        <w:t>–</w:t>
      </w:r>
      <w:r w:rsidRPr="006757F9">
        <w:rPr>
          <w:color w:val="2E74B5" w:themeColor="accent5" w:themeShade="BF"/>
          <w:sz w:val="44"/>
          <w:szCs w:val="44"/>
        </w:rPr>
        <w:t xml:space="preserve"> </w:t>
      </w:r>
      <w:r w:rsidR="00EE2B2E">
        <w:rPr>
          <w:color w:val="2E74B5" w:themeColor="accent5" w:themeShade="BF"/>
          <w:sz w:val="44"/>
          <w:szCs w:val="44"/>
        </w:rPr>
        <w:t>January</w:t>
      </w:r>
      <w:r w:rsidR="008164B5">
        <w:rPr>
          <w:color w:val="2E74B5" w:themeColor="accent5" w:themeShade="BF"/>
          <w:sz w:val="44"/>
          <w:szCs w:val="44"/>
        </w:rPr>
        <w:t xml:space="preserve"> </w:t>
      </w:r>
      <w:r w:rsidRPr="006757F9">
        <w:rPr>
          <w:color w:val="2E74B5" w:themeColor="accent5" w:themeShade="BF"/>
          <w:sz w:val="44"/>
          <w:szCs w:val="44"/>
        </w:rPr>
        <w:t>Action Log</w:t>
      </w:r>
    </w:p>
    <w:tbl>
      <w:tblPr>
        <w:tblStyle w:val="TableGrid"/>
        <w:tblW w:w="9863" w:type="dxa"/>
        <w:tblLook w:val="04A0" w:firstRow="1" w:lastRow="0" w:firstColumn="1" w:lastColumn="0" w:noHBand="0" w:noVBand="1"/>
      </w:tblPr>
      <w:tblGrid>
        <w:gridCol w:w="536"/>
        <w:gridCol w:w="1436"/>
        <w:gridCol w:w="6272"/>
        <w:gridCol w:w="1619"/>
      </w:tblGrid>
      <w:tr w:rsidR="001747AA" w:rsidRPr="00700627" w14:paraId="59D6501F" w14:textId="77777777" w:rsidTr="002D0E3D">
        <w:trPr>
          <w:trHeight w:val="205"/>
        </w:trPr>
        <w:tc>
          <w:tcPr>
            <w:tcW w:w="536" w:type="dxa"/>
            <w:shd w:val="clear" w:color="auto" w:fill="BDD6EE" w:themeFill="accent5" w:themeFillTint="66"/>
          </w:tcPr>
          <w:p w14:paraId="51377725" w14:textId="77777777" w:rsidR="001747AA" w:rsidRPr="006757F9" w:rsidRDefault="001747AA" w:rsidP="002D0E3D">
            <w:pPr>
              <w:jc w:val="center"/>
              <w:rPr>
                <w:rFonts w:cstheme="minorHAnsi"/>
                <w:b/>
                <w:bCs/>
                <w:sz w:val="24"/>
                <w:szCs w:val="24"/>
              </w:rPr>
            </w:pPr>
            <w:r w:rsidRPr="006757F9">
              <w:rPr>
                <w:rFonts w:cstheme="minorHAnsi"/>
                <w:b/>
                <w:bCs/>
                <w:sz w:val="24"/>
                <w:szCs w:val="24"/>
              </w:rPr>
              <w:t>No</w:t>
            </w:r>
          </w:p>
        </w:tc>
        <w:tc>
          <w:tcPr>
            <w:tcW w:w="1436" w:type="dxa"/>
            <w:shd w:val="clear" w:color="auto" w:fill="BDD6EE" w:themeFill="accent5" w:themeFillTint="66"/>
            <w:hideMark/>
          </w:tcPr>
          <w:p w14:paraId="57E2B915" w14:textId="77777777" w:rsidR="001747AA" w:rsidRPr="006757F9" w:rsidRDefault="001747AA" w:rsidP="002D0E3D">
            <w:pPr>
              <w:jc w:val="center"/>
              <w:rPr>
                <w:rFonts w:cstheme="minorHAnsi"/>
                <w:b/>
                <w:bCs/>
                <w:sz w:val="24"/>
                <w:szCs w:val="24"/>
              </w:rPr>
            </w:pPr>
            <w:r w:rsidRPr="006757F9">
              <w:rPr>
                <w:rFonts w:cstheme="minorHAnsi"/>
                <w:b/>
                <w:bCs/>
                <w:sz w:val="24"/>
                <w:szCs w:val="24"/>
              </w:rPr>
              <w:t>Date Raised</w:t>
            </w:r>
          </w:p>
        </w:tc>
        <w:tc>
          <w:tcPr>
            <w:tcW w:w="6272" w:type="dxa"/>
            <w:shd w:val="clear" w:color="auto" w:fill="BDD6EE" w:themeFill="accent5" w:themeFillTint="66"/>
            <w:hideMark/>
          </w:tcPr>
          <w:p w14:paraId="2FE33106" w14:textId="77777777" w:rsidR="001747AA" w:rsidRPr="006757F9" w:rsidRDefault="001747AA" w:rsidP="002D0E3D">
            <w:pPr>
              <w:jc w:val="center"/>
              <w:rPr>
                <w:rFonts w:cstheme="minorHAnsi"/>
                <w:b/>
                <w:bCs/>
                <w:sz w:val="24"/>
                <w:szCs w:val="24"/>
              </w:rPr>
            </w:pPr>
            <w:r w:rsidRPr="006757F9">
              <w:rPr>
                <w:rFonts w:cstheme="minorHAnsi"/>
                <w:b/>
                <w:bCs/>
                <w:sz w:val="24"/>
                <w:szCs w:val="24"/>
              </w:rPr>
              <w:t>Action</w:t>
            </w:r>
          </w:p>
        </w:tc>
        <w:tc>
          <w:tcPr>
            <w:tcW w:w="1619" w:type="dxa"/>
            <w:shd w:val="clear" w:color="auto" w:fill="BDD6EE" w:themeFill="accent5" w:themeFillTint="66"/>
            <w:hideMark/>
          </w:tcPr>
          <w:p w14:paraId="39DC7737" w14:textId="77777777" w:rsidR="001747AA" w:rsidRPr="006757F9" w:rsidRDefault="001747AA" w:rsidP="002D0E3D">
            <w:pPr>
              <w:jc w:val="center"/>
              <w:rPr>
                <w:rFonts w:cstheme="minorHAnsi"/>
                <w:b/>
                <w:bCs/>
                <w:sz w:val="24"/>
                <w:szCs w:val="24"/>
              </w:rPr>
            </w:pPr>
            <w:r w:rsidRPr="006757F9">
              <w:rPr>
                <w:rFonts w:cstheme="minorHAnsi"/>
                <w:b/>
                <w:bCs/>
                <w:sz w:val="24"/>
                <w:szCs w:val="24"/>
              </w:rPr>
              <w:t>Open/Closed</w:t>
            </w:r>
          </w:p>
        </w:tc>
      </w:tr>
      <w:tr w:rsidR="001747AA" w:rsidRPr="00700627" w14:paraId="51B7E767" w14:textId="77777777" w:rsidTr="002D0E3D">
        <w:trPr>
          <w:trHeight w:val="395"/>
        </w:trPr>
        <w:tc>
          <w:tcPr>
            <w:tcW w:w="536" w:type="dxa"/>
          </w:tcPr>
          <w:p w14:paraId="0FA7B9C7" w14:textId="0F3EF761" w:rsidR="001747AA" w:rsidRPr="008A7D5A" w:rsidRDefault="008A7D5A" w:rsidP="003F569B">
            <w:pPr>
              <w:jc w:val="center"/>
              <w:rPr>
                <w:rFonts w:ascii="Arial" w:hAnsi="Arial" w:cs="Arial"/>
                <w:sz w:val="20"/>
                <w:szCs w:val="20"/>
              </w:rPr>
            </w:pPr>
            <w:r w:rsidRPr="008A7D5A">
              <w:rPr>
                <w:rFonts w:ascii="Arial" w:hAnsi="Arial" w:cs="Arial"/>
                <w:sz w:val="20"/>
                <w:szCs w:val="20"/>
              </w:rPr>
              <w:t>1</w:t>
            </w:r>
          </w:p>
        </w:tc>
        <w:tc>
          <w:tcPr>
            <w:tcW w:w="1436" w:type="dxa"/>
            <w:noWrap/>
          </w:tcPr>
          <w:p w14:paraId="308EB41A" w14:textId="4806F3E1" w:rsidR="001747AA" w:rsidRPr="008A7D5A" w:rsidRDefault="008A7D5A" w:rsidP="003F569B">
            <w:pPr>
              <w:jc w:val="center"/>
              <w:rPr>
                <w:rFonts w:ascii="Arial" w:hAnsi="Arial" w:cs="Arial"/>
                <w:sz w:val="20"/>
                <w:szCs w:val="20"/>
              </w:rPr>
            </w:pPr>
            <w:r w:rsidRPr="008A7D5A">
              <w:rPr>
                <w:rFonts w:ascii="Arial" w:hAnsi="Arial" w:cs="Arial"/>
                <w:sz w:val="20"/>
                <w:szCs w:val="20"/>
              </w:rPr>
              <w:t>09/01/2025</w:t>
            </w:r>
          </w:p>
        </w:tc>
        <w:tc>
          <w:tcPr>
            <w:tcW w:w="6272" w:type="dxa"/>
            <w:noWrap/>
            <w:vAlign w:val="bottom"/>
          </w:tcPr>
          <w:p w14:paraId="6DA014BF" w14:textId="523F0248" w:rsidR="001747AA" w:rsidRPr="008A7D5A" w:rsidRDefault="008A7D5A" w:rsidP="002D0E3D">
            <w:pPr>
              <w:rPr>
                <w:rFonts w:ascii="Arial" w:hAnsi="Arial" w:cs="Arial"/>
                <w:sz w:val="20"/>
                <w:szCs w:val="20"/>
                <w:highlight w:val="yellow"/>
              </w:rPr>
            </w:pPr>
            <w:r w:rsidRPr="008A7D5A">
              <w:rPr>
                <w:rFonts w:ascii="Arial" w:eastAsia="Times New Roman" w:hAnsi="Arial" w:cs="Arial"/>
                <w:sz w:val="20"/>
                <w:szCs w:val="20"/>
                <w:lang w:eastAsia="en-GB"/>
              </w:rPr>
              <w:t>Bimpe Oki to explore further promotion of the Annual Public Health Report, including promoting the link to the report on the Council website.</w:t>
            </w:r>
          </w:p>
        </w:tc>
        <w:tc>
          <w:tcPr>
            <w:tcW w:w="1619" w:type="dxa"/>
            <w:noWrap/>
          </w:tcPr>
          <w:p w14:paraId="3148D248" w14:textId="4F587691" w:rsidR="001747AA" w:rsidRPr="008A7D5A" w:rsidRDefault="008A7D5A" w:rsidP="008164B5">
            <w:pPr>
              <w:jc w:val="center"/>
              <w:rPr>
                <w:rFonts w:ascii="Arial" w:hAnsi="Arial" w:cs="Arial"/>
                <w:b/>
                <w:bCs/>
                <w:color w:val="538135" w:themeColor="accent6" w:themeShade="BF"/>
                <w:sz w:val="20"/>
                <w:szCs w:val="20"/>
              </w:rPr>
            </w:pPr>
            <w:r w:rsidRPr="008A7D5A">
              <w:rPr>
                <w:rFonts w:ascii="Arial" w:hAnsi="Arial" w:cs="Arial"/>
                <w:b/>
                <w:bCs/>
                <w:color w:val="538135" w:themeColor="accent6" w:themeShade="BF"/>
                <w:sz w:val="20"/>
                <w:szCs w:val="20"/>
              </w:rPr>
              <w:t>Closed</w:t>
            </w:r>
          </w:p>
        </w:tc>
      </w:tr>
      <w:tr w:rsidR="001747AA" w:rsidRPr="00700627" w14:paraId="2281688F" w14:textId="77777777" w:rsidTr="002D0E3D">
        <w:trPr>
          <w:trHeight w:val="395"/>
        </w:trPr>
        <w:tc>
          <w:tcPr>
            <w:tcW w:w="536" w:type="dxa"/>
          </w:tcPr>
          <w:p w14:paraId="17352CB1" w14:textId="7DA50619" w:rsidR="001747AA" w:rsidRPr="008A7D5A" w:rsidRDefault="008A7D5A" w:rsidP="003F569B">
            <w:pPr>
              <w:jc w:val="center"/>
              <w:rPr>
                <w:rFonts w:ascii="Arial" w:hAnsi="Arial" w:cs="Arial"/>
                <w:sz w:val="20"/>
                <w:szCs w:val="20"/>
              </w:rPr>
            </w:pPr>
            <w:r w:rsidRPr="008A7D5A">
              <w:rPr>
                <w:rFonts w:ascii="Arial" w:hAnsi="Arial" w:cs="Arial"/>
                <w:sz w:val="20"/>
                <w:szCs w:val="20"/>
              </w:rPr>
              <w:t>2</w:t>
            </w:r>
          </w:p>
        </w:tc>
        <w:tc>
          <w:tcPr>
            <w:tcW w:w="1436" w:type="dxa"/>
            <w:noWrap/>
          </w:tcPr>
          <w:p w14:paraId="6E0046B5" w14:textId="6A6585CF" w:rsidR="001747AA" w:rsidRPr="008A7D5A" w:rsidRDefault="008A7D5A" w:rsidP="003F569B">
            <w:pPr>
              <w:jc w:val="center"/>
              <w:rPr>
                <w:rFonts w:ascii="Arial" w:hAnsi="Arial" w:cs="Arial"/>
                <w:sz w:val="20"/>
                <w:szCs w:val="20"/>
              </w:rPr>
            </w:pPr>
            <w:r w:rsidRPr="008A7D5A">
              <w:rPr>
                <w:rFonts w:ascii="Arial" w:hAnsi="Arial" w:cs="Arial"/>
                <w:sz w:val="20"/>
                <w:szCs w:val="20"/>
              </w:rPr>
              <w:t>09/01/2025</w:t>
            </w:r>
          </w:p>
        </w:tc>
        <w:tc>
          <w:tcPr>
            <w:tcW w:w="6272" w:type="dxa"/>
            <w:noWrap/>
            <w:vAlign w:val="bottom"/>
          </w:tcPr>
          <w:p w14:paraId="1BA587BD" w14:textId="2A99F21D" w:rsidR="001747AA" w:rsidRPr="008A7D5A" w:rsidRDefault="008A7D5A" w:rsidP="002D0E3D">
            <w:pPr>
              <w:rPr>
                <w:rFonts w:ascii="Arial" w:hAnsi="Arial" w:cs="Arial"/>
                <w:sz w:val="20"/>
                <w:szCs w:val="20"/>
                <w:highlight w:val="yellow"/>
              </w:rPr>
            </w:pPr>
            <w:r w:rsidRPr="008A7D5A">
              <w:rPr>
                <w:rFonts w:ascii="Arial" w:eastAsia="Times New Roman" w:hAnsi="Arial" w:cs="Arial"/>
                <w:sz w:val="20"/>
                <w:szCs w:val="20"/>
                <w:lang w:eastAsia="en-GB"/>
              </w:rPr>
              <w:t>Merwaan Chaudhry to gather information on Oliver McGowen training and share with Board members.</w:t>
            </w:r>
          </w:p>
        </w:tc>
        <w:tc>
          <w:tcPr>
            <w:tcW w:w="1619" w:type="dxa"/>
            <w:noWrap/>
          </w:tcPr>
          <w:p w14:paraId="36958E50" w14:textId="6184E984" w:rsidR="001747AA" w:rsidRPr="008A7D5A" w:rsidRDefault="008A7D5A" w:rsidP="008164B5">
            <w:pPr>
              <w:jc w:val="center"/>
              <w:rPr>
                <w:rFonts w:ascii="Arial" w:hAnsi="Arial" w:cs="Arial"/>
                <w:b/>
                <w:bCs/>
                <w:color w:val="538135" w:themeColor="accent6" w:themeShade="BF"/>
                <w:sz w:val="20"/>
                <w:szCs w:val="20"/>
              </w:rPr>
            </w:pPr>
            <w:r w:rsidRPr="008A7D5A">
              <w:rPr>
                <w:rFonts w:ascii="Arial" w:hAnsi="Arial" w:cs="Arial"/>
                <w:b/>
                <w:bCs/>
                <w:color w:val="538135" w:themeColor="accent6" w:themeShade="BF"/>
                <w:sz w:val="20"/>
                <w:szCs w:val="20"/>
              </w:rPr>
              <w:t>Closed</w:t>
            </w:r>
          </w:p>
        </w:tc>
      </w:tr>
      <w:tr w:rsidR="008A7D5A" w:rsidRPr="00700627" w14:paraId="2B2463B0" w14:textId="77777777" w:rsidTr="002D0E3D">
        <w:trPr>
          <w:trHeight w:val="395"/>
        </w:trPr>
        <w:tc>
          <w:tcPr>
            <w:tcW w:w="536" w:type="dxa"/>
          </w:tcPr>
          <w:p w14:paraId="2942CA05" w14:textId="3EE7E052" w:rsidR="008A7D5A" w:rsidRPr="008A7D5A" w:rsidRDefault="008A7D5A" w:rsidP="003F569B">
            <w:pPr>
              <w:jc w:val="center"/>
              <w:rPr>
                <w:rFonts w:ascii="Arial" w:hAnsi="Arial" w:cs="Arial"/>
                <w:sz w:val="20"/>
                <w:szCs w:val="20"/>
              </w:rPr>
            </w:pPr>
            <w:r w:rsidRPr="008A7D5A">
              <w:rPr>
                <w:rFonts w:ascii="Arial" w:hAnsi="Arial" w:cs="Arial"/>
                <w:sz w:val="20"/>
                <w:szCs w:val="20"/>
              </w:rPr>
              <w:t>3</w:t>
            </w:r>
          </w:p>
        </w:tc>
        <w:tc>
          <w:tcPr>
            <w:tcW w:w="1436" w:type="dxa"/>
            <w:noWrap/>
          </w:tcPr>
          <w:p w14:paraId="024CE09C" w14:textId="53CB416C" w:rsidR="008A7D5A" w:rsidRPr="008A7D5A" w:rsidRDefault="008A7D5A" w:rsidP="003F569B">
            <w:pPr>
              <w:jc w:val="center"/>
              <w:rPr>
                <w:rFonts w:ascii="Arial" w:hAnsi="Arial" w:cs="Arial"/>
                <w:sz w:val="20"/>
                <w:szCs w:val="20"/>
              </w:rPr>
            </w:pPr>
            <w:r w:rsidRPr="008A7D5A">
              <w:rPr>
                <w:rFonts w:ascii="Arial" w:hAnsi="Arial" w:cs="Arial"/>
                <w:sz w:val="20"/>
                <w:szCs w:val="20"/>
              </w:rPr>
              <w:t>09/01/2025</w:t>
            </w:r>
          </w:p>
        </w:tc>
        <w:tc>
          <w:tcPr>
            <w:tcW w:w="6272" w:type="dxa"/>
            <w:noWrap/>
            <w:vAlign w:val="bottom"/>
          </w:tcPr>
          <w:p w14:paraId="5A517C63" w14:textId="6E80543D" w:rsidR="008A7D5A" w:rsidRPr="008A7D5A" w:rsidRDefault="008A7D5A" w:rsidP="002D0E3D">
            <w:pPr>
              <w:rPr>
                <w:rFonts w:ascii="Arial" w:hAnsi="Arial" w:cs="Arial"/>
                <w:sz w:val="20"/>
                <w:szCs w:val="20"/>
                <w:highlight w:val="yellow"/>
              </w:rPr>
            </w:pPr>
            <w:r w:rsidRPr="008A7D5A">
              <w:rPr>
                <w:rFonts w:ascii="Arial" w:eastAsia="Times New Roman" w:hAnsi="Arial" w:cs="Arial"/>
                <w:sz w:val="20"/>
                <w:szCs w:val="20"/>
                <w:lang w:eastAsia="en-GB"/>
              </w:rPr>
              <w:t>Dan Stoten and Merwaan Chaudhry to meet outside of the Board meeting to discuss links with CAMHS and the CYP.</w:t>
            </w:r>
          </w:p>
        </w:tc>
        <w:tc>
          <w:tcPr>
            <w:tcW w:w="1619" w:type="dxa"/>
            <w:noWrap/>
          </w:tcPr>
          <w:p w14:paraId="031DD942" w14:textId="6AA2B8A9" w:rsidR="008A7D5A" w:rsidRPr="008A7D5A" w:rsidRDefault="008A7D5A" w:rsidP="008164B5">
            <w:pPr>
              <w:jc w:val="center"/>
              <w:rPr>
                <w:rFonts w:ascii="Arial" w:hAnsi="Arial" w:cs="Arial"/>
                <w:b/>
                <w:bCs/>
                <w:color w:val="538135" w:themeColor="accent6" w:themeShade="BF"/>
                <w:sz w:val="20"/>
                <w:szCs w:val="20"/>
              </w:rPr>
            </w:pPr>
            <w:r w:rsidRPr="008A7D5A">
              <w:rPr>
                <w:rFonts w:ascii="Arial" w:hAnsi="Arial" w:cs="Arial"/>
                <w:b/>
                <w:bCs/>
                <w:color w:val="538135" w:themeColor="accent6" w:themeShade="BF"/>
                <w:sz w:val="20"/>
                <w:szCs w:val="20"/>
              </w:rPr>
              <w:t>Closed</w:t>
            </w:r>
          </w:p>
        </w:tc>
      </w:tr>
      <w:tr w:rsidR="008A7D5A" w:rsidRPr="00700627" w14:paraId="165926AB" w14:textId="77777777" w:rsidTr="002D0E3D">
        <w:trPr>
          <w:trHeight w:val="395"/>
        </w:trPr>
        <w:tc>
          <w:tcPr>
            <w:tcW w:w="536" w:type="dxa"/>
          </w:tcPr>
          <w:p w14:paraId="2E111EF3" w14:textId="609591B7" w:rsidR="008A7D5A" w:rsidRPr="008A7D5A" w:rsidRDefault="008A7D5A" w:rsidP="003F569B">
            <w:pPr>
              <w:jc w:val="center"/>
              <w:rPr>
                <w:rFonts w:ascii="Arial" w:hAnsi="Arial" w:cs="Arial"/>
                <w:sz w:val="20"/>
                <w:szCs w:val="20"/>
              </w:rPr>
            </w:pPr>
            <w:r w:rsidRPr="008A7D5A">
              <w:rPr>
                <w:rFonts w:ascii="Arial" w:hAnsi="Arial" w:cs="Arial"/>
                <w:sz w:val="20"/>
                <w:szCs w:val="20"/>
              </w:rPr>
              <w:t>4</w:t>
            </w:r>
          </w:p>
        </w:tc>
        <w:tc>
          <w:tcPr>
            <w:tcW w:w="1436" w:type="dxa"/>
            <w:noWrap/>
          </w:tcPr>
          <w:p w14:paraId="61DD09BF" w14:textId="3799A34D" w:rsidR="008A7D5A" w:rsidRPr="008A7D5A" w:rsidRDefault="008A7D5A" w:rsidP="003F569B">
            <w:pPr>
              <w:jc w:val="center"/>
              <w:rPr>
                <w:rFonts w:ascii="Arial" w:hAnsi="Arial" w:cs="Arial"/>
                <w:sz w:val="20"/>
                <w:szCs w:val="20"/>
              </w:rPr>
            </w:pPr>
            <w:r w:rsidRPr="008A7D5A">
              <w:rPr>
                <w:rFonts w:ascii="Arial" w:hAnsi="Arial" w:cs="Arial"/>
                <w:sz w:val="20"/>
                <w:szCs w:val="20"/>
              </w:rPr>
              <w:t>09/01/2025</w:t>
            </w:r>
          </w:p>
        </w:tc>
        <w:tc>
          <w:tcPr>
            <w:tcW w:w="6272" w:type="dxa"/>
            <w:noWrap/>
            <w:vAlign w:val="bottom"/>
          </w:tcPr>
          <w:p w14:paraId="77CBCA70" w14:textId="56F6D18E" w:rsidR="008A7D5A" w:rsidRPr="008A7D5A" w:rsidRDefault="008A7D5A" w:rsidP="002D0E3D">
            <w:pPr>
              <w:rPr>
                <w:rFonts w:ascii="Arial" w:hAnsi="Arial" w:cs="Arial"/>
                <w:sz w:val="20"/>
                <w:szCs w:val="20"/>
                <w:highlight w:val="yellow"/>
              </w:rPr>
            </w:pPr>
            <w:hyperlink r:id="rId18" w:history="1">
              <w:r w:rsidRPr="008A7D5A">
                <w:rPr>
                  <w:rFonts w:ascii="Arial" w:eastAsia="Times New Roman" w:hAnsi="Arial" w:cs="Arial"/>
                  <w:sz w:val="20"/>
                  <w:szCs w:val="20"/>
                  <w:lang w:eastAsia="en-GB"/>
                </w:rPr>
                <w:t>Merwaan Chaudhry to link in with the Age UK Gambling Link Workers - gamblingawareness@ageuklambeth.org</w:t>
              </w:r>
            </w:hyperlink>
          </w:p>
        </w:tc>
        <w:tc>
          <w:tcPr>
            <w:tcW w:w="1619" w:type="dxa"/>
            <w:noWrap/>
          </w:tcPr>
          <w:p w14:paraId="602213A9" w14:textId="33D5424F" w:rsidR="008A7D5A" w:rsidRPr="008A7D5A" w:rsidRDefault="008A7D5A" w:rsidP="008164B5">
            <w:pPr>
              <w:jc w:val="center"/>
              <w:rPr>
                <w:rFonts w:ascii="Arial" w:hAnsi="Arial" w:cs="Arial"/>
                <w:b/>
                <w:bCs/>
                <w:color w:val="BF8F00" w:themeColor="accent4" w:themeShade="BF"/>
                <w:sz w:val="20"/>
                <w:szCs w:val="20"/>
              </w:rPr>
            </w:pPr>
            <w:r w:rsidRPr="008A7D5A">
              <w:rPr>
                <w:rFonts w:ascii="Arial" w:hAnsi="Arial" w:cs="Arial"/>
                <w:b/>
                <w:bCs/>
                <w:color w:val="BF8F00" w:themeColor="accent4" w:themeShade="BF"/>
                <w:sz w:val="20"/>
                <w:szCs w:val="20"/>
              </w:rPr>
              <w:t>Open</w:t>
            </w:r>
          </w:p>
        </w:tc>
      </w:tr>
      <w:tr w:rsidR="008A7D5A" w:rsidRPr="00700627" w14:paraId="53801314" w14:textId="77777777" w:rsidTr="002D0E3D">
        <w:trPr>
          <w:trHeight w:val="395"/>
        </w:trPr>
        <w:tc>
          <w:tcPr>
            <w:tcW w:w="536" w:type="dxa"/>
          </w:tcPr>
          <w:p w14:paraId="7602756C" w14:textId="6503F0D8" w:rsidR="008A7D5A" w:rsidRPr="008A7D5A" w:rsidRDefault="008A7D5A" w:rsidP="003F569B">
            <w:pPr>
              <w:jc w:val="center"/>
              <w:rPr>
                <w:rFonts w:ascii="Arial" w:hAnsi="Arial" w:cs="Arial"/>
                <w:sz w:val="20"/>
                <w:szCs w:val="20"/>
              </w:rPr>
            </w:pPr>
            <w:r w:rsidRPr="008A7D5A">
              <w:rPr>
                <w:rFonts w:ascii="Arial" w:hAnsi="Arial" w:cs="Arial"/>
                <w:sz w:val="20"/>
                <w:szCs w:val="20"/>
              </w:rPr>
              <w:t>5</w:t>
            </w:r>
          </w:p>
        </w:tc>
        <w:tc>
          <w:tcPr>
            <w:tcW w:w="1436" w:type="dxa"/>
            <w:noWrap/>
          </w:tcPr>
          <w:p w14:paraId="575FB84E" w14:textId="1C1A9D5D" w:rsidR="008A7D5A" w:rsidRPr="008A7D5A" w:rsidRDefault="008A7D5A" w:rsidP="003F569B">
            <w:pPr>
              <w:jc w:val="center"/>
              <w:rPr>
                <w:rFonts w:ascii="Arial" w:hAnsi="Arial" w:cs="Arial"/>
                <w:sz w:val="20"/>
                <w:szCs w:val="20"/>
              </w:rPr>
            </w:pPr>
            <w:r w:rsidRPr="008A7D5A">
              <w:rPr>
                <w:rFonts w:ascii="Arial" w:hAnsi="Arial" w:cs="Arial"/>
                <w:sz w:val="20"/>
                <w:szCs w:val="20"/>
              </w:rPr>
              <w:t>09/01/2025</w:t>
            </w:r>
          </w:p>
        </w:tc>
        <w:tc>
          <w:tcPr>
            <w:tcW w:w="6272" w:type="dxa"/>
            <w:noWrap/>
            <w:vAlign w:val="bottom"/>
          </w:tcPr>
          <w:p w14:paraId="0E2E5CC9" w14:textId="131312CB" w:rsidR="008A7D5A" w:rsidRPr="008A7D5A" w:rsidRDefault="008A7D5A" w:rsidP="002D0E3D">
            <w:pPr>
              <w:rPr>
                <w:rFonts w:ascii="Arial" w:hAnsi="Arial" w:cs="Arial"/>
                <w:sz w:val="20"/>
                <w:szCs w:val="20"/>
                <w:highlight w:val="yellow"/>
              </w:rPr>
            </w:pPr>
            <w:r w:rsidRPr="008A7D5A">
              <w:rPr>
                <w:rFonts w:ascii="Arial" w:eastAsia="Times New Roman" w:hAnsi="Arial" w:cs="Arial"/>
                <w:sz w:val="20"/>
                <w:szCs w:val="20"/>
                <w:lang w:eastAsia="en-GB"/>
              </w:rPr>
              <w:t>Alice Jarvis to link Merwaan Chaudhry with Guy’s and St Thomas’ to share data on suicide prevention.</w:t>
            </w:r>
          </w:p>
        </w:tc>
        <w:tc>
          <w:tcPr>
            <w:tcW w:w="1619" w:type="dxa"/>
            <w:noWrap/>
          </w:tcPr>
          <w:p w14:paraId="23AA3355" w14:textId="3797B493" w:rsidR="008A7D5A" w:rsidRPr="008A7D5A" w:rsidRDefault="008A7D5A" w:rsidP="008164B5">
            <w:pPr>
              <w:jc w:val="center"/>
              <w:rPr>
                <w:rFonts w:ascii="Arial" w:hAnsi="Arial" w:cs="Arial"/>
                <w:b/>
                <w:bCs/>
                <w:color w:val="BF8F00" w:themeColor="accent4" w:themeShade="BF"/>
                <w:sz w:val="20"/>
                <w:szCs w:val="20"/>
              </w:rPr>
            </w:pPr>
            <w:r w:rsidRPr="008A7D5A">
              <w:rPr>
                <w:rFonts w:ascii="Arial" w:hAnsi="Arial" w:cs="Arial"/>
                <w:b/>
                <w:bCs/>
                <w:color w:val="BF8F00" w:themeColor="accent4" w:themeShade="BF"/>
                <w:sz w:val="20"/>
                <w:szCs w:val="20"/>
              </w:rPr>
              <w:t>Open</w:t>
            </w:r>
          </w:p>
        </w:tc>
      </w:tr>
      <w:tr w:rsidR="008A7D5A" w:rsidRPr="00700627" w14:paraId="7167E586" w14:textId="77777777" w:rsidTr="002D0E3D">
        <w:trPr>
          <w:trHeight w:val="395"/>
        </w:trPr>
        <w:tc>
          <w:tcPr>
            <w:tcW w:w="536" w:type="dxa"/>
          </w:tcPr>
          <w:p w14:paraId="7368BFE1" w14:textId="633B86BA" w:rsidR="008A7D5A" w:rsidRPr="008A7D5A" w:rsidRDefault="008A7D5A" w:rsidP="003F569B">
            <w:pPr>
              <w:jc w:val="center"/>
              <w:rPr>
                <w:rFonts w:ascii="Arial" w:hAnsi="Arial" w:cs="Arial"/>
                <w:sz w:val="20"/>
                <w:szCs w:val="20"/>
              </w:rPr>
            </w:pPr>
            <w:r w:rsidRPr="008A7D5A">
              <w:rPr>
                <w:rFonts w:ascii="Arial" w:hAnsi="Arial" w:cs="Arial"/>
                <w:sz w:val="20"/>
                <w:szCs w:val="20"/>
              </w:rPr>
              <w:t>6</w:t>
            </w:r>
          </w:p>
        </w:tc>
        <w:tc>
          <w:tcPr>
            <w:tcW w:w="1436" w:type="dxa"/>
            <w:noWrap/>
          </w:tcPr>
          <w:p w14:paraId="1495FDDF" w14:textId="4413AAD6" w:rsidR="008A7D5A" w:rsidRPr="008A7D5A" w:rsidRDefault="008A7D5A" w:rsidP="003F569B">
            <w:pPr>
              <w:jc w:val="center"/>
              <w:rPr>
                <w:rFonts w:ascii="Arial" w:hAnsi="Arial" w:cs="Arial"/>
                <w:sz w:val="20"/>
                <w:szCs w:val="20"/>
              </w:rPr>
            </w:pPr>
            <w:r w:rsidRPr="008A7D5A">
              <w:rPr>
                <w:rFonts w:ascii="Arial" w:hAnsi="Arial" w:cs="Arial"/>
                <w:sz w:val="20"/>
                <w:szCs w:val="20"/>
              </w:rPr>
              <w:t>09/01/2025</w:t>
            </w:r>
          </w:p>
        </w:tc>
        <w:tc>
          <w:tcPr>
            <w:tcW w:w="6272" w:type="dxa"/>
            <w:noWrap/>
            <w:vAlign w:val="bottom"/>
          </w:tcPr>
          <w:p w14:paraId="5939137A" w14:textId="114C0266" w:rsidR="008A7D5A" w:rsidRPr="008A7D5A" w:rsidRDefault="008A7D5A" w:rsidP="002D0E3D">
            <w:pPr>
              <w:rPr>
                <w:rFonts w:ascii="Arial" w:hAnsi="Arial" w:cs="Arial"/>
                <w:sz w:val="20"/>
                <w:szCs w:val="20"/>
                <w:highlight w:val="yellow"/>
              </w:rPr>
            </w:pPr>
            <w:r w:rsidRPr="008A7D5A">
              <w:rPr>
                <w:rFonts w:ascii="Arial" w:eastAsia="Times New Roman" w:hAnsi="Arial" w:cs="Arial"/>
                <w:sz w:val="20"/>
                <w:szCs w:val="20"/>
                <w:lang w:eastAsia="en-GB"/>
              </w:rPr>
              <w:t>Further item on the development of ‘neighbourhood teams’ in Lambeth to come back to future Board discussions.</w:t>
            </w:r>
          </w:p>
        </w:tc>
        <w:tc>
          <w:tcPr>
            <w:tcW w:w="1619" w:type="dxa"/>
            <w:noWrap/>
          </w:tcPr>
          <w:p w14:paraId="7DAD0363" w14:textId="632AC386" w:rsidR="008A7D5A" w:rsidRPr="008A7D5A" w:rsidRDefault="008A7D5A" w:rsidP="008164B5">
            <w:pPr>
              <w:jc w:val="center"/>
              <w:rPr>
                <w:rFonts w:ascii="Arial" w:hAnsi="Arial" w:cs="Arial"/>
                <w:b/>
                <w:bCs/>
                <w:color w:val="538135" w:themeColor="accent6" w:themeShade="BF"/>
                <w:sz w:val="20"/>
                <w:szCs w:val="20"/>
              </w:rPr>
            </w:pPr>
            <w:r w:rsidRPr="008A7D5A">
              <w:rPr>
                <w:rFonts w:ascii="Arial" w:hAnsi="Arial" w:cs="Arial"/>
                <w:b/>
                <w:bCs/>
                <w:color w:val="538135" w:themeColor="accent6" w:themeShade="BF"/>
                <w:sz w:val="20"/>
                <w:szCs w:val="20"/>
              </w:rPr>
              <w:t>Closed</w:t>
            </w:r>
          </w:p>
        </w:tc>
      </w:tr>
      <w:tr w:rsidR="008A7D5A" w:rsidRPr="00700627" w14:paraId="022AB75A" w14:textId="77777777" w:rsidTr="002D0E3D">
        <w:trPr>
          <w:trHeight w:val="395"/>
        </w:trPr>
        <w:tc>
          <w:tcPr>
            <w:tcW w:w="536" w:type="dxa"/>
          </w:tcPr>
          <w:p w14:paraId="73B57A25" w14:textId="7DAC7BDC" w:rsidR="008A7D5A" w:rsidRPr="008A7D5A" w:rsidRDefault="008A7D5A" w:rsidP="003F569B">
            <w:pPr>
              <w:jc w:val="center"/>
              <w:rPr>
                <w:rFonts w:ascii="Arial" w:hAnsi="Arial" w:cs="Arial"/>
                <w:sz w:val="20"/>
                <w:szCs w:val="20"/>
              </w:rPr>
            </w:pPr>
            <w:r w:rsidRPr="008A7D5A">
              <w:rPr>
                <w:rFonts w:ascii="Arial" w:hAnsi="Arial" w:cs="Arial"/>
                <w:sz w:val="20"/>
                <w:szCs w:val="20"/>
              </w:rPr>
              <w:t>7</w:t>
            </w:r>
          </w:p>
        </w:tc>
        <w:tc>
          <w:tcPr>
            <w:tcW w:w="1436" w:type="dxa"/>
            <w:noWrap/>
          </w:tcPr>
          <w:p w14:paraId="141BDC13" w14:textId="418DBA78" w:rsidR="008A7D5A" w:rsidRPr="008A7D5A" w:rsidRDefault="008A7D5A" w:rsidP="003F569B">
            <w:pPr>
              <w:jc w:val="center"/>
              <w:rPr>
                <w:rFonts w:ascii="Arial" w:hAnsi="Arial" w:cs="Arial"/>
                <w:sz w:val="20"/>
                <w:szCs w:val="20"/>
              </w:rPr>
            </w:pPr>
            <w:r w:rsidRPr="008A7D5A">
              <w:rPr>
                <w:rFonts w:ascii="Arial" w:hAnsi="Arial" w:cs="Arial"/>
                <w:sz w:val="20"/>
                <w:szCs w:val="20"/>
              </w:rPr>
              <w:t>09/01/2025</w:t>
            </w:r>
          </w:p>
        </w:tc>
        <w:tc>
          <w:tcPr>
            <w:tcW w:w="6272" w:type="dxa"/>
            <w:noWrap/>
            <w:vAlign w:val="bottom"/>
          </w:tcPr>
          <w:p w14:paraId="0BD6777C" w14:textId="2A72102A" w:rsidR="008A7D5A" w:rsidRPr="008A7D5A" w:rsidRDefault="008A7D5A" w:rsidP="002D0E3D">
            <w:pPr>
              <w:rPr>
                <w:rFonts w:ascii="Arial" w:eastAsia="Times New Roman" w:hAnsi="Arial" w:cs="Arial"/>
                <w:sz w:val="20"/>
                <w:szCs w:val="20"/>
                <w:lang w:eastAsia="en-GB"/>
              </w:rPr>
            </w:pPr>
            <w:r w:rsidRPr="008A7D5A">
              <w:rPr>
                <w:rFonts w:ascii="Arial" w:eastAsia="Times New Roman" w:hAnsi="Arial" w:cs="Arial"/>
                <w:sz w:val="20"/>
                <w:szCs w:val="20"/>
                <w:lang w:eastAsia="en-GB"/>
              </w:rPr>
              <w:t>Warren Beresford to share benchmarking data around the HPV vaccine with members.</w:t>
            </w:r>
          </w:p>
        </w:tc>
        <w:tc>
          <w:tcPr>
            <w:tcW w:w="1619" w:type="dxa"/>
            <w:noWrap/>
          </w:tcPr>
          <w:p w14:paraId="3DB27476" w14:textId="380CFE75" w:rsidR="008A7D5A" w:rsidRPr="008A7D5A" w:rsidRDefault="008A7D5A" w:rsidP="008164B5">
            <w:pPr>
              <w:jc w:val="center"/>
              <w:rPr>
                <w:rFonts w:ascii="Arial" w:hAnsi="Arial" w:cs="Arial"/>
                <w:b/>
                <w:bCs/>
                <w:color w:val="538135" w:themeColor="accent6" w:themeShade="BF"/>
                <w:sz w:val="20"/>
                <w:szCs w:val="20"/>
              </w:rPr>
            </w:pPr>
            <w:r w:rsidRPr="008A7D5A">
              <w:rPr>
                <w:rFonts w:ascii="Arial" w:hAnsi="Arial" w:cs="Arial"/>
                <w:b/>
                <w:bCs/>
                <w:color w:val="538135" w:themeColor="accent6" w:themeShade="BF"/>
                <w:sz w:val="20"/>
                <w:szCs w:val="20"/>
              </w:rPr>
              <w:t>Closed</w:t>
            </w:r>
          </w:p>
        </w:tc>
      </w:tr>
    </w:tbl>
    <w:p w14:paraId="7504CFDD" w14:textId="77777777" w:rsidR="008E6961" w:rsidRPr="008E6961" w:rsidRDefault="008E6961" w:rsidP="008E6961">
      <w:pPr>
        <w:rPr>
          <w:color w:val="2E74B5" w:themeColor="accent5" w:themeShade="BF"/>
          <w:sz w:val="44"/>
          <w:szCs w:val="44"/>
        </w:rPr>
      </w:pPr>
    </w:p>
    <w:p w14:paraId="2BB1F27D" w14:textId="77777777" w:rsidR="008E6961" w:rsidRDefault="008E6961" w:rsidP="008E6961">
      <w:pPr>
        <w:spacing w:after="0"/>
        <w:rPr>
          <w:rFonts w:ascii="Arial" w:hAnsi="Arial" w:cs="Arial"/>
          <w:sz w:val="20"/>
          <w:szCs w:val="20"/>
        </w:rPr>
      </w:pPr>
    </w:p>
    <w:p w14:paraId="24ADD076" w14:textId="77777777" w:rsidR="00F60A74" w:rsidRDefault="00F60A74" w:rsidP="00B92908">
      <w:pPr>
        <w:spacing w:after="0"/>
        <w:jc w:val="right"/>
        <w:rPr>
          <w:rFonts w:ascii="Arial" w:hAnsi="Arial" w:cs="Arial"/>
          <w:sz w:val="20"/>
          <w:szCs w:val="20"/>
        </w:rPr>
      </w:pPr>
    </w:p>
    <w:p w14:paraId="6A489175" w14:textId="77777777" w:rsidR="00F60A74" w:rsidRDefault="00F60A74" w:rsidP="00ED52EA">
      <w:pPr>
        <w:spacing w:after="0"/>
        <w:rPr>
          <w:rFonts w:ascii="Arial" w:hAnsi="Arial" w:cs="Arial"/>
          <w:sz w:val="20"/>
          <w:szCs w:val="20"/>
        </w:rPr>
      </w:pPr>
    </w:p>
    <w:p w14:paraId="08FEC081" w14:textId="77777777" w:rsidR="005B15A2" w:rsidRPr="00992C72" w:rsidRDefault="005B15A2" w:rsidP="00F60A74">
      <w:pPr>
        <w:spacing w:after="0"/>
        <w:rPr>
          <w:rFonts w:ascii="Arial" w:hAnsi="Arial" w:cs="Arial"/>
          <w:b/>
          <w:bCs/>
          <w:sz w:val="20"/>
          <w:szCs w:val="20"/>
        </w:rPr>
      </w:pPr>
    </w:p>
    <w:sectPr w:rsidR="005B15A2" w:rsidRPr="00992C72" w:rsidSect="006D387F">
      <w:headerReference w:type="default" r:id="rId19"/>
      <w:footerReference w:type="default" r:id="rId2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9D81E" w14:textId="77777777" w:rsidR="00A46EA0" w:rsidRDefault="00A46EA0" w:rsidP="006B2EAF">
      <w:pPr>
        <w:spacing w:after="0" w:line="240" w:lineRule="auto"/>
      </w:pPr>
      <w:r>
        <w:separator/>
      </w:r>
    </w:p>
  </w:endnote>
  <w:endnote w:type="continuationSeparator" w:id="0">
    <w:p w14:paraId="15D12A56" w14:textId="77777777" w:rsidR="00A46EA0" w:rsidRDefault="00A46EA0" w:rsidP="006B2EAF">
      <w:pPr>
        <w:spacing w:after="0" w:line="240" w:lineRule="auto"/>
      </w:pPr>
      <w:r>
        <w:continuationSeparator/>
      </w:r>
    </w:p>
  </w:endnote>
  <w:endnote w:type="continuationNotice" w:id="1">
    <w:p w14:paraId="271B6CAB" w14:textId="77777777" w:rsidR="00A46EA0" w:rsidRDefault="00A46E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0722909"/>
      <w:docPartObj>
        <w:docPartGallery w:val="Page Numbers (Bottom of Page)"/>
        <w:docPartUnique/>
      </w:docPartObj>
    </w:sdtPr>
    <w:sdtEndPr>
      <w:rPr>
        <w:noProof/>
      </w:rPr>
    </w:sdtEndPr>
    <w:sdtContent>
      <w:p w14:paraId="7152B9E2" w14:textId="464438F4" w:rsidR="001F4D3A" w:rsidRDefault="001F4D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7EA596" w14:textId="77777777" w:rsidR="001F4D3A" w:rsidRDefault="001F4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77739" w14:textId="77777777" w:rsidR="00A46EA0" w:rsidRDefault="00A46EA0" w:rsidP="006B2EAF">
      <w:pPr>
        <w:spacing w:after="0" w:line="240" w:lineRule="auto"/>
      </w:pPr>
      <w:r>
        <w:separator/>
      </w:r>
    </w:p>
  </w:footnote>
  <w:footnote w:type="continuationSeparator" w:id="0">
    <w:p w14:paraId="796E1B6D" w14:textId="77777777" w:rsidR="00A46EA0" w:rsidRDefault="00A46EA0" w:rsidP="006B2EAF">
      <w:pPr>
        <w:spacing w:after="0" w:line="240" w:lineRule="auto"/>
      </w:pPr>
      <w:r>
        <w:continuationSeparator/>
      </w:r>
    </w:p>
  </w:footnote>
  <w:footnote w:type="continuationNotice" w:id="1">
    <w:p w14:paraId="1515E6C2" w14:textId="77777777" w:rsidR="00A46EA0" w:rsidRDefault="00A46E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62377" w14:textId="2D32971C" w:rsidR="006B2EAF" w:rsidRDefault="006B2EAF">
    <w:pPr>
      <w:pStyle w:val="Header"/>
    </w:pPr>
    <w:r>
      <w:rPr>
        <w:noProof/>
        <w:color w:val="1F497D"/>
      </w:rPr>
      <w:drawing>
        <wp:anchor distT="0" distB="0" distL="114300" distR="114300" simplePos="0" relativeHeight="251658240" behindDoc="0" locked="0" layoutInCell="1" allowOverlap="1" wp14:anchorId="5909DCA4" wp14:editId="50C84122">
          <wp:simplePos x="0" y="0"/>
          <wp:positionH relativeFrom="column">
            <wp:posOffset>-344170</wp:posOffset>
          </wp:positionH>
          <wp:positionV relativeFrom="paragraph">
            <wp:posOffset>-325755</wp:posOffset>
          </wp:positionV>
          <wp:extent cx="1932305" cy="715992"/>
          <wp:effectExtent l="0" t="0" r="0" b="8255"/>
          <wp:wrapSquare wrapText="bothSides"/>
          <wp:docPr id="2" name="Picture 2" descr="Description: LT_email_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T_email_signature"/>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r="46791" b="29040"/>
                  <a:stretch/>
                </pic:blipFill>
                <pic:spPr bwMode="auto">
                  <a:xfrm>
                    <a:off x="0" y="0"/>
                    <a:ext cx="1932305" cy="71599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0E5974" w14:textId="77777777" w:rsidR="006B2EAF" w:rsidRDefault="006B2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270AA"/>
    <w:multiLevelType w:val="hybridMultilevel"/>
    <w:tmpl w:val="77CC4F72"/>
    <w:lvl w:ilvl="0" w:tplc="FFFFFFFF">
      <w:start w:val="1"/>
      <w:numFmt w:val="decimal"/>
      <w:lvlText w:val="%1."/>
      <w:lvlJc w:val="left"/>
      <w:pPr>
        <w:ind w:left="1080" w:hanging="360"/>
      </w:pPr>
      <w:rPr>
        <w:rFonts w:ascii="Arial" w:hAnsi="Arial" w:cs="Arial" w:hint="default"/>
        <w:b w:val="0"/>
        <w:bCs/>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1DB5375"/>
    <w:multiLevelType w:val="hybridMultilevel"/>
    <w:tmpl w:val="07E4EF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DD1B2D"/>
    <w:multiLevelType w:val="hybridMultilevel"/>
    <w:tmpl w:val="52A4EC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FE7273"/>
    <w:multiLevelType w:val="hybridMultilevel"/>
    <w:tmpl w:val="E02A3A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F5C70F0"/>
    <w:multiLevelType w:val="hybridMultilevel"/>
    <w:tmpl w:val="F1F25E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2E87A14"/>
    <w:multiLevelType w:val="hybridMultilevel"/>
    <w:tmpl w:val="317E1916"/>
    <w:lvl w:ilvl="0" w:tplc="C2EEDE58">
      <w:start w:val="1"/>
      <w:numFmt w:val="bullet"/>
      <w:lvlText w:val="▫"/>
      <w:lvlJc w:val="left"/>
      <w:pPr>
        <w:ind w:left="720" w:hanging="360"/>
      </w:pPr>
      <w:rPr>
        <w:rFonts w:ascii="Courier New" w:hAnsi="Courier New" w:hint="default"/>
      </w:rPr>
    </w:lvl>
    <w:lvl w:ilvl="1" w:tplc="8904CB42">
      <w:start w:val="1"/>
      <w:numFmt w:val="bullet"/>
      <w:lvlText w:val="o"/>
      <w:lvlJc w:val="left"/>
      <w:pPr>
        <w:ind w:left="1440" w:hanging="360"/>
      </w:pPr>
      <w:rPr>
        <w:rFonts w:ascii="Courier New" w:hAnsi="Courier New" w:hint="default"/>
      </w:rPr>
    </w:lvl>
    <w:lvl w:ilvl="2" w:tplc="326E1082">
      <w:start w:val="1"/>
      <w:numFmt w:val="bullet"/>
      <w:lvlText w:val=""/>
      <w:lvlJc w:val="left"/>
      <w:pPr>
        <w:ind w:left="2160" w:hanging="360"/>
      </w:pPr>
      <w:rPr>
        <w:rFonts w:ascii="Wingdings" w:hAnsi="Wingdings" w:hint="default"/>
      </w:rPr>
    </w:lvl>
    <w:lvl w:ilvl="3" w:tplc="9C26C5FE">
      <w:start w:val="1"/>
      <w:numFmt w:val="bullet"/>
      <w:lvlText w:val=""/>
      <w:lvlJc w:val="left"/>
      <w:pPr>
        <w:ind w:left="2880" w:hanging="360"/>
      </w:pPr>
      <w:rPr>
        <w:rFonts w:ascii="Symbol" w:hAnsi="Symbol" w:hint="default"/>
      </w:rPr>
    </w:lvl>
    <w:lvl w:ilvl="4" w:tplc="2590619E">
      <w:start w:val="1"/>
      <w:numFmt w:val="bullet"/>
      <w:lvlText w:val="o"/>
      <w:lvlJc w:val="left"/>
      <w:pPr>
        <w:ind w:left="3600" w:hanging="360"/>
      </w:pPr>
      <w:rPr>
        <w:rFonts w:ascii="Courier New" w:hAnsi="Courier New" w:hint="default"/>
      </w:rPr>
    </w:lvl>
    <w:lvl w:ilvl="5" w:tplc="4FDAEEDA">
      <w:start w:val="1"/>
      <w:numFmt w:val="bullet"/>
      <w:lvlText w:val=""/>
      <w:lvlJc w:val="left"/>
      <w:pPr>
        <w:ind w:left="4320" w:hanging="360"/>
      </w:pPr>
      <w:rPr>
        <w:rFonts w:ascii="Wingdings" w:hAnsi="Wingdings" w:hint="default"/>
      </w:rPr>
    </w:lvl>
    <w:lvl w:ilvl="6" w:tplc="D92E4A48">
      <w:start w:val="1"/>
      <w:numFmt w:val="bullet"/>
      <w:lvlText w:val=""/>
      <w:lvlJc w:val="left"/>
      <w:pPr>
        <w:ind w:left="5040" w:hanging="360"/>
      </w:pPr>
      <w:rPr>
        <w:rFonts w:ascii="Symbol" w:hAnsi="Symbol" w:hint="default"/>
      </w:rPr>
    </w:lvl>
    <w:lvl w:ilvl="7" w:tplc="315C0A80">
      <w:start w:val="1"/>
      <w:numFmt w:val="bullet"/>
      <w:lvlText w:val="o"/>
      <w:lvlJc w:val="left"/>
      <w:pPr>
        <w:ind w:left="5760" w:hanging="360"/>
      </w:pPr>
      <w:rPr>
        <w:rFonts w:ascii="Courier New" w:hAnsi="Courier New" w:hint="default"/>
      </w:rPr>
    </w:lvl>
    <w:lvl w:ilvl="8" w:tplc="548CE7DC">
      <w:start w:val="1"/>
      <w:numFmt w:val="bullet"/>
      <w:lvlText w:val=""/>
      <w:lvlJc w:val="left"/>
      <w:pPr>
        <w:ind w:left="6480" w:hanging="360"/>
      </w:pPr>
      <w:rPr>
        <w:rFonts w:ascii="Wingdings" w:hAnsi="Wingdings" w:hint="default"/>
      </w:rPr>
    </w:lvl>
  </w:abstractNum>
  <w:abstractNum w:abstractNumId="6" w15:restartNumberingAfterBreak="0">
    <w:nsid w:val="141E03C0"/>
    <w:multiLevelType w:val="hybridMultilevel"/>
    <w:tmpl w:val="0D6670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850D2C"/>
    <w:multiLevelType w:val="hybridMultilevel"/>
    <w:tmpl w:val="179623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82C0662"/>
    <w:multiLevelType w:val="hybridMultilevel"/>
    <w:tmpl w:val="2ABA95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D2F487A"/>
    <w:multiLevelType w:val="hybridMultilevel"/>
    <w:tmpl w:val="4DDED258"/>
    <w:lvl w:ilvl="0" w:tplc="AFEC8614">
      <w:start w:val="1"/>
      <w:numFmt w:val="decimal"/>
      <w:lvlText w:val="%1."/>
      <w:lvlJc w:val="left"/>
      <w:pPr>
        <w:ind w:left="1080" w:hanging="360"/>
      </w:pPr>
      <w:rPr>
        <w:rFonts w:ascii="Arial" w:eastAsia="Times New Roman" w:hAnsi="Arial" w:cs="Arial" w:hint="default"/>
        <w:color w:val="auto"/>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D6F6E40"/>
    <w:multiLevelType w:val="hybridMultilevel"/>
    <w:tmpl w:val="9CA4BD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4697638"/>
    <w:multiLevelType w:val="hybridMultilevel"/>
    <w:tmpl w:val="B6904384"/>
    <w:lvl w:ilvl="0" w:tplc="7634189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337B66"/>
    <w:multiLevelType w:val="hybridMultilevel"/>
    <w:tmpl w:val="499682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5A953DD"/>
    <w:multiLevelType w:val="hybridMultilevel"/>
    <w:tmpl w:val="4DDED258"/>
    <w:lvl w:ilvl="0" w:tplc="FFFFFFFF">
      <w:start w:val="1"/>
      <w:numFmt w:val="decimal"/>
      <w:lvlText w:val="%1."/>
      <w:lvlJc w:val="left"/>
      <w:pPr>
        <w:ind w:left="1080" w:hanging="360"/>
      </w:pPr>
      <w:rPr>
        <w:rFonts w:ascii="Arial" w:eastAsia="Times New Roman" w:hAnsi="Arial" w:cs="Arial" w:hint="default"/>
        <w:color w:val="auto"/>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7C3644B"/>
    <w:multiLevelType w:val="hybridMultilevel"/>
    <w:tmpl w:val="BFA0EE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9B50F0E"/>
    <w:multiLevelType w:val="hybridMultilevel"/>
    <w:tmpl w:val="694858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E5D3816"/>
    <w:multiLevelType w:val="hybridMultilevel"/>
    <w:tmpl w:val="D32CE9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4414733"/>
    <w:multiLevelType w:val="hybridMultilevel"/>
    <w:tmpl w:val="4DDED258"/>
    <w:lvl w:ilvl="0" w:tplc="FFFFFFFF">
      <w:start w:val="1"/>
      <w:numFmt w:val="decimal"/>
      <w:lvlText w:val="%1."/>
      <w:lvlJc w:val="left"/>
      <w:pPr>
        <w:ind w:left="1080" w:hanging="360"/>
      </w:pPr>
      <w:rPr>
        <w:rFonts w:ascii="Arial" w:eastAsia="Times New Roman" w:hAnsi="Arial" w:cs="Arial" w:hint="default"/>
        <w:color w:val="auto"/>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A4459A2"/>
    <w:multiLevelType w:val="hybridMultilevel"/>
    <w:tmpl w:val="D7A09078"/>
    <w:lvl w:ilvl="0" w:tplc="7E26DA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AA566AB"/>
    <w:multiLevelType w:val="hybridMultilevel"/>
    <w:tmpl w:val="77CC4F72"/>
    <w:lvl w:ilvl="0" w:tplc="FFFFFFFF">
      <w:start w:val="1"/>
      <w:numFmt w:val="decimal"/>
      <w:lvlText w:val="%1."/>
      <w:lvlJc w:val="left"/>
      <w:pPr>
        <w:ind w:left="1080" w:hanging="360"/>
      </w:pPr>
      <w:rPr>
        <w:rFonts w:ascii="Arial" w:hAnsi="Arial" w:cs="Arial" w:hint="default"/>
        <w:b w:val="0"/>
        <w:bCs/>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3AF3023"/>
    <w:multiLevelType w:val="hybridMultilevel"/>
    <w:tmpl w:val="E24E63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3E95EB5"/>
    <w:multiLevelType w:val="hybridMultilevel"/>
    <w:tmpl w:val="18804BC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71F00F2"/>
    <w:multiLevelType w:val="hybridMultilevel"/>
    <w:tmpl w:val="7898BB8A"/>
    <w:lvl w:ilvl="0" w:tplc="E578D6B4">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921678039">
    <w:abstractNumId w:val="22"/>
  </w:num>
  <w:num w:numId="2" w16cid:durableId="908274061">
    <w:abstractNumId w:val="18"/>
  </w:num>
  <w:num w:numId="3" w16cid:durableId="622351143">
    <w:abstractNumId w:val="9"/>
  </w:num>
  <w:num w:numId="4" w16cid:durableId="66657031">
    <w:abstractNumId w:val="0"/>
  </w:num>
  <w:num w:numId="5" w16cid:durableId="43414940">
    <w:abstractNumId w:val="13"/>
  </w:num>
  <w:num w:numId="6" w16cid:durableId="2061129350">
    <w:abstractNumId w:val="3"/>
  </w:num>
  <w:num w:numId="7" w16cid:durableId="834764356">
    <w:abstractNumId w:val="20"/>
  </w:num>
  <w:num w:numId="8" w16cid:durableId="42604710">
    <w:abstractNumId w:val="21"/>
  </w:num>
  <w:num w:numId="9" w16cid:durableId="184639411">
    <w:abstractNumId w:val="12"/>
  </w:num>
  <w:num w:numId="10" w16cid:durableId="623849763">
    <w:abstractNumId w:val="16"/>
  </w:num>
  <w:num w:numId="11" w16cid:durableId="991714903">
    <w:abstractNumId w:val="17"/>
  </w:num>
  <w:num w:numId="12" w16cid:durableId="1771851738">
    <w:abstractNumId w:val="8"/>
  </w:num>
  <w:num w:numId="13" w16cid:durableId="2010523074">
    <w:abstractNumId w:val="19"/>
  </w:num>
  <w:num w:numId="14" w16cid:durableId="1729456638">
    <w:abstractNumId w:val="6"/>
  </w:num>
  <w:num w:numId="15" w16cid:durableId="567155073">
    <w:abstractNumId w:val="2"/>
  </w:num>
  <w:num w:numId="16" w16cid:durableId="1707834079">
    <w:abstractNumId w:val="1"/>
  </w:num>
  <w:num w:numId="17" w16cid:durableId="819274875">
    <w:abstractNumId w:val="14"/>
  </w:num>
  <w:num w:numId="18" w16cid:durableId="1220825988">
    <w:abstractNumId w:val="15"/>
  </w:num>
  <w:num w:numId="19" w16cid:durableId="773018730">
    <w:abstractNumId w:val="10"/>
  </w:num>
  <w:num w:numId="20" w16cid:durableId="560948658">
    <w:abstractNumId w:val="7"/>
  </w:num>
  <w:num w:numId="21" w16cid:durableId="325863275">
    <w:abstractNumId w:val="4"/>
  </w:num>
  <w:num w:numId="22" w16cid:durableId="1871604518">
    <w:abstractNumId w:val="5"/>
  </w:num>
  <w:num w:numId="23" w16cid:durableId="2098403911">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EAF"/>
    <w:rsid w:val="00000208"/>
    <w:rsid w:val="0000021F"/>
    <w:rsid w:val="00000346"/>
    <w:rsid w:val="0000110B"/>
    <w:rsid w:val="0000120D"/>
    <w:rsid w:val="00001BBF"/>
    <w:rsid w:val="0000255A"/>
    <w:rsid w:val="00002810"/>
    <w:rsid w:val="000028C1"/>
    <w:rsid w:val="00002BC8"/>
    <w:rsid w:val="00002EB5"/>
    <w:rsid w:val="0000330C"/>
    <w:rsid w:val="000033CD"/>
    <w:rsid w:val="00003A34"/>
    <w:rsid w:val="00004029"/>
    <w:rsid w:val="00004273"/>
    <w:rsid w:val="0000473A"/>
    <w:rsid w:val="000047E0"/>
    <w:rsid w:val="0000491B"/>
    <w:rsid w:val="00004FB3"/>
    <w:rsid w:val="00004FE9"/>
    <w:rsid w:val="000054BF"/>
    <w:rsid w:val="000056E5"/>
    <w:rsid w:val="00005C64"/>
    <w:rsid w:val="00006137"/>
    <w:rsid w:val="000064B2"/>
    <w:rsid w:val="000068B0"/>
    <w:rsid w:val="00006D39"/>
    <w:rsid w:val="0000719B"/>
    <w:rsid w:val="000071D9"/>
    <w:rsid w:val="000073C3"/>
    <w:rsid w:val="00007A43"/>
    <w:rsid w:val="00011EA5"/>
    <w:rsid w:val="000124DE"/>
    <w:rsid w:val="000128D1"/>
    <w:rsid w:val="00012A72"/>
    <w:rsid w:val="00013A72"/>
    <w:rsid w:val="000140B2"/>
    <w:rsid w:val="000144C6"/>
    <w:rsid w:val="00014A8D"/>
    <w:rsid w:val="00016AAB"/>
    <w:rsid w:val="00016B0E"/>
    <w:rsid w:val="00016D76"/>
    <w:rsid w:val="00016ED9"/>
    <w:rsid w:val="00016FD6"/>
    <w:rsid w:val="00017B13"/>
    <w:rsid w:val="00017CAC"/>
    <w:rsid w:val="000211DA"/>
    <w:rsid w:val="00021357"/>
    <w:rsid w:val="000219D6"/>
    <w:rsid w:val="000225F4"/>
    <w:rsid w:val="00023114"/>
    <w:rsid w:val="00023268"/>
    <w:rsid w:val="0002377E"/>
    <w:rsid w:val="000244BD"/>
    <w:rsid w:val="000245E2"/>
    <w:rsid w:val="000248D5"/>
    <w:rsid w:val="00025CDE"/>
    <w:rsid w:val="00025D0A"/>
    <w:rsid w:val="0002663B"/>
    <w:rsid w:val="00027485"/>
    <w:rsid w:val="00027EA6"/>
    <w:rsid w:val="00030515"/>
    <w:rsid w:val="0003230F"/>
    <w:rsid w:val="0003233C"/>
    <w:rsid w:val="000326B6"/>
    <w:rsid w:val="00032727"/>
    <w:rsid w:val="00032CD6"/>
    <w:rsid w:val="000335B7"/>
    <w:rsid w:val="0003382F"/>
    <w:rsid w:val="000339E9"/>
    <w:rsid w:val="00033B24"/>
    <w:rsid w:val="00033DCB"/>
    <w:rsid w:val="00033DE6"/>
    <w:rsid w:val="00033EDC"/>
    <w:rsid w:val="000340F3"/>
    <w:rsid w:val="000347CB"/>
    <w:rsid w:val="00034D6A"/>
    <w:rsid w:val="000356B6"/>
    <w:rsid w:val="00035BB4"/>
    <w:rsid w:val="00035CBD"/>
    <w:rsid w:val="00036D66"/>
    <w:rsid w:val="00036E8C"/>
    <w:rsid w:val="00040EAA"/>
    <w:rsid w:val="000410E1"/>
    <w:rsid w:val="0004144E"/>
    <w:rsid w:val="000417FE"/>
    <w:rsid w:val="00041AEC"/>
    <w:rsid w:val="00041B14"/>
    <w:rsid w:val="00041ECC"/>
    <w:rsid w:val="00042110"/>
    <w:rsid w:val="00042183"/>
    <w:rsid w:val="00042772"/>
    <w:rsid w:val="00042859"/>
    <w:rsid w:val="00042AA1"/>
    <w:rsid w:val="00042B05"/>
    <w:rsid w:val="00042B66"/>
    <w:rsid w:val="00042C68"/>
    <w:rsid w:val="00043299"/>
    <w:rsid w:val="000436FF"/>
    <w:rsid w:val="00043A71"/>
    <w:rsid w:val="000453A7"/>
    <w:rsid w:val="00045C89"/>
    <w:rsid w:val="00046566"/>
    <w:rsid w:val="000470C1"/>
    <w:rsid w:val="00047234"/>
    <w:rsid w:val="00050713"/>
    <w:rsid w:val="00050D41"/>
    <w:rsid w:val="000510E1"/>
    <w:rsid w:val="00051595"/>
    <w:rsid w:val="00051BBB"/>
    <w:rsid w:val="00051C43"/>
    <w:rsid w:val="00051E29"/>
    <w:rsid w:val="0005207C"/>
    <w:rsid w:val="00052302"/>
    <w:rsid w:val="0005253D"/>
    <w:rsid w:val="0005319D"/>
    <w:rsid w:val="000537CE"/>
    <w:rsid w:val="00054094"/>
    <w:rsid w:val="000543AD"/>
    <w:rsid w:val="0005460D"/>
    <w:rsid w:val="00054668"/>
    <w:rsid w:val="00054996"/>
    <w:rsid w:val="00055591"/>
    <w:rsid w:val="0005565B"/>
    <w:rsid w:val="00055E4E"/>
    <w:rsid w:val="00055F27"/>
    <w:rsid w:val="0005675B"/>
    <w:rsid w:val="0005712D"/>
    <w:rsid w:val="00057DFD"/>
    <w:rsid w:val="00057EC0"/>
    <w:rsid w:val="000605D9"/>
    <w:rsid w:val="0006071C"/>
    <w:rsid w:val="000607C3"/>
    <w:rsid w:val="00060BA5"/>
    <w:rsid w:val="00061193"/>
    <w:rsid w:val="00061252"/>
    <w:rsid w:val="000616E4"/>
    <w:rsid w:val="00061F88"/>
    <w:rsid w:val="00062134"/>
    <w:rsid w:val="00062237"/>
    <w:rsid w:val="0006271A"/>
    <w:rsid w:val="00062B30"/>
    <w:rsid w:val="00063E96"/>
    <w:rsid w:val="00063EA4"/>
    <w:rsid w:val="000646FA"/>
    <w:rsid w:val="000649B6"/>
    <w:rsid w:val="0006538B"/>
    <w:rsid w:val="00065448"/>
    <w:rsid w:val="000656FD"/>
    <w:rsid w:val="00065FB0"/>
    <w:rsid w:val="000660A6"/>
    <w:rsid w:val="000660D2"/>
    <w:rsid w:val="00066B16"/>
    <w:rsid w:val="00066D33"/>
    <w:rsid w:val="00066EE3"/>
    <w:rsid w:val="000675BA"/>
    <w:rsid w:val="00067784"/>
    <w:rsid w:val="00067984"/>
    <w:rsid w:val="00067CB3"/>
    <w:rsid w:val="00067EDE"/>
    <w:rsid w:val="00070002"/>
    <w:rsid w:val="00070B91"/>
    <w:rsid w:val="00071047"/>
    <w:rsid w:val="000714B4"/>
    <w:rsid w:val="00071D9E"/>
    <w:rsid w:val="00071EC5"/>
    <w:rsid w:val="00072771"/>
    <w:rsid w:val="00072D63"/>
    <w:rsid w:val="00072D85"/>
    <w:rsid w:val="00073445"/>
    <w:rsid w:val="00074865"/>
    <w:rsid w:val="0007486B"/>
    <w:rsid w:val="00074D82"/>
    <w:rsid w:val="00074DB8"/>
    <w:rsid w:val="00074E13"/>
    <w:rsid w:val="00075877"/>
    <w:rsid w:val="000758EF"/>
    <w:rsid w:val="00076940"/>
    <w:rsid w:val="00076BB7"/>
    <w:rsid w:val="00076D23"/>
    <w:rsid w:val="000774E7"/>
    <w:rsid w:val="000774F3"/>
    <w:rsid w:val="00077CC4"/>
    <w:rsid w:val="00077D6E"/>
    <w:rsid w:val="0008041D"/>
    <w:rsid w:val="00080AD3"/>
    <w:rsid w:val="000814E7"/>
    <w:rsid w:val="00081824"/>
    <w:rsid w:val="00081D67"/>
    <w:rsid w:val="00081D6C"/>
    <w:rsid w:val="0008231C"/>
    <w:rsid w:val="0008287C"/>
    <w:rsid w:val="00082B6C"/>
    <w:rsid w:val="00082D96"/>
    <w:rsid w:val="00082E74"/>
    <w:rsid w:val="00082F67"/>
    <w:rsid w:val="0008390D"/>
    <w:rsid w:val="000845E2"/>
    <w:rsid w:val="0008472A"/>
    <w:rsid w:val="00084C3B"/>
    <w:rsid w:val="0008569B"/>
    <w:rsid w:val="00086011"/>
    <w:rsid w:val="000862C6"/>
    <w:rsid w:val="000868B5"/>
    <w:rsid w:val="00086D0A"/>
    <w:rsid w:val="00086F21"/>
    <w:rsid w:val="000912E8"/>
    <w:rsid w:val="00091438"/>
    <w:rsid w:val="0009153A"/>
    <w:rsid w:val="0009186C"/>
    <w:rsid w:val="00091A90"/>
    <w:rsid w:val="00091C24"/>
    <w:rsid w:val="00091C60"/>
    <w:rsid w:val="00091CFD"/>
    <w:rsid w:val="00091E9F"/>
    <w:rsid w:val="00091FA3"/>
    <w:rsid w:val="00092391"/>
    <w:rsid w:val="00092713"/>
    <w:rsid w:val="00092E48"/>
    <w:rsid w:val="00092FEF"/>
    <w:rsid w:val="00093464"/>
    <w:rsid w:val="00093B1C"/>
    <w:rsid w:val="00093FB8"/>
    <w:rsid w:val="00094CE6"/>
    <w:rsid w:val="00095035"/>
    <w:rsid w:val="000958C6"/>
    <w:rsid w:val="00095CFC"/>
    <w:rsid w:val="00096075"/>
    <w:rsid w:val="0009626E"/>
    <w:rsid w:val="0009648B"/>
    <w:rsid w:val="000966E0"/>
    <w:rsid w:val="0009694B"/>
    <w:rsid w:val="00096F3B"/>
    <w:rsid w:val="00097296"/>
    <w:rsid w:val="000973E2"/>
    <w:rsid w:val="00097AD2"/>
    <w:rsid w:val="000A03C2"/>
    <w:rsid w:val="000A0C1D"/>
    <w:rsid w:val="000A14D8"/>
    <w:rsid w:val="000A1731"/>
    <w:rsid w:val="000A1986"/>
    <w:rsid w:val="000A2375"/>
    <w:rsid w:val="000A31EB"/>
    <w:rsid w:val="000A3706"/>
    <w:rsid w:val="000A3E07"/>
    <w:rsid w:val="000A4806"/>
    <w:rsid w:val="000A4AD8"/>
    <w:rsid w:val="000A4EFA"/>
    <w:rsid w:val="000A5DB6"/>
    <w:rsid w:val="000A65C0"/>
    <w:rsid w:val="000A67BE"/>
    <w:rsid w:val="000A6B89"/>
    <w:rsid w:val="000A6CC7"/>
    <w:rsid w:val="000A762B"/>
    <w:rsid w:val="000A7DDC"/>
    <w:rsid w:val="000B038B"/>
    <w:rsid w:val="000B05BC"/>
    <w:rsid w:val="000B0A75"/>
    <w:rsid w:val="000B0DEF"/>
    <w:rsid w:val="000B11C4"/>
    <w:rsid w:val="000B1377"/>
    <w:rsid w:val="000B1C5B"/>
    <w:rsid w:val="000B2616"/>
    <w:rsid w:val="000B2C33"/>
    <w:rsid w:val="000B3203"/>
    <w:rsid w:val="000B4618"/>
    <w:rsid w:val="000B4FB3"/>
    <w:rsid w:val="000B50F5"/>
    <w:rsid w:val="000B5B9D"/>
    <w:rsid w:val="000B64F3"/>
    <w:rsid w:val="000B7D64"/>
    <w:rsid w:val="000C0DEF"/>
    <w:rsid w:val="000C0FAE"/>
    <w:rsid w:val="000C1223"/>
    <w:rsid w:val="000C142D"/>
    <w:rsid w:val="000C1AE8"/>
    <w:rsid w:val="000C2585"/>
    <w:rsid w:val="000C2972"/>
    <w:rsid w:val="000C314F"/>
    <w:rsid w:val="000C42AF"/>
    <w:rsid w:val="000C5E27"/>
    <w:rsid w:val="000C60DB"/>
    <w:rsid w:val="000C60EF"/>
    <w:rsid w:val="000C64DB"/>
    <w:rsid w:val="000C6C43"/>
    <w:rsid w:val="000C72F5"/>
    <w:rsid w:val="000C7370"/>
    <w:rsid w:val="000C78B0"/>
    <w:rsid w:val="000D02B1"/>
    <w:rsid w:val="000D2E31"/>
    <w:rsid w:val="000D2E4F"/>
    <w:rsid w:val="000D3011"/>
    <w:rsid w:val="000D33E4"/>
    <w:rsid w:val="000D340A"/>
    <w:rsid w:val="000D35D6"/>
    <w:rsid w:val="000D3E14"/>
    <w:rsid w:val="000D3ED6"/>
    <w:rsid w:val="000D4165"/>
    <w:rsid w:val="000D44E6"/>
    <w:rsid w:val="000D4B14"/>
    <w:rsid w:val="000D4B46"/>
    <w:rsid w:val="000D4E46"/>
    <w:rsid w:val="000E0949"/>
    <w:rsid w:val="000E16A6"/>
    <w:rsid w:val="000E1C7A"/>
    <w:rsid w:val="000E1D18"/>
    <w:rsid w:val="000E1F03"/>
    <w:rsid w:val="000E22DB"/>
    <w:rsid w:val="000E236B"/>
    <w:rsid w:val="000E271E"/>
    <w:rsid w:val="000E2ABC"/>
    <w:rsid w:val="000E2B60"/>
    <w:rsid w:val="000E2BBE"/>
    <w:rsid w:val="000E2BEB"/>
    <w:rsid w:val="000E2C68"/>
    <w:rsid w:val="000E3817"/>
    <w:rsid w:val="000E426D"/>
    <w:rsid w:val="000E430B"/>
    <w:rsid w:val="000E51DE"/>
    <w:rsid w:val="000E5B65"/>
    <w:rsid w:val="000E5BA6"/>
    <w:rsid w:val="000E6DA8"/>
    <w:rsid w:val="000E71E4"/>
    <w:rsid w:val="000E73DB"/>
    <w:rsid w:val="000E7430"/>
    <w:rsid w:val="000E78D0"/>
    <w:rsid w:val="000F0029"/>
    <w:rsid w:val="000F10A8"/>
    <w:rsid w:val="000F13F8"/>
    <w:rsid w:val="000F1FF5"/>
    <w:rsid w:val="000F2511"/>
    <w:rsid w:val="000F2895"/>
    <w:rsid w:val="000F2992"/>
    <w:rsid w:val="000F2C8D"/>
    <w:rsid w:val="000F2E17"/>
    <w:rsid w:val="000F3507"/>
    <w:rsid w:val="000F3D7A"/>
    <w:rsid w:val="000F3E6E"/>
    <w:rsid w:val="000F5716"/>
    <w:rsid w:val="000F5944"/>
    <w:rsid w:val="000F5AFD"/>
    <w:rsid w:val="000F5B34"/>
    <w:rsid w:val="000F60E4"/>
    <w:rsid w:val="000F6384"/>
    <w:rsid w:val="000F66FF"/>
    <w:rsid w:val="000F6F9F"/>
    <w:rsid w:val="000F70C5"/>
    <w:rsid w:val="000F71EA"/>
    <w:rsid w:val="000F7616"/>
    <w:rsid w:val="001002BC"/>
    <w:rsid w:val="001002CA"/>
    <w:rsid w:val="00100A9A"/>
    <w:rsid w:val="00100C97"/>
    <w:rsid w:val="00100DFF"/>
    <w:rsid w:val="001016CB"/>
    <w:rsid w:val="001020E6"/>
    <w:rsid w:val="00102BC0"/>
    <w:rsid w:val="00103B9B"/>
    <w:rsid w:val="00103FC7"/>
    <w:rsid w:val="00104763"/>
    <w:rsid w:val="00105149"/>
    <w:rsid w:val="0010559F"/>
    <w:rsid w:val="00105854"/>
    <w:rsid w:val="001060FC"/>
    <w:rsid w:val="0010632C"/>
    <w:rsid w:val="001063CA"/>
    <w:rsid w:val="00106844"/>
    <w:rsid w:val="001071B7"/>
    <w:rsid w:val="001100D5"/>
    <w:rsid w:val="00110ADB"/>
    <w:rsid w:val="00111446"/>
    <w:rsid w:val="00111C17"/>
    <w:rsid w:val="001128BD"/>
    <w:rsid w:val="001128C5"/>
    <w:rsid w:val="00112D3C"/>
    <w:rsid w:val="001130AF"/>
    <w:rsid w:val="001133E6"/>
    <w:rsid w:val="00114018"/>
    <w:rsid w:val="00114118"/>
    <w:rsid w:val="00114207"/>
    <w:rsid w:val="00114704"/>
    <w:rsid w:val="001147A2"/>
    <w:rsid w:val="001147A6"/>
    <w:rsid w:val="00114B02"/>
    <w:rsid w:val="00114C68"/>
    <w:rsid w:val="001153AB"/>
    <w:rsid w:val="001153C8"/>
    <w:rsid w:val="001157A5"/>
    <w:rsid w:val="001157D5"/>
    <w:rsid w:val="001158A0"/>
    <w:rsid w:val="00116232"/>
    <w:rsid w:val="001162D8"/>
    <w:rsid w:val="00116E0A"/>
    <w:rsid w:val="00117517"/>
    <w:rsid w:val="0011771A"/>
    <w:rsid w:val="00117B5D"/>
    <w:rsid w:val="00117B6C"/>
    <w:rsid w:val="0012040C"/>
    <w:rsid w:val="001209CE"/>
    <w:rsid w:val="001209F7"/>
    <w:rsid w:val="00120A2A"/>
    <w:rsid w:val="00120A9C"/>
    <w:rsid w:val="00120DA0"/>
    <w:rsid w:val="0012123E"/>
    <w:rsid w:val="001212BA"/>
    <w:rsid w:val="00121425"/>
    <w:rsid w:val="00121B03"/>
    <w:rsid w:val="00121BB8"/>
    <w:rsid w:val="00122435"/>
    <w:rsid w:val="001224A8"/>
    <w:rsid w:val="001228B1"/>
    <w:rsid w:val="00122925"/>
    <w:rsid w:val="00122DE1"/>
    <w:rsid w:val="0012326A"/>
    <w:rsid w:val="001235E6"/>
    <w:rsid w:val="00123BA0"/>
    <w:rsid w:val="00123F53"/>
    <w:rsid w:val="001240A5"/>
    <w:rsid w:val="00124493"/>
    <w:rsid w:val="001247C2"/>
    <w:rsid w:val="001253E4"/>
    <w:rsid w:val="00125440"/>
    <w:rsid w:val="001255DD"/>
    <w:rsid w:val="00125767"/>
    <w:rsid w:val="001261D9"/>
    <w:rsid w:val="00127553"/>
    <w:rsid w:val="001303D8"/>
    <w:rsid w:val="001303E5"/>
    <w:rsid w:val="00130D53"/>
    <w:rsid w:val="0013146A"/>
    <w:rsid w:val="001327EC"/>
    <w:rsid w:val="001327F9"/>
    <w:rsid w:val="001328D8"/>
    <w:rsid w:val="00132AE4"/>
    <w:rsid w:val="00133086"/>
    <w:rsid w:val="001333F8"/>
    <w:rsid w:val="0013374D"/>
    <w:rsid w:val="00133BE7"/>
    <w:rsid w:val="00133DC9"/>
    <w:rsid w:val="00134464"/>
    <w:rsid w:val="001344AD"/>
    <w:rsid w:val="001344B1"/>
    <w:rsid w:val="00134807"/>
    <w:rsid w:val="001348A5"/>
    <w:rsid w:val="00134DEA"/>
    <w:rsid w:val="001351F8"/>
    <w:rsid w:val="0013559E"/>
    <w:rsid w:val="001358CC"/>
    <w:rsid w:val="001358FE"/>
    <w:rsid w:val="0013599C"/>
    <w:rsid w:val="001362D4"/>
    <w:rsid w:val="00136960"/>
    <w:rsid w:val="00137060"/>
    <w:rsid w:val="001379BE"/>
    <w:rsid w:val="00137DA3"/>
    <w:rsid w:val="00137F43"/>
    <w:rsid w:val="001402D1"/>
    <w:rsid w:val="0014041C"/>
    <w:rsid w:val="00140E16"/>
    <w:rsid w:val="001410E9"/>
    <w:rsid w:val="0014156F"/>
    <w:rsid w:val="001426E5"/>
    <w:rsid w:val="00143163"/>
    <w:rsid w:val="00143436"/>
    <w:rsid w:val="0014344C"/>
    <w:rsid w:val="00143DBD"/>
    <w:rsid w:val="00143E72"/>
    <w:rsid w:val="00145112"/>
    <w:rsid w:val="001452AF"/>
    <w:rsid w:val="001452E8"/>
    <w:rsid w:val="001456A7"/>
    <w:rsid w:val="00145A38"/>
    <w:rsid w:val="00145A5F"/>
    <w:rsid w:val="00145CF4"/>
    <w:rsid w:val="00145F28"/>
    <w:rsid w:val="0014607D"/>
    <w:rsid w:val="00146086"/>
    <w:rsid w:val="001464D2"/>
    <w:rsid w:val="001468D5"/>
    <w:rsid w:val="0014690D"/>
    <w:rsid w:val="00146A80"/>
    <w:rsid w:val="00150C39"/>
    <w:rsid w:val="00150EE6"/>
    <w:rsid w:val="00150FBD"/>
    <w:rsid w:val="001518FA"/>
    <w:rsid w:val="00151D6D"/>
    <w:rsid w:val="00151E6F"/>
    <w:rsid w:val="00152494"/>
    <w:rsid w:val="001527E6"/>
    <w:rsid w:val="00152983"/>
    <w:rsid w:val="00153221"/>
    <w:rsid w:val="00153244"/>
    <w:rsid w:val="00153663"/>
    <w:rsid w:val="001538E4"/>
    <w:rsid w:val="001542C8"/>
    <w:rsid w:val="001543CD"/>
    <w:rsid w:val="00154506"/>
    <w:rsid w:val="00154966"/>
    <w:rsid w:val="00154F94"/>
    <w:rsid w:val="00155757"/>
    <w:rsid w:val="00155C7E"/>
    <w:rsid w:val="00156B38"/>
    <w:rsid w:val="0015728B"/>
    <w:rsid w:val="00157530"/>
    <w:rsid w:val="0015768E"/>
    <w:rsid w:val="0015781F"/>
    <w:rsid w:val="00157C92"/>
    <w:rsid w:val="00157DDA"/>
    <w:rsid w:val="001602F1"/>
    <w:rsid w:val="001613FF"/>
    <w:rsid w:val="001629F5"/>
    <w:rsid w:val="00162D56"/>
    <w:rsid w:val="00162EB1"/>
    <w:rsid w:val="00162F96"/>
    <w:rsid w:val="001631C2"/>
    <w:rsid w:val="001631EA"/>
    <w:rsid w:val="001632A6"/>
    <w:rsid w:val="00163758"/>
    <w:rsid w:val="00163B77"/>
    <w:rsid w:val="00164460"/>
    <w:rsid w:val="0016496C"/>
    <w:rsid w:val="00164F69"/>
    <w:rsid w:val="001656F8"/>
    <w:rsid w:val="00165AAA"/>
    <w:rsid w:val="00165D83"/>
    <w:rsid w:val="00165E66"/>
    <w:rsid w:val="00166090"/>
    <w:rsid w:val="00166904"/>
    <w:rsid w:val="00166B0D"/>
    <w:rsid w:val="001670DE"/>
    <w:rsid w:val="001672A4"/>
    <w:rsid w:val="001678AC"/>
    <w:rsid w:val="00167A45"/>
    <w:rsid w:val="00170305"/>
    <w:rsid w:val="00170361"/>
    <w:rsid w:val="0017059A"/>
    <w:rsid w:val="001706FC"/>
    <w:rsid w:val="00170C3D"/>
    <w:rsid w:val="00171516"/>
    <w:rsid w:val="0017153C"/>
    <w:rsid w:val="00171E81"/>
    <w:rsid w:val="00172037"/>
    <w:rsid w:val="00172667"/>
    <w:rsid w:val="001735D5"/>
    <w:rsid w:val="001743CE"/>
    <w:rsid w:val="00174683"/>
    <w:rsid w:val="001747AA"/>
    <w:rsid w:val="00174BA6"/>
    <w:rsid w:val="00175153"/>
    <w:rsid w:val="0017516C"/>
    <w:rsid w:val="001753E6"/>
    <w:rsid w:val="00175B50"/>
    <w:rsid w:val="00176201"/>
    <w:rsid w:val="00176292"/>
    <w:rsid w:val="0017674D"/>
    <w:rsid w:val="001769BC"/>
    <w:rsid w:val="00177100"/>
    <w:rsid w:val="0018131C"/>
    <w:rsid w:val="00181507"/>
    <w:rsid w:val="001817DD"/>
    <w:rsid w:val="00181CA5"/>
    <w:rsid w:val="00181E26"/>
    <w:rsid w:val="001821BB"/>
    <w:rsid w:val="001821CE"/>
    <w:rsid w:val="001829BD"/>
    <w:rsid w:val="00182D3F"/>
    <w:rsid w:val="00183193"/>
    <w:rsid w:val="001839B8"/>
    <w:rsid w:val="001843BF"/>
    <w:rsid w:val="001847EC"/>
    <w:rsid w:val="00184D44"/>
    <w:rsid w:val="00185C5B"/>
    <w:rsid w:val="00186B35"/>
    <w:rsid w:val="00186D54"/>
    <w:rsid w:val="00187DAC"/>
    <w:rsid w:val="00190B57"/>
    <w:rsid w:val="00190C01"/>
    <w:rsid w:val="0019135F"/>
    <w:rsid w:val="00191E1C"/>
    <w:rsid w:val="00192946"/>
    <w:rsid w:val="001937BE"/>
    <w:rsid w:val="00193B12"/>
    <w:rsid w:val="001941F1"/>
    <w:rsid w:val="00194B9B"/>
    <w:rsid w:val="00196E42"/>
    <w:rsid w:val="00197448"/>
    <w:rsid w:val="0019752B"/>
    <w:rsid w:val="00197EE0"/>
    <w:rsid w:val="001A0533"/>
    <w:rsid w:val="001A08B5"/>
    <w:rsid w:val="001A1891"/>
    <w:rsid w:val="001A1F0E"/>
    <w:rsid w:val="001A2393"/>
    <w:rsid w:val="001A2BC6"/>
    <w:rsid w:val="001A2ECD"/>
    <w:rsid w:val="001A37A5"/>
    <w:rsid w:val="001A3C37"/>
    <w:rsid w:val="001A45A1"/>
    <w:rsid w:val="001A53BB"/>
    <w:rsid w:val="001A54B6"/>
    <w:rsid w:val="001A636F"/>
    <w:rsid w:val="001A6652"/>
    <w:rsid w:val="001A6A8B"/>
    <w:rsid w:val="001A6C87"/>
    <w:rsid w:val="001A6D3F"/>
    <w:rsid w:val="001A7AFC"/>
    <w:rsid w:val="001B1252"/>
    <w:rsid w:val="001B13EE"/>
    <w:rsid w:val="001B1470"/>
    <w:rsid w:val="001B1573"/>
    <w:rsid w:val="001B1CDB"/>
    <w:rsid w:val="001B1DEC"/>
    <w:rsid w:val="001B1EC2"/>
    <w:rsid w:val="001B202C"/>
    <w:rsid w:val="001B217D"/>
    <w:rsid w:val="001B21B6"/>
    <w:rsid w:val="001B223C"/>
    <w:rsid w:val="001B2300"/>
    <w:rsid w:val="001B2B25"/>
    <w:rsid w:val="001B3776"/>
    <w:rsid w:val="001B37F6"/>
    <w:rsid w:val="001B381F"/>
    <w:rsid w:val="001B400F"/>
    <w:rsid w:val="001B42B6"/>
    <w:rsid w:val="001B4435"/>
    <w:rsid w:val="001B4E62"/>
    <w:rsid w:val="001B5DB9"/>
    <w:rsid w:val="001B667C"/>
    <w:rsid w:val="001B74AE"/>
    <w:rsid w:val="001B7D93"/>
    <w:rsid w:val="001C002E"/>
    <w:rsid w:val="001C01A0"/>
    <w:rsid w:val="001C0275"/>
    <w:rsid w:val="001C0590"/>
    <w:rsid w:val="001C0CC5"/>
    <w:rsid w:val="001C0E21"/>
    <w:rsid w:val="001C0EDF"/>
    <w:rsid w:val="001C1206"/>
    <w:rsid w:val="001C169E"/>
    <w:rsid w:val="001C1863"/>
    <w:rsid w:val="001C1FB7"/>
    <w:rsid w:val="001C29AF"/>
    <w:rsid w:val="001C2C11"/>
    <w:rsid w:val="001C2C32"/>
    <w:rsid w:val="001C3259"/>
    <w:rsid w:val="001C32FF"/>
    <w:rsid w:val="001C4DBC"/>
    <w:rsid w:val="001C583B"/>
    <w:rsid w:val="001C5DC5"/>
    <w:rsid w:val="001C65D6"/>
    <w:rsid w:val="001C668C"/>
    <w:rsid w:val="001C75B0"/>
    <w:rsid w:val="001C7C7A"/>
    <w:rsid w:val="001C7D8E"/>
    <w:rsid w:val="001D041A"/>
    <w:rsid w:val="001D04ED"/>
    <w:rsid w:val="001D0716"/>
    <w:rsid w:val="001D0A21"/>
    <w:rsid w:val="001D0ED0"/>
    <w:rsid w:val="001D13DA"/>
    <w:rsid w:val="001D1424"/>
    <w:rsid w:val="001D164C"/>
    <w:rsid w:val="001D20E5"/>
    <w:rsid w:val="001D217A"/>
    <w:rsid w:val="001D28FA"/>
    <w:rsid w:val="001D34EA"/>
    <w:rsid w:val="001D36F9"/>
    <w:rsid w:val="001D373F"/>
    <w:rsid w:val="001D3A4F"/>
    <w:rsid w:val="001D418F"/>
    <w:rsid w:val="001D43E4"/>
    <w:rsid w:val="001D47FA"/>
    <w:rsid w:val="001D4A46"/>
    <w:rsid w:val="001D5AAD"/>
    <w:rsid w:val="001D5AAF"/>
    <w:rsid w:val="001D5AD2"/>
    <w:rsid w:val="001D5C0C"/>
    <w:rsid w:val="001D676D"/>
    <w:rsid w:val="001D7036"/>
    <w:rsid w:val="001D7BA8"/>
    <w:rsid w:val="001E04DB"/>
    <w:rsid w:val="001E05C6"/>
    <w:rsid w:val="001E06FB"/>
    <w:rsid w:val="001E0BC9"/>
    <w:rsid w:val="001E0E67"/>
    <w:rsid w:val="001E1AAA"/>
    <w:rsid w:val="001E280C"/>
    <w:rsid w:val="001E28F6"/>
    <w:rsid w:val="001E4314"/>
    <w:rsid w:val="001E4B2E"/>
    <w:rsid w:val="001E535C"/>
    <w:rsid w:val="001E62C8"/>
    <w:rsid w:val="001E62FA"/>
    <w:rsid w:val="001E63BB"/>
    <w:rsid w:val="001E6B92"/>
    <w:rsid w:val="001E7375"/>
    <w:rsid w:val="001E7912"/>
    <w:rsid w:val="001E79A2"/>
    <w:rsid w:val="001F02DE"/>
    <w:rsid w:val="001F07BC"/>
    <w:rsid w:val="001F0C68"/>
    <w:rsid w:val="001F2AB3"/>
    <w:rsid w:val="001F2C88"/>
    <w:rsid w:val="001F3A73"/>
    <w:rsid w:val="001F3E7E"/>
    <w:rsid w:val="001F44E6"/>
    <w:rsid w:val="001F49F2"/>
    <w:rsid w:val="001F4D3A"/>
    <w:rsid w:val="001F4FF4"/>
    <w:rsid w:val="001F5696"/>
    <w:rsid w:val="001F5E63"/>
    <w:rsid w:val="001F656E"/>
    <w:rsid w:val="001F6583"/>
    <w:rsid w:val="001F69FC"/>
    <w:rsid w:val="001F6D84"/>
    <w:rsid w:val="001F6EA5"/>
    <w:rsid w:val="001F716F"/>
    <w:rsid w:val="001F742A"/>
    <w:rsid w:val="001F769D"/>
    <w:rsid w:val="001F79D5"/>
    <w:rsid w:val="001F7AE9"/>
    <w:rsid w:val="001F7D04"/>
    <w:rsid w:val="00200196"/>
    <w:rsid w:val="002002DB"/>
    <w:rsid w:val="00200699"/>
    <w:rsid w:val="00200B50"/>
    <w:rsid w:val="00200BE3"/>
    <w:rsid w:val="00201C6C"/>
    <w:rsid w:val="00201E86"/>
    <w:rsid w:val="00202CEC"/>
    <w:rsid w:val="00202DE6"/>
    <w:rsid w:val="00202EEF"/>
    <w:rsid w:val="00202EF2"/>
    <w:rsid w:val="00203511"/>
    <w:rsid w:val="00204209"/>
    <w:rsid w:val="00204284"/>
    <w:rsid w:val="002042D5"/>
    <w:rsid w:val="002043AF"/>
    <w:rsid w:val="002044C7"/>
    <w:rsid w:val="002058D6"/>
    <w:rsid w:val="002068FE"/>
    <w:rsid w:val="00206B63"/>
    <w:rsid w:val="00206EE2"/>
    <w:rsid w:val="00206F13"/>
    <w:rsid w:val="00207364"/>
    <w:rsid w:val="002077F1"/>
    <w:rsid w:val="00207869"/>
    <w:rsid w:val="00207F6E"/>
    <w:rsid w:val="002100E7"/>
    <w:rsid w:val="00210424"/>
    <w:rsid w:val="002104FF"/>
    <w:rsid w:val="00210928"/>
    <w:rsid w:val="002128C6"/>
    <w:rsid w:val="00212B36"/>
    <w:rsid w:val="002132D4"/>
    <w:rsid w:val="00213304"/>
    <w:rsid w:val="00213C5F"/>
    <w:rsid w:val="00214A1D"/>
    <w:rsid w:val="00214EA3"/>
    <w:rsid w:val="002153A3"/>
    <w:rsid w:val="00216AF1"/>
    <w:rsid w:val="00216B93"/>
    <w:rsid w:val="00217B14"/>
    <w:rsid w:val="00220353"/>
    <w:rsid w:val="00220A20"/>
    <w:rsid w:val="00220DFA"/>
    <w:rsid w:val="00220F82"/>
    <w:rsid w:val="002210AF"/>
    <w:rsid w:val="002213F5"/>
    <w:rsid w:val="00221AC8"/>
    <w:rsid w:val="00221B7A"/>
    <w:rsid w:val="00222437"/>
    <w:rsid w:val="0022259F"/>
    <w:rsid w:val="0022265E"/>
    <w:rsid w:val="00222FFF"/>
    <w:rsid w:val="0022321B"/>
    <w:rsid w:val="00223807"/>
    <w:rsid w:val="00223CCD"/>
    <w:rsid w:val="002240C2"/>
    <w:rsid w:val="002252F0"/>
    <w:rsid w:val="00225322"/>
    <w:rsid w:val="002259BF"/>
    <w:rsid w:val="00226620"/>
    <w:rsid w:val="00226689"/>
    <w:rsid w:val="00227002"/>
    <w:rsid w:val="00227666"/>
    <w:rsid w:val="00227B36"/>
    <w:rsid w:val="00230046"/>
    <w:rsid w:val="00230744"/>
    <w:rsid w:val="00230954"/>
    <w:rsid w:val="00230E4A"/>
    <w:rsid w:val="00231B4E"/>
    <w:rsid w:val="00231F10"/>
    <w:rsid w:val="002326C2"/>
    <w:rsid w:val="002327C6"/>
    <w:rsid w:val="00232AFC"/>
    <w:rsid w:val="00233097"/>
    <w:rsid w:val="00233392"/>
    <w:rsid w:val="00233403"/>
    <w:rsid w:val="002336D0"/>
    <w:rsid w:val="00233ECB"/>
    <w:rsid w:val="002340EE"/>
    <w:rsid w:val="0023422C"/>
    <w:rsid w:val="00234315"/>
    <w:rsid w:val="0023435D"/>
    <w:rsid w:val="002344D0"/>
    <w:rsid w:val="0023547E"/>
    <w:rsid w:val="002357B0"/>
    <w:rsid w:val="00235CBC"/>
    <w:rsid w:val="002368D3"/>
    <w:rsid w:val="00236B79"/>
    <w:rsid w:val="00236C60"/>
    <w:rsid w:val="00236FB9"/>
    <w:rsid w:val="00237013"/>
    <w:rsid w:val="00237E2F"/>
    <w:rsid w:val="002403DD"/>
    <w:rsid w:val="002413A8"/>
    <w:rsid w:val="00241A7B"/>
    <w:rsid w:val="00241D99"/>
    <w:rsid w:val="00242377"/>
    <w:rsid w:val="00243D55"/>
    <w:rsid w:val="00243E35"/>
    <w:rsid w:val="002440C0"/>
    <w:rsid w:val="002440D4"/>
    <w:rsid w:val="002444CB"/>
    <w:rsid w:val="00245AFF"/>
    <w:rsid w:val="00246804"/>
    <w:rsid w:val="00246C8D"/>
    <w:rsid w:val="0024735C"/>
    <w:rsid w:val="002503F0"/>
    <w:rsid w:val="0025061E"/>
    <w:rsid w:val="002508C8"/>
    <w:rsid w:val="00250B08"/>
    <w:rsid w:val="00250FD5"/>
    <w:rsid w:val="002514D2"/>
    <w:rsid w:val="00251677"/>
    <w:rsid w:val="0025187A"/>
    <w:rsid w:val="00251D74"/>
    <w:rsid w:val="00251E38"/>
    <w:rsid w:val="002524ED"/>
    <w:rsid w:val="00252628"/>
    <w:rsid w:val="0025270E"/>
    <w:rsid w:val="00252989"/>
    <w:rsid w:val="002530DD"/>
    <w:rsid w:val="002530DE"/>
    <w:rsid w:val="00253280"/>
    <w:rsid w:val="002538E6"/>
    <w:rsid w:val="00253E14"/>
    <w:rsid w:val="002540D2"/>
    <w:rsid w:val="00254AF6"/>
    <w:rsid w:val="00254B0A"/>
    <w:rsid w:val="00254DC8"/>
    <w:rsid w:val="00255517"/>
    <w:rsid w:val="002558F6"/>
    <w:rsid w:val="00255AF8"/>
    <w:rsid w:val="002562D7"/>
    <w:rsid w:val="0025630D"/>
    <w:rsid w:val="0025645D"/>
    <w:rsid w:val="0025661D"/>
    <w:rsid w:val="00257195"/>
    <w:rsid w:val="00257849"/>
    <w:rsid w:val="00257D1E"/>
    <w:rsid w:val="00257F09"/>
    <w:rsid w:val="00260079"/>
    <w:rsid w:val="0026088B"/>
    <w:rsid w:val="0026090C"/>
    <w:rsid w:val="00260D1F"/>
    <w:rsid w:val="00261261"/>
    <w:rsid w:val="002612E7"/>
    <w:rsid w:val="0026135D"/>
    <w:rsid w:val="00261659"/>
    <w:rsid w:val="002617B1"/>
    <w:rsid w:val="002625E8"/>
    <w:rsid w:val="00262603"/>
    <w:rsid w:val="00262E2A"/>
    <w:rsid w:val="00263D47"/>
    <w:rsid w:val="00265179"/>
    <w:rsid w:val="00265F57"/>
    <w:rsid w:val="00266A15"/>
    <w:rsid w:val="00266C6B"/>
    <w:rsid w:val="00267C87"/>
    <w:rsid w:val="00270007"/>
    <w:rsid w:val="0027037E"/>
    <w:rsid w:val="002710B3"/>
    <w:rsid w:val="002711BD"/>
    <w:rsid w:val="002712C4"/>
    <w:rsid w:val="002713E8"/>
    <w:rsid w:val="00271723"/>
    <w:rsid w:val="00271961"/>
    <w:rsid w:val="002720D0"/>
    <w:rsid w:val="00272441"/>
    <w:rsid w:val="002724B2"/>
    <w:rsid w:val="0027299E"/>
    <w:rsid w:val="00272FA7"/>
    <w:rsid w:val="0027307C"/>
    <w:rsid w:val="0027317B"/>
    <w:rsid w:val="00273C3C"/>
    <w:rsid w:val="00273CD1"/>
    <w:rsid w:val="00274411"/>
    <w:rsid w:val="002749C3"/>
    <w:rsid w:val="00274A6F"/>
    <w:rsid w:val="00274AC8"/>
    <w:rsid w:val="00274E69"/>
    <w:rsid w:val="002752C6"/>
    <w:rsid w:val="0027569E"/>
    <w:rsid w:val="00276090"/>
    <w:rsid w:val="00276687"/>
    <w:rsid w:val="0027718F"/>
    <w:rsid w:val="002778A5"/>
    <w:rsid w:val="00277A1E"/>
    <w:rsid w:val="00277DD7"/>
    <w:rsid w:val="00277E8B"/>
    <w:rsid w:val="002804DC"/>
    <w:rsid w:val="00280D8D"/>
    <w:rsid w:val="00280DA5"/>
    <w:rsid w:val="00281005"/>
    <w:rsid w:val="002812B4"/>
    <w:rsid w:val="00281A4C"/>
    <w:rsid w:val="00281AF3"/>
    <w:rsid w:val="00281E85"/>
    <w:rsid w:val="002822CD"/>
    <w:rsid w:val="00282974"/>
    <w:rsid w:val="00282D12"/>
    <w:rsid w:val="002834D1"/>
    <w:rsid w:val="00283A01"/>
    <w:rsid w:val="00283FE0"/>
    <w:rsid w:val="002845EA"/>
    <w:rsid w:val="0028497A"/>
    <w:rsid w:val="00285442"/>
    <w:rsid w:val="00285BC3"/>
    <w:rsid w:val="002861E5"/>
    <w:rsid w:val="0028621E"/>
    <w:rsid w:val="002868B8"/>
    <w:rsid w:val="00286B52"/>
    <w:rsid w:val="0028763F"/>
    <w:rsid w:val="002876DC"/>
    <w:rsid w:val="002878B1"/>
    <w:rsid w:val="00287CE3"/>
    <w:rsid w:val="002904D8"/>
    <w:rsid w:val="00290D68"/>
    <w:rsid w:val="00290F80"/>
    <w:rsid w:val="002912C7"/>
    <w:rsid w:val="00292094"/>
    <w:rsid w:val="00292A17"/>
    <w:rsid w:val="00293413"/>
    <w:rsid w:val="002950C8"/>
    <w:rsid w:val="0029511D"/>
    <w:rsid w:val="00296686"/>
    <w:rsid w:val="00296A88"/>
    <w:rsid w:val="00296BB4"/>
    <w:rsid w:val="00296BC5"/>
    <w:rsid w:val="00296E03"/>
    <w:rsid w:val="00297232"/>
    <w:rsid w:val="00297AAF"/>
    <w:rsid w:val="002A0017"/>
    <w:rsid w:val="002A06DA"/>
    <w:rsid w:val="002A11FC"/>
    <w:rsid w:val="002A1582"/>
    <w:rsid w:val="002A16E0"/>
    <w:rsid w:val="002A17BF"/>
    <w:rsid w:val="002A1A8A"/>
    <w:rsid w:val="002A1C49"/>
    <w:rsid w:val="002A2389"/>
    <w:rsid w:val="002A246F"/>
    <w:rsid w:val="002A25D8"/>
    <w:rsid w:val="002A2BAF"/>
    <w:rsid w:val="002A2C78"/>
    <w:rsid w:val="002A2F85"/>
    <w:rsid w:val="002A32B6"/>
    <w:rsid w:val="002A339A"/>
    <w:rsid w:val="002A35C0"/>
    <w:rsid w:val="002A377B"/>
    <w:rsid w:val="002A3966"/>
    <w:rsid w:val="002A3E0A"/>
    <w:rsid w:val="002A3E77"/>
    <w:rsid w:val="002A40E0"/>
    <w:rsid w:val="002A44E6"/>
    <w:rsid w:val="002A5239"/>
    <w:rsid w:val="002A548F"/>
    <w:rsid w:val="002A5B54"/>
    <w:rsid w:val="002A622E"/>
    <w:rsid w:val="002A6D57"/>
    <w:rsid w:val="002A715A"/>
    <w:rsid w:val="002A7BD8"/>
    <w:rsid w:val="002B0018"/>
    <w:rsid w:val="002B0804"/>
    <w:rsid w:val="002B080C"/>
    <w:rsid w:val="002B0AF1"/>
    <w:rsid w:val="002B1B13"/>
    <w:rsid w:val="002B1CF4"/>
    <w:rsid w:val="002B1D43"/>
    <w:rsid w:val="002B224A"/>
    <w:rsid w:val="002B230C"/>
    <w:rsid w:val="002B2883"/>
    <w:rsid w:val="002B2BE3"/>
    <w:rsid w:val="002B2C83"/>
    <w:rsid w:val="002B2DDF"/>
    <w:rsid w:val="002B3616"/>
    <w:rsid w:val="002B379D"/>
    <w:rsid w:val="002B38D7"/>
    <w:rsid w:val="002B3B77"/>
    <w:rsid w:val="002B3C40"/>
    <w:rsid w:val="002B4D38"/>
    <w:rsid w:val="002B5602"/>
    <w:rsid w:val="002B5B3A"/>
    <w:rsid w:val="002B5FE6"/>
    <w:rsid w:val="002B6673"/>
    <w:rsid w:val="002B66AB"/>
    <w:rsid w:val="002B6EF8"/>
    <w:rsid w:val="002B7358"/>
    <w:rsid w:val="002B79BE"/>
    <w:rsid w:val="002B7D11"/>
    <w:rsid w:val="002C001C"/>
    <w:rsid w:val="002C1377"/>
    <w:rsid w:val="002C1B20"/>
    <w:rsid w:val="002C1F13"/>
    <w:rsid w:val="002C216C"/>
    <w:rsid w:val="002C3019"/>
    <w:rsid w:val="002C3107"/>
    <w:rsid w:val="002C3D9E"/>
    <w:rsid w:val="002C3E3D"/>
    <w:rsid w:val="002C3F7E"/>
    <w:rsid w:val="002C44BC"/>
    <w:rsid w:val="002C5234"/>
    <w:rsid w:val="002C5347"/>
    <w:rsid w:val="002C5B95"/>
    <w:rsid w:val="002C6001"/>
    <w:rsid w:val="002C6279"/>
    <w:rsid w:val="002C6445"/>
    <w:rsid w:val="002C65AC"/>
    <w:rsid w:val="002C7031"/>
    <w:rsid w:val="002D050E"/>
    <w:rsid w:val="002D069C"/>
    <w:rsid w:val="002D0733"/>
    <w:rsid w:val="002D0D81"/>
    <w:rsid w:val="002D13D5"/>
    <w:rsid w:val="002D1BF9"/>
    <w:rsid w:val="002D1F13"/>
    <w:rsid w:val="002D216B"/>
    <w:rsid w:val="002D247E"/>
    <w:rsid w:val="002D29F1"/>
    <w:rsid w:val="002D2C1A"/>
    <w:rsid w:val="002D2CEE"/>
    <w:rsid w:val="002D315E"/>
    <w:rsid w:val="002D3AAE"/>
    <w:rsid w:val="002D42CC"/>
    <w:rsid w:val="002D444A"/>
    <w:rsid w:val="002D5580"/>
    <w:rsid w:val="002D585F"/>
    <w:rsid w:val="002D5CBB"/>
    <w:rsid w:val="002D5EEF"/>
    <w:rsid w:val="002D61E7"/>
    <w:rsid w:val="002D694E"/>
    <w:rsid w:val="002D6A4E"/>
    <w:rsid w:val="002D6F2B"/>
    <w:rsid w:val="002D7115"/>
    <w:rsid w:val="002D7871"/>
    <w:rsid w:val="002D79F4"/>
    <w:rsid w:val="002E0023"/>
    <w:rsid w:val="002E0582"/>
    <w:rsid w:val="002E1BA7"/>
    <w:rsid w:val="002E1F99"/>
    <w:rsid w:val="002E23D7"/>
    <w:rsid w:val="002E2BF3"/>
    <w:rsid w:val="002E2F1E"/>
    <w:rsid w:val="002E3279"/>
    <w:rsid w:val="002E3478"/>
    <w:rsid w:val="002E45AC"/>
    <w:rsid w:val="002E4E90"/>
    <w:rsid w:val="002E51D7"/>
    <w:rsid w:val="002E5985"/>
    <w:rsid w:val="002E67BE"/>
    <w:rsid w:val="002E6BCA"/>
    <w:rsid w:val="002E6CF1"/>
    <w:rsid w:val="002F026B"/>
    <w:rsid w:val="002F0E36"/>
    <w:rsid w:val="002F11B0"/>
    <w:rsid w:val="002F1D12"/>
    <w:rsid w:val="002F20DD"/>
    <w:rsid w:val="002F21AB"/>
    <w:rsid w:val="002F24D5"/>
    <w:rsid w:val="002F28E0"/>
    <w:rsid w:val="002F2AC6"/>
    <w:rsid w:val="002F2E18"/>
    <w:rsid w:val="002F336F"/>
    <w:rsid w:val="002F349B"/>
    <w:rsid w:val="002F412F"/>
    <w:rsid w:val="002F4CE9"/>
    <w:rsid w:val="002F4FAA"/>
    <w:rsid w:val="002F5339"/>
    <w:rsid w:val="002F65A0"/>
    <w:rsid w:val="002F65A7"/>
    <w:rsid w:val="002F7108"/>
    <w:rsid w:val="002F774E"/>
    <w:rsid w:val="003000D0"/>
    <w:rsid w:val="00301926"/>
    <w:rsid w:val="003023AD"/>
    <w:rsid w:val="00302EF4"/>
    <w:rsid w:val="00303651"/>
    <w:rsid w:val="0030399B"/>
    <w:rsid w:val="00303B8A"/>
    <w:rsid w:val="003045BC"/>
    <w:rsid w:val="003047F0"/>
    <w:rsid w:val="003048ED"/>
    <w:rsid w:val="00304BFA"/>
    <w:rsid w:val="00304DD9"/>
    <w:rsid w:val="003050EE"/>
    <w:rsid w:val="003057E8"/>
    <w:rsid w:val="00306191"/>
    <w:rsid w:val="00306618"/>
    <w:rsid w:val="00306A9B"/>
    <w:rsid w:val="00307A0E"/>
    <w:rsid w:val="00307D2F"/>
    <w:rsid w:val="00310146"/>
    <w:rsid w:val="0031027C"/>
    <w:rsid w:val="003104C8"/>
    <w:rsid w:val="003105B5"/>
    <w:rsid w:val="00311B49"/>
    <w:rsid w:val="00311BFF"/>
    <w:rsid w:val="00311D17"/>
    <w:rsid w:val="00311ECD"/>
    <w:rsid w:val="00313576"/>
    <w:rsid w:val="0031399C"/>
    <w:rsid w:val="003145C2"/>
    <w:rsid w:val="0031464C"/>
    <w:rsid w:val="0031483F"/>
    <w:rsid w:val="00315C01"/>
    <w:rsid w:val="003169F8"/>
    <w:rsid w:val="00316CA1"/>
    <w:rsid w:val="003176DD"/>
    <w:rsid w:val="00317E89"/>
    <w:rsid w:val="003201F6"/>
    <w:rsid w:val="00320C95"/>
    <w:rsid w:val="00321851"/>
    <w:rsid w:val="003218AA"/>
    <w:rsid w:val="003221F3"/>
    <w:rsid w:val="00322D12"/>
    <w:rsid w:val="00322E6C"/>
    <w:rsid w:val="0032324A"/>
    <w:rsid w:val="003232A2"/>
    <w:rsid w:val="00323436"/>
    <w:rsid w:val="00324068"/>
    <w:rsid w:val="00324553"/>
    <w:rsid w:val="00324B78"/>
    <w:rsid w:val="00324D8A"/>
    <w:rsid w:val="00324F8A"/>
    <w:rsid w:val="00324FC2"/>
    <w:rsid w:val="00325AFD"/>
    <w:rsid w:val="00326243"/>
    <w:rsid w:val="003266BF"/>
    <w:rsid w:val="00326C0E"/>
    <w:rsid w:val="00326C15"/>
    <w:rsid w:val="00326FFC"/>
    <w:rsid w:val="003303A3"/>
    <w:rsid w:val="0033050B"/>
    <w:rsid w:val="00330A6F"/>
    <w:rsid w:val="00330B05"/>
    <w:rsid w:val="0033100D"/>
    <w:rsid w:val="00331B9D"/>
    <w:rsid w:val="00331CC1"/>
    <w:rsid w:val="00331FDA"/>
    <w:rsid w:val="00332FC9"/>
    <w:rsid w:val="00333176"/>
    <w:rsid w:val="003337D3"/>
    <w:rsid w:val="00333956"/>
    <w:rsid w:val="0033399A"/>
    <w:rsid w:val="00333D72"/>
    <w:rsid w:val="00333E52"/>
    <w:rsid w:val="00335099"/>
    <w:rsid w:val="00335B19"/>
    <w:rsid w:val="00335D20"/>
    <w:rsid w:val="00335EE3"/>
    <w:rsid w:val="00336381"/>
    <w:rsid w:val="003363E6"/>
    <w:rsid w:val="0033666E"/>
    <w:rsid w:val="003366B3"/>
    <w:rsid w:val="0033696E"/>
    <w:rsid w:val="003402AB"/>
    <w:rsid w:val="003404C9"/>
    <w:rsid w:val="003416C7"/>
    <w:rsid w:val="003420C0"/>
    <w:rsid w:val="00342696"/>
    <w:rsid w:val="00342ED3"/>
    <w:rsid w:val="00343069"/>
    <w:rsid w:val="0034328A"/>
    <w:rsid w:val="00343651"/>
    <w:rsid w:val="00343842"/>
    <w:rsid w:val="003438AE"/>
    <w:rsid w:val="00343A47"/>
    <w:rsid w:val="00343EEF"/>
    <w:rsid w:val="003447A8"/>
    <w:rsid w:val="00344D39"/>
    <w:rsid w:val="0034537D"/>
    <w:rsid w:val="00345AC5"/>
    <w:rsid w:val="00345CB3"/>
    <w:rsid w:val="00345DC8"/>
    <w:rsid w:val="00346321"/>
    <w:rsid w:val="00346515"/>
    <w:rsid w:val="00346611"/>
    <w:rsid w:val="00346931"/>
    <w:rsid w:val="00347A88"/>
    <w:rsid w:val="00350778"/>
    <w:rsid w:val="00350787"/>
    <w:rsid w:val="003509E5"/>
    <w:rsid w:val="00350DF2"/>
    <w:rsid w:val="003514D0"/>
    <w:rsid w:val="003517EE"/>
    <w:rsid w:val="00351F36"/>
    <w:rsid w:val="00352851"/>
    <w:rsid w:val="0035321D"/>
    <w:rsid w:val="003534FB"/>
    <w:rsid w:val="00353B44"/>
    <w:rsid w:val="00353F98"/>
    <w:rsid w:val="003543B8"/>
    <w:rsid w:val="00354EDB"/>
    <w:rsid w:val="003550F6"/>
    <w:rsid w:val="00355B0E"/>
    <w:rsid w:val="00355F68"/>
    <w:rsid w:val="00356472"/>
    <w:rsid w:val="003567BC"/>
    <w:rsid w:val="003567DC"/>
    <w:rsid w:val="003568EE"/>
    <w:rsid w:val="003571BB"/>
    <w:rsid w:val="00357705"/>
    <w:rsid w:val="00357864"/>
    <w:rsid w:val="003602A2"/>
    <w:rsid w:val="00361116"/>
    <w:rsid w:val="003612EE"/>
    <w:rsid w:val="00361879"/>
    <w:rsid w:val="003628BB"/>
    <w:rsid w:val="00362AD6"/>
    <w:rsid w:val="0036354F"/>
    <w:rsid w:val="00363609"/>
    <w:rsid w:val="003638AA"/>
    <w:rsid w:val="00363902"/>
    <w:rsid w:val="00363BD9"/>
    <w:rsid w:val="003640BE"/>
    <w:rsid w:val="0036447E"/>
    <w:rsid w:val="003644E2"/>
    <w:rsid w:val="00364936"/>
    <w:rsid w:val="00364B04"/>
    <w:rsid w:val="003664BC"/>
    <w:rsid w:val="003667BE"/>
    <w:rsid w:val="00366A44"/>
    <w:rsid w:val="003676D1"/>
    <w:rsid w:val="003678DC"/>
    <w:rsid w:val="00370631"/>
    <w:rsid w:val="003709A6"/>
    <w:rsid w:val="00370B6A"/>
    <w:rsid w:val="00370C8B"/>
    <w:rsid w:val="003718B1"/>
    <w:rsid w:val="00371B0F"/>
    <w:rsid w:val="00371DA1"/>
    <w:rsid w:val="00372343"/>
    <w:rsid w:val="00372D8F"/>
    <w:rsid w:val="00373146"/>
    <w:rsid w:val="00374356"/>
    <w:rsid w:val="00374B82"/>
    <w:rsid w:val="0037597B"/>
    <w:rsid w:val="003759F8"/>
    <w:rsid w:val="00375AF8"/>
    <w:rsid w:val="0037688A"/>
    <w:rsid w:val="00377517"/>
    <w:rsid w:val="00377D4D"/>
    <w:rsid w:val="00377E9D"/>
    <w:rsid w:val="00380A73"/>
    <w:rsid w:val="00380FA5"/>
    <w:rsid w:val="003825DE"/>
    <w:rsid w:val="003828FA"/>
    <w:rsid w:val="0038302A"/>
    <w:rsid w:val="003830E5"/>
    <w:rsid w:val="00383455"/>
    <w:rsid w:val="00383A24"/>
    <w:rsid w:val="00383DC8"/>
    <w:rsid w:val="003843E8"/>
    <w:rsid w:val="00384937"/>
    <w:rsid w:val="00385110"/>
    <w:rsid w:val="00386733"/>
    <w:rsid w:val="00386766"/>
    <w:rsid w:val="00386CA5"/>
    <w:rsid w:val="00386D87"/>
    <w:rsid w:val="00386FAE"/>
    <w:rsid w:val="00387424"/>
    <w:rsid w:val="003877A8"/>
    <w:rsid w:val="00387B84"/>
    <w:rsid w:val="00387BB3"/>
    <w:rsid w:val="00387E8B"/>
    <w:rsid w:val="00390822"/>
    <w:rsid w:val="00390FB7"/>
    <w:rsid w:val="00391309"/>
    <w:rsid w:val="0039144B"/>
    <w:rsid w:val="00391969"/>
    <w:rsid w:val="00391B97"/>
    <w:rsid w:val="00392465"/>
    <w:rsid w:val="00392524"/>
    <w:rsid w:val="00392B73"/>
    <w:rsid w:val="00392BEF"/>
    <w:rsid w:val="00393C54"/>
    <w:rsid w:val="00393D6F"/>
    <w:rsid w:val="00393DC7"/>
    <w:rsid w:val="00393EBF"/>
    <w:rsid w:val="0039403F"/>
    <w:rsid w:val="0039423C"/>
    <w:rsid w:val="0039434B"/>
    <w:rsid w:val="003948A4"/>
    <w:rsid w:val="00395111"/>
    <w:rsid w:val="00395B7A"/>
    <w:rsid w:val="00395D53"/>
    <w:rsid w:val="0039628A"/>
    <w:rsid w:val="0039635D"/>
    <w:rsid w:val="003965D8"/>
    <w:rsid w:val="00397182"/>
    <w:rsid w:val="00397352"/>
    <w:rsid w:val="003973E2"/>
    <w:rsid w:val="0039775F"/>
    <w:rsid w:val="00397F05"/>
    <w:rsid w:val="003A071C"/>
    <w:rsid w:val="003A0BE6"/>
    <w:rsid w:val="003A0FD9"/>
    <w:rsid w:val="003A14F2"/>
    <w:rsid w:val="003A1653"/>
    <w:rsid w:val="003A18A4"/>
    <w:rsid w:val="003A1BE4"/>
    <w:rsid w:val="003A2223"/>
    <w:rsid w:val="003A2872"/>
    <w:rsid w:val="003A2F24"/>
    <w:rsid w:val="003A3313"/>
    <w:rsid w:val="003A3A09"/>
    <w:rsid w:val="003A4347"/>
    <w:rsid w:val="003A46CD"/>
    <w:rsid w:val="003A4AEF"/>
    <w:rsid w:val="003A4F41"/>
    <w:rsid w:val="003A51CF"/>
    <w:rsid w:val="003A523A"/>
    <w:rsid w:val="003A528F"/>
    <w:rsid w:val="003A587E"/>
    <w:rsid w:val="003A6D7E"/>
    <w:rsid w:val="003A700E"/>
    <w:rsid w:val="003A70A8"/>
    <w:rsid w:val="003A75C6"/>
    <w:rsid w:val="003A76EB"/>
    <w:rsid w:val="003A79F2"/>
    <w:rsid w:val="003B03FD"/>
    <w:rsid w:val="003B0BE7"/>
    <w:rsid w:val="003B179D"/>
    <w:rsid w:val="003B1C04"/>
    <w:rsid w:val="003B1D1A"/>
    <w:rsid w:val="003B25F9"/>
    <w:rsid w:val="003B2C2B"/>
    <w:rsid w:val="003B3E2A"/>
    <w:rsid w:val="003B45C4"/>
    <w:rsid w:val="003B48F7"/>
    <w:rsid w:val="003B4ACA"/>
    <w:rsid w:val="003B5399"/>
    <w:rsid w:val="003B551E"/>
    <w:rsid w:val="003B5745"/>
    <w:rsid w:val="003B6291"/>
    <w:rsid w:val="003B6369"/>
    <w:rsid w:val="003B6757"/>
    <w:rsid w:val="003B6E69"/>
    <w:rsid w:val="003B787B"/>
    <w:rsid w:val="003B7C02"/>
    <w:rsid w:val="003B7E7B"/>
    <w:rsid w:val="003C041B"/>
    <w:rsid w:val="003C05F1"/>
    <w:rsid w:val="003C0685"/>
    <w:rsid w:val="003C0710"/>
    <w:rsid w:val="003C083C"/>
    <w:rsid w:val="003C09E8"/>
    <w:rsid w:val="003C0B5C"/>
    <w:rsid w:val="003C1061"/>
    <w:rsid w:val="003C106C"/>
    <w:rsid w:val="003C1529"/>
    <w:rsid w:val="003C1C92"/>
    <w:rsid w:val="003C1DFE"/>
    <w:rsid w:val="003C2EAD"/>
    <w:rsid w:val="003C2F70"/>
    <w:rsid w:val="003C2FC3"/>
    <w:rsid w:val="003C3521"/>
    <w:rsid w:val="003C3C2A"/>
    <w:rsid w:val="003C3C7E"/>
    <w:rsid w:val="003C3D86"/>
    <w:rsid w:val="003C402D"/>
    <w:rsid w:val="003C42BE"/>
    <w:rsid w:val="003C42EE"/>
    <w:rsid w:val="003C44D4"/>
    <w:rsid w:val="003C57DB"/>
    <w:rsid w:val="003C5B9F"/>
    <w:rsid w:val="003C5BAC"/>
    <w:rsid w:val="003C5D19"/>
    <w:rsid w:val="003C5E38"/>
    <w:rsid w:val="003C5EE0"/>
    <w:rsid w:val="003C6125"/>
    <w:rsid w:val="003C62DD"/>
    <w:rsid w:val="003C6578"/>
    <w:rsid w:val="003C6820"/>
    <w:rsid w:val="003C6BD0"/>
    <w:rsid w:val="003C6C39"/>
    <w:rsid w:val="003C6F5B"/>
    <w:rsid w:val="003C7970"/>
    <w:rsid w:val="003C7AAD"/>
    <w:rsid w:val="003C7F29"/>
    <w:rsid w:val="003D0814"/>
    <w:rsid w:val="003D0C09"/>
    <w:rsid w:val="003D0F4A"/>
    <w:rsid w:val="003D15FD"/>
    <w:rsid w:val="003D16F1"/>
    <w:rsid w:val="003D1996"/>
    <w:rsid w:val="003D1E02"/>
    <w:rsid w:val="003D2912"/>
    <w:rsid w:val="003D34E2"/>
    <w:rsid w:val="003D367A"/>
    <w:rsid w:val="003D3C64"/>
    <w:rsid w:val="003D3CA1"/>
    <w:rsid w:val="003D4DCB"/>
    <w:rsid w:val="003D4FEE"/>
    <w:rsid w:val="003D5076"/>
    <w:rsid w:val="003D5C7B"/>
    <w:rsid w:val="003D5DBE"/>
    <w:rsid w:val="003D671C"/>
    <w:rsid w:val="003D6DF4"/>
    <w:rsid w:val="003D6F4B"/>
    <w:rsid w:val="003D6F6B"/>
    <w:rsid w:val="003D76F8"/>
    <w:rsid w:val="003D78F7"/>
    <w:rsid w:val="003D7E47"/>
    <w:rsid w:val="003D7F87"/>
    <w:rsid w:val="003E024A"/>
    <w:rsid w:val="003E06AA"/>
    <w:rsid w:val="003E07B0"/>
    <w:rsid w:val="003E1572"/>
    <w:rsid w:val="003E2A78"/>
    <w:rsid w:val="003E339C"/>
    <w:rsid w:val="003E42EE"/>
    <w:rsid w:val="003E4570"/>
    <w:rsid w:val="003E4887"/>
    <w:rsid w:val="003E488E"/>
    <w:rsid w:val="003E51D0"/>
    <w:rsid w:val="003E54A9"/>
    <w:rsid w:val="003E6266"/>
    <w:rsid w:val="003E6772"/>
    <w:rsid w:val="003E6789"/>
    <w:rsid w:val="003E768C"/>
    <w:rsid w:val="003E7733"/>
    <w:rsid w:val="003F031E"/>
    <w:rsid w:val="003F068E"/>
    <w:rsid w:val="003F0716"/>
    <w:rsid w:val="003F0D8A"/>
    <w:rsid w:val="003F1474"/>
    <w:rsid w:val="003F1A76"/>
    <w:rsid w:val="003F20E3"/>
    <w:rsid w:val="003F2695"/>
    <w:rsid w:val="003F272C"/>
    <w:rsid w:val="003F2B91"/>
    <w:rsid w:val="003F3963"/>
    <w:rsid w:val="003F3C2B"/>
    <w:rsid w:val="003F3FD4"/>
    <w:rsid w:val="003F4E23"/>
    <w:rsid w:val="003F5659"/>
    <w:rsid w:val="003F569B"/>
    <w:rsid w:val="003F5F9F"/>
    <w:rsid w:val="003F6482"/>
    <w:rsid w:val="003F7336"/>
    <w:rsid w:val="003F75D9"/>
    <w:rsid w:val="003F7794"/>
    <w:rsid w:val="004008A9"/>
    <w:rsid w:val="00400998"/>
    <w:rsid w:val="00400D14"/>
    <w:rsid w:val="004015DC"/>
    <w:rsid w:val="00401799"/>
    <w:rsid w:val="004017D9"/>
    <w:rsid w:val="00401A07"/>
    <w:rsid w:val="00402102"/>
    <w:rsid w:val="0040243F"/>
    <w:rsid w:val="004026F5"/>
    <w:rsid w:val="00402C2B"/>
    <w:rsid w:val="00402D2B"/>
    <w:rsid w:val="00403ACC"/>
    <w:rsid w:val="00404163"/>
    <w:rsid w:val="00404814"/>
    <w:rsid w:val="00404941"/>
    <w:rsid w:val="00404BF6"/>
    <w:rsid w:val="0040600B"/>
    <w:rsid w:val="0040612D"/>
    <w:rsid w:val="00406D22"/>
    <w:rsid w:val="00406EC7"/>
    <w:rsid w:val="00407258"/>
    <w:rsid w:val="00407612"/>
    <w:rsid w:val="004078CC"/>
    <w:rsid w:val="00410705"/>
    <w:rsid w:val="00411213"/>
    <w:rsid w:val="00411600"/>
    <w:rsid w:val="00412837"/>
    <w:rsid w:val="00412AB6"/>
    <w:rsid w:val="00412AD7"/>
    <w:rsid w:val="00412B26"/>
    <w:rsid w:val="00414DA1"/>
    <w:rsid w:val="00415B95"/>
    <w:rsid w:val="00416445"/>
    <w:rsid w:val="00416E53"/>
    <w:rsid w:val="00417418"/>
    <w:rsid w:val="0041786A"/>
    <w:rsid w:val="00420700"/>
    <w:rsid w:val="00420B68"/>
    <w:rsid w:val="004210C8"/>
    <w:rsid w:val="00421331"/>
    <w:rsid w:val="00421445"/>
    <w:rsid w:val="0042150F"/>
    <w:rsid w:val="004216BC"/>
    <w:rsid w:val="0042207A"/>
    <w:rsid w:val="004223A4"/>
    <w:rsid w:val="00422B88"/>
    <w:rsid w:val="00422E14"/>
    <w:rsid w:val="004234E9"/>
    <w:rsid w:val="004245C9"/>
    <w:rsid w:val="00424A55"/>
    <w:rsid w:val="004251F0"/>
    <w:rsid w:val="004258A3"/>
    <w:rsid w:val="00425E29"/>
    <w:rsid w:val="00426D68"/>
    <w:rsid w:val="00426F5F"/>
    <w:rsid w:val="00426F6C"/>
    <w:rsid w:val="004275EF"/>
    <w:rsid w:val="00427C2F"/>
    <w:rsid w:val="00427FD8"/>
    <w:rsid w:val="0043019C"/>
    <w:rsid w:val="00430255"/>
    <w:rsid w:val="0043073B"/>
    <w:rsid w:val="00430D51"/>
    <w:rsid w:val="00430DB9"/>
    <w:rsid w:val="00431F9B"/>
    <w:rsid w:val="00432084"/>
    <w:rsid w:val="00432419"/>
    <w:rsid w:val="004324B2"/>
    <w:rsid w:val="0043279B"/>
    <w:rsid w:val="00433457"/>
    <w:rsid w:val="00433530"/>
    <w:rsid w:val="00433945"/>
    <w:rsid w:val="00433A0C"/>
    <w:rsid w:val="004340E1"/>
    <w:rsid w:val="00434994"/>
    <w:rsid w:val="00434A71"/>
    <w:rsid w:val="00434E03"/>
    <w:rsid w:val="00435BE5"/>
    <w:rsid w:val="00437831"/>
    <w:rsid w:val="00437996"/>
    <w:rsid w:val="00437A70"/>
    <w:rsid w:val="0044022D"/>
    <w:rsid w:val="00440509"/>
    <w:rsid w:val="00440CEB"/>
    <w:rsid w:val="00441195"/>
    <w:rsid w:val="00441792"/>
    <w:rsid w:val="00441D71"/>
    <w:rsid w:val="0044215F"/>
    <w:rsid w:val="00442615"/>
    <w:rsid w:val="00443224"/>
    <w:rsid w:val="00443C0F"/>
    <w:rsid w:val="00443C34"/>
    <w:rsid w:val="00444084"/>
    <w:rsid w:val="004450E7"/>
    <w:rsid w:val="004453B4"/>
    <w:rsid w:val="00445802"/>
    <w:rsid w:val="00445A94"/>
    <w:rsid w:val="00445FDB"/>
    <w:rsid w:val="00446400"/>
    <w:rsid w:val="00446452"/>
    <w:rsid w:val="00446460"/>
    <w:rsid w:val="00446633"/>
    <w:rsid w:val="00446B6C"/>
    <w:rsid w:val="00446DF0"/>
    <w:rsid w:val="0044704E"/>
    <w:rsid w:val="00447255"/>
    <w:rsid w:val="00447256"/>
    <w:rsid w:val="004473A2"/>
    <w:rsid w:val="004476CC"/>
    <w:rsid w:val="00450096"/>
    <w:rsid w:val="004505A8"/>
    <w:rsid w:val="004506FD"/>
    <w:rsid w:val="00450B3E"/>
    <w:rsid w:val="00451A53"/>
    <w:rsid w:val="00451D2D"/>
    <w:rsid w:val="00451DF3"/>
    <w:rsid w:val="00452A4C"/>
    <w:rsid w:val="00452EF5"/>
    <w:rsid w:val="004534E7"/>
    <w:rsid w:val="00453F3E"/>
    <w:rsid w:val="0045400C"/>
    <w:rsid w:val="00454A4F"/>
    <w:rsid w:val="00454B1D"/>
    <w:rsid w:val="00454C93"/>
    <w:rsid w:val="00455AA5"/>
    <w:rsid w:val="00456905"/>
    <w:rsid w:val="00456980"/>
    <w:rsid w:val="00456A18"/>
    <w:rsid w:val="00457291"/>
    <w:rsid w:val="004575B3"/>
    <w:rsid w:val="00457909"/>
    <w:rsid w:val="00457E17"/>
    <w:rsid w:val="004609C6"/>
    <w:rsid w:val="00460E59"/>
    <w:rsid w:val="004610C3"/>
    <w:rsid w:val="00461EDB"/>
    <w:rsid w:val="00461FAF"/>
    <w:rsid w:val="00462318"/>
    <w:rsid w:val="00462601"/>
    <w:rsid w:val="0046319E"/>
    <w:rsid w:val="0046339D"/>
    <w:rsid w:val="004634B4"/>
    <w:rsid w:val="004638EF"/>
    <w:rsid w:val="00464252"/>
    <w:rsid w:val="0046451B"/>
    <w:rsid w:val="00464859"/>
    <w:rsid w:val="004648BA"/>
    <w:rsid w:val="00464EE9"/>
    <w:rsid w:val="004651C5"/>
    <w:rsid w:val="004661BE"/>
    <w:rsid w:val="004663A5"/>
    <w:rsid w:val="004663ED"/>
    <w:rsid w:val="00466A23"/>
    <w:rsid w:val="00466DFD"/>
    <w:rsid w:val="0046705D"/>
    <w:rsid w:val="0046741A"/>
    <w:rsid w:val="004675BD"/>
    <w:rsid w:val="004676B0"/>
    <w:rsid w:val="00467915"/>
    <w:rsid w:val="00467B7D"/>
    <w:rsid w:val="00467BD0"/>
    <w:rsid w:val="004703E0"/>
    <w:rsid w:val="004705EF"/>
    <w:rsid w:val="00470665"/>
    <w:rsid w:val="004708BF"/>
    <w:rsid w:val="00470A0C"/>
    <w:rsid w:val="00470D8B"/>
    <w:rsid w:val="00471674"/>
    <w:rsid w:val="00471B87"/>
    <w:rsid w:val="0047228E"/>
    <w:rsid w:val="00472424"/>
    <w:rsid w:val="00472445"/>
    <w:rsid w:val="004727D7"/>
    <w:rsid w:val="00472B9D"/>
    <w:rsid w:val="00472BE7"/>
    <w:rsid w:val="004730FB"/>
    <w:rsid w:val="00473181"/>
    <w:rsid w:val="0047365F"/>
    <w:rsid w:val="0047367E"/>
    <w:rsid w:val="00473BA7"/>
    <w:rsid w:val="00473C68"/>
    <w:rsid w:val="004747F9"/>
    <w:rsid w:val="00474D31"/>
    <w:rsid w:val="004755EA"/>
    <w:rsid w:val="00475ADF"/>
    <w:rsid w:val="0047636B"/>
    <w:rsid w:val="00476419"/>
    <w:rsid w:val="004769B8"/>
    <w:rsid w:val="00476BCA"/>
    <w:rsid w:val="0048028B"/>
    <w:rsid w:val="00481AFB"/>
    <w:rsid w:val="00481D0C"/>
    <w:rsid w:val="004825AB"/>
    <w:rsid w:val="00482994"/>
    <w:rsid w:val="00482C54"/>
    <w:rsid w:val="00483ACC"/>
    <w:rsid w:val="00483DCA"/>
    <w:rsid w:val="00483EC5"/>
    <w:rsid w:val="00483F99"/>
    <w:rsid w:val="004840D8"/>
    <w:rsid w:val="004850EE"/>
    <w:rsid w:val="004859E3"/>
    <w:rsid w:val="00485AC4"/>
    <w:rsid w:val="0048625A"/>
    <w:rsid w:val="004868A8"/>
    <w:rsid w:val="0048712F"/>
    <w:rsid w:val="0048724D"/>
    <w:rsid w:val="004873CF"/>
    <w:rsid w:val="0048779C"/>
    <w:rsid w:val="00487833"/>
    <w:rsid w:val="004879E9"/>
    <w:rsid w:val="00487E40"/>
    <w:rsid w:val="004908C8"/>
    <w:rsid w:val="00490CCA"/>
    <w:rsid w:val="00491710"/>
    <w:rsid w:val="004918EF"/>
    <w:rsid w:val="00491BCE"/>
    <w:rsid w:val="00491FCF"/>
    <w:rsid w:val="00492049"/>
    <w:rsid w:val="004931E5"/>
    <w:rsid w:val="00493680"/>
    <w:rsid w:val="004936D5"/>
    <w:rsid w:val="00493737"/>
    <w:rsid w:val="004945AC"/>
    <w:rsid w:val="004948C2"/>
    <w:rsid w:val="00494F0E"/>
    <w:rsid w:val="0049527E"/>
    <w:rsid w:val="004958C8"/>
    <w:rsid w:val="004962C1"/>
    <w:rsid w:val="00496341"/>
    <w:rsid w:val="00496486"/>
    <w:rsid w:val="00496753"/>
    <w:rsid w:val="00496907"/>
    <w:rsid w:val="00496AE5"/>
    <w:rsid w:val="00496C89"/>
    <w:rsid w:val="004974E8"/>
    <w:rsid w:val="0049759F"/>
    <w:rsid w:val="00497D11"/>
    <w:rsid w:val="004A08DC"/>
    <w:rsid w:val="004A0A48"/>
    <w:rsid w:val="004A0DBE"/>
    <w:rsid w:val="004A130A"/>
    <w:rsid w:val="004A1577"/>
    <w:rsid w:val="004A1E8E"/>
    <w:rsid w:val="004A260D"/>
    <w:rsid w:val="004A29C6"/>
    <w:rsid w:val="004A4E47"/>
    <w:rsid w:val="004A4F8D"/>
    <w:rsid w:val="004A50F9"/>
    <w:rsid w:val="004A53FF"/>
    <w:rsid w:val="004A540C"/>
    <w:rsid w:val="004A57B7"/>
    <w:rsid w:val="004A5F58"/>
    <w:rsid w:val="004A6372"/>
    <w:rsid w:val="004A6B75"/>
    <w:rsid w:val="004A735E"/>
    <w:rsid w:val="004A7FEC"/>
    <w:rsid w:val="004B003D"/>
    <w:rsid w:val="004B079D"/>
    <w:rsid w:val="004B0CF2"/>
    <w:rsid w:val="004B0FF9"/>
    <w:rsid w:val="004B119F"/>
    <w:rsid w:val="004B18EE"/>
    <w:rsid w:val="004B1C15"/>
    <w:rsid w:val="004B25F5"/>
    <w:rsid w:val="004B2720"/>
    <w:rsid w:val="004B32F1"/>
    <w:rsid w:val="004B3881"/>
    <w:rsid w:val="004B38BA"/>
    <w:rsid w:val="004B3B64"/>
    <w:rsid w:val="004B422A"/>
    <w:rsid w:val="004B42F6"/>
    <w:rsid w:val="004B4830"/>
    <w:rsid w:val="004B48ED"/>
    <w:rsid w:val="004B51CE"/>
    <w:rsid w:val="004B51F9"/>
    <w:rsid w:val="004B5347"/>
    <w:rsid w:val="004B54D7"/>
    <w:rsid w:val="004B61B8"/>
    <w:rsid w:val="004B6510"/>
    <w:rsid w:val="004B6C20"/>
    <w:rsid w:val="004B6EA1"/>
    <w:rsid w:val="004B7347"/>
    <w:rsid w:val="004C0F4A"/>
    <w:rsid w:val="004C1451"/>
    <w:rsid w:val="004C191C"/>
    <w:rsid w:val="004C1CAD"/>
    <w:rsid w:val="004C1E2F"/>
    <w:rsid w:val="004C1FE4"/>
    <w:rsid w:val="004C20C0"/>
    <w:rsid w:val="004C213D"/>
    <w:rsid w:val="004C2467"/>
    <w:rsid w:val="004C25E8"/>
    <w:rsid w:val="004C26AD"/>
    <w:rsid w:val="004C29AA"/>
    <w:rsid w:val="004C2A8F"/>
    <w:rsid w:val="004C2B55"/>
    <w:rsid w:val="004C34E5"/>
    <w:rsid w:val="004C3647"/>
    <w:rsid w:val="004C3FBD"/>
    <w:rsid w:val="004C442E"/>
    <w:rsid w:val="004C4892"/>
    <w:rsid w:val="004C5203"/>
    <w:rsid w:val="004C539D"/>
    <w:rsid w:val="004C5456"/>
    <w:rsid w:val="004C5CC8"/>
    <w:rsid w:val="004C6116"/>
    <w:rsid w:val="004C6305"/>
    <w:rsid w:val="004C6550"/>
    <w:rsid w:val="004C67A4"/>
    <w:rsid w:val="004C6959"/>
    <w:rsid w:val="004C69F2"/>
    <w:rsid w:val="004C6EA6"/>
    <w:rsid w:val="004C6FFF"/>
    <w:rsid w:val="004C71A3"/>
    <w:rsid w:val="004C7496"/>
    <w:rsid w:val="004D071C"/>
    <w:rsid w:val="004D0F63"/>
    <w:rsid w:val="004D1428"/>
    <w:rsid w:val="004D1477"/>
    <w:rsid w:val="004D1CB5"/>
    <w:rsid w:val="004D1CC5"/>
    <w:rsid w:val="004D23B3"/>
    <w:rsid w:val="004D254E"/>
    <w:rsid w:val="004D297B"/>
    <w:rsid w:val="004D2ABF"/>
    <w:rsid w:val="004D2CC4"/>
    <w:rsid w:val="004D2E40"/>
    <w:rsid w:val="004D2E7D"/>
    <w:rsid w:val="004D36F5"/>
    <w:rsid w:val="004D3D27"/>
    <w:rsid w:val="004D4B01"/>
    <w:rsid w:val="004D4F1B"/>
    <w:rsid w:val="004D6119"/>
    <w:rsid w:val="004D6628"/>
    <w:rsid w:val="004D6648"/>
    <w:rsid w:val="004D6A93"/>
    <w:rsid w:val="004D74CA"/>
    <w:rsid w:val="004D76FF"/>
    <w:rsid w:val="004D7A7E"/>
    <w:rsid w:val="004D7F39"/>
    <w:rsid w:val="004E0622"/>
    <w:rsid w:val="004E0CF2"/>
    <w:rsid w:val="004E0E1B"/>
    <w:rsid w:val="004E1A11"/>
    <w:rsid w:val="004E1B58"/>
    <w:rsid w:val="004E216C"/>
    <w:rsid w:val="004E293A"/>
    <w:rsid w:val="004E2AEC"/>
    <w:rsid w:val="004E2C8B"/>
    <w:rsid w:val="004E36D7"/>
    <w:rsid w:val="004E36E4"/>
    <w:rsid w:val="004E43F8"/>
    <w:rsid w:val="004E46FF"/>
    <w:rsid w:val="004E498A"/>
    <w:rsid w:val="004E4A34"/>
    <w:rsid w:val="004E5098"/>
    <w:rsid w:val="004E5262"/>
    <w:rsid w:val="004E611D"/>
    <w:rsid w:val="004E63DC"/>
    <w:rsid w:val="004E6469"/>
    <w:rsid w:val="004E789E"/>
    <w:rsid w:val="004E7F0A"/>
    <w:rsid w:val="004F0D34"/>
    <w:rsid w:val="004F1BCB"/>
    <w:rsid w:val="004F223A"/>
    <w:rsid w:val="004F250A"/>
    <w:rsid w:val="004F3168"/>
    <w:rsid w:val="004F32D1"/>
    <w:rsid w:val="004F35E9"/>
    <w:rsid w:val="004F3B76"/>
    <w:rsid w:val="004F46B7"/>
    <w:rsid w:val="004F4885"/>
    <w:rsid w:val="004F4A8B"/>
    <w:rsid w:val="004F526E"/>
    <w:rsid w:val="004F54B9"/>
    <w:rsid w:val="004F5A46"/>
    <w:rsid w:val="004F5E54"/>
    <w:rsid w:val="004F6014"/>
    <w:rsid w:val="004F6224"/>
    <w:rsid w:val="004F649F"/>
    <w:rsid w:val="004F6559"/>
    <w:rsid w:val="004F68B8"/>
    <w:rsid w:val="004F6D08"/>
    <w:rsid w:val="004F7165"/>
    <w:rsid w:val="004F7285"/>
    <w:rsid w:val="004F7E1F"/>
    <w:rsid w:val="004F7F18"/>
    <w:rsid w:val="00500603"/>
    <w:rsid w:val="00500C3C"/>
    <w:rsid w:val="00500CE0"/>
    <w:rsid w:val="00501483"/>
    <w:rsid w:val="00501CDD"/>
    <w:rsid w:val="00501DAD"/>
    <w:rsid w:val="00501EC5"/>
    <w:rsid w:val="005025B7"/>
    <w:rsid w:val="00502B0C"/>
    <w:rsid w:val="00502D11"/>
    <w:rsid w:val="00502E22"/>
    <w:rsid w:val="00503006"/>
    <w:rsid w:val="005031E8"/>
    <w:rsid w:val="00504067"/>
    <w:rsid w:val="00504603"/>
    <w:rsid w:val="00504B64"/>
    <w:rsid w:val="00504DA2"/>
    <w:rsid w:val="00505D42"/>
    <w:rsid w:val="00505FF2"/>
    <w:rsid w:val="00506019"/>
    <w:rsid w:val="00506073"/>
    <w:rsid w:val="005062D7"/>
    <w:rsid w:val="00506946"/>
    <w:rsid w:val="00506CE2"/>
    <w:rsid w:val="00507677"/>
    <w:rsid w:val="005076DD"/>
    <w:rsid w:val="00510382"/>
    <w:rsid w:val="005103C7"/>
    <w:rsid w:val="00510A22"/>
    <w:rsid w:val="00511396"/>
    <w:rsid w:val="00512A54"/>
    <w:rsid w:val="00512A70"/>
    <w:rsid w:val="00512A89"/>
    <w:rsid w:val="00513090"/>
    <w:rsid w:val="00513180"/>
    <w:rsid w:val="005131D5"/>
    <w:rsid w:val="005137EF"/>
    <w:rsid w:val="00513BCC"/>
    <w:rsid w:val="005141AD"/>
    <w:rsid w:val="005142E0"/>
    <w:rsid w:val="00514900"/>
    <w:rsid w:val="00514BF9"/>
    <w:rsid w:val="00515037"/>
    <w:rsid w:val="005152F1"/>
    <w:rsid w:val="005158AC"/>
    <w:rsid w:val="00517B88"/>
    <w:rsid w:val="00517E0D"/>
    <w:rsid w:val="00517FEC"/>
    <w:rsid w:val="00520B50"/>
    <w:rsid w:val="00520D42"/>
    <w:rsid w:val="00521206"/>
    <w:rsid w:val="005213A2"/>
    <w:rsid w:val="00521562"/>
    <w:rsid w:val="0052177E"/>
    <w:rsid w:val="00521E48"/>
    <w:rsid w:val="005230C0"/>
    <w:rsid w:val="0052457A"/>
    <w:rsid w:val="0052458D"/>
    <w:rsid w:val="0052488A"/>
    <w:rsid w:val="005251C7"/>
    <w:rsid w:val="00525501"/>
    <w:rsid w:val="00525A33"/>
    <w:rsid w:val="00525D9F"/>
    <w:rsid w:val="005265C4"/>
    <w:rsid w:val="00526A4E"/>
    <w:rsid w:val="00526AA6"/>
    <w:rsid w:val="00526C81"/>
    <w:rsid w:val="00526EE3"/>
    <w:rsid w:val="005271EA"/>
    <w:rsid w:val="0052784A"/>
    <w:rsid w:val="00527A88"/>
    <w:rsid w:val="00527C2D"/>
    <w:rsid w:val="005300C2"/>
    <w:rsid w:val="005306B7"/>
    <w:rsid w:val="0053080B"/>
    <w:rsid w:val="00530A73"/>
    <w:rsid w:val="0053132E"/>
    <w:rsid w:val="005313D1"/>
    <w:rsid w:val="00531A94"/>
    <w:rsid w:val="00531DC6"/>
    <w:rsid w:val="00531F84"/>
    <w:rsid w:val="00532C75"/>
    <w:rsid w:val="00532EDB"/>
    <w:rsid w:val="005332CC"/>
    <w:rsid w:val="00533B7B"/>
    <w:rsid w:val="005340AB"/>
    <w:rsid w:val="00534617"/>
    <w:rsid w:val="00534F48"/>
    <w:rsid w:val="00535519"/>
    <w:rsid w:val="005355E1"/>
    <w:rsid w:val="005360F4"/>
    <w:rsid w:val="0053625B"/>
    <w:rsid w:val="0053719F"/>
    <w:rsid w:val="0053733C"/>
    <w:rsid w:val="0053763B"/>
    <w:rsid w:val="00537991"/>
    <w:rsid w:val="00537CEB"/>
    <w:rsid w:val="0054042D"/>
    <w:rsid w:val="00540A94"/>
    <w:rsid w:val="00540E8C"/>
    <w:rsid w:val="00541016"/>
    <w:rsid w:val="00541353"/>
    <w:rsid w:val="0054142D"/>
    <w:rsid w:val="00541A4C"/>
    <w:rsid w:val="00541C0D"/>
    <w:rsid w:val="00541E46"/>
    <w:rsid w:val="0054205B"/>
    <w:rsid w:val="00542544"/>
    <w:rsid w:val="0054258F"/>
    <w:rsid w:val="00542DD3"/>
    <w:rsid w:val="00542F5F"/>
    <w:rsid w:val="0054352C"/>
    <w:rsid w:val="00543ECC"/>
    <w:rsid w:val="00544040"/>
    <w:rsid w:val="0054456A"/>
    <w:rsid w:val="00544660"/>
    <w:rsid w:val="005448C0"/>
    <w:rsid w:val="00544E01"/>
    <w:rsid w:val="00544FAD"/>
    <w:rsid w:val="0054595A"/>
    <w:rsid w:val="00546676"/>
    <w:rsid w:val="00546703"/>
    <w:rsid w:val="00547E53"/>
    <w:rsid w:val="00547F36"/>
    <w:rsid w:val="0055054E"/>
    <w:rsid w:val="00550BB9"/>
    <w:rsid w:val="0055189F"/>
    <w:rsid w:val="005518C5"/>
    <w:rsid w:val="005522F8"/>
    <w:rsid w:val="00552706"/>
    <w:rsid w:val="005527A1"/>
    <w:rsid w:val="00552BAC"/>
    <w:rsid w:val="00552BDE"/>
    <w:rsid w:val="00553613"/>
    <w:rsid w:val="0055378B"/>
    <w:rsid w:val="00554424"/>
    <w:rsid w:val="00554E37"/>
    <w:rsid w:val="005550B1"/>
    <w:rsid w:val="005551ED"/>
    <w:rsid w:val="005554CE"/>
    <w:rsid w:val="00555F90"/>
    <w:rsid w:val="00556476"/>
    <w:rsid w:val="0055661A"/>
    <w:rsid w:val="00557829"/>
    <w:rsid w:val="00557CD8"/>
    <w:rsid w:val="00557FD9"/>
    <w:rsid w:val="005608AB"/>
    <w:rsid w:val="005616E2"/>
    <w:rsid w:val="0056199F"/>
    <w:rsid w:val="00561F33"/>
    <w:rsid w:val="005621A4"/>
    <w:rsid w:val="0056277B"/>
    <w:rsid w:val="0056283F"/>
    <w:rsid w:val="00562D22"/>
    <w:rsid w:val="0056327C"/>
    <w:rsid w:val="005633A2"/>
    <w:rsid w:val="00563426"/>
    <w:rsid w:val="0056389A"/>
    <w:rsid w:val="00563AF6"/>
    <w:rsid w:val="00564BD1"/>
    <w:rsid w:val="00564DBC"/>
    <w:rsid w:val="00564F08"/>
    <w:rsid w:val="0056531A"/>
    <w:rsid w:val="005656B2"/>
    <w:rsid w:val="00565881"/>
    <w:rsid w:val="00565B3A"/>
    <w:rsid w:val="00566EEE"/>
    <w:rsid w:val="00566FD0"/>
    <w:rsid w:val="005673D2"/>
    <w:rsid w:val="005674BF"/>
    <w:rsid w:val="00567577"/>
    <w:rsid w:val="0057036F"/>
    <w:rsid w:val="00571CC5"/>
    <w:rsid w:val="00571EC5"/>
    <w:rsid w:val="005726D4"/>
    <w:rsid w:val="0057301B"/>
    <w:rsid w:val="00573324"/>
    <w:rsid w:val="0057352D"/>
    <w:rsid w:val="005737E1"/>
    <w:rsid w:val="00573ABF"/>
    <w:rsid w:val="00574B5B"/>
    <w:rsid w:val="00574DDD"/>
    <w:rsid w:val="0057501D"/>
    <w:rsid w:val="005756D4"/>
    <w:rsid w:val="00575975"/>
    <w:rsid w:val="00575C90"/>
    <w:rsid w:val="00575FD9"/>
    <w:rsid w:val="00576E1E"/>
    <w:rsid w:val="00576EA8"/>
    <w:rsid w:val="00577382"/>
    <w:rsid w:val="005773DB"/>
    <w:rsid w:val="00577564"/>
    <w:rsid w:val="005800B8"/>
    <w:rsid w:val="00580331"/>
    <w:rsid w:val="00580578"/>
    <w:rsid w:val="005809D4"/>
    <w:rsid w:val="00580F93"/>
    <w:rsid w:val="005819C6"/>
    <w:rsid w:val="00582F73"/>
    <w:rsid w:val="00583188"/>
    <w:rsid w:val="005838B3"/>
    <w:rsid w:val="00583DB7"/>
    <w:rsid w:val="005842EB"/>
    <w:rsid w:val="0058433C"/>
    <w:rsid w:val="00584C03"/>
    <w:rsid w:val="00584C1E"/>
    <w:rsid w:val="005850CC"/>
    <w:rsid w:val="00585FCE"/>
    <w:rsid w:val="0058687A"/>
    <w:rsid w:val="005873E6"/>
    <w:rsid w:val="00587944"/>
    <w:rsid w:val="00587C00"/>
    <w:rsid w:val="0059011F"/>
    <w:rsid w:val="005904B9"/>
    <w:rsid w:val="00590628"/>
    <w:rsid w:val="005908CD"/>
    <w:rsid w:val="005909A5"/>
    <w:rsid w:val="005910D6"/>
    <w:rsid w:val="0059172D"/>
    <w:rsid w:val="00591788"/>
    <w:rsid w:val="0059179E"/>
    <w:rsid w:val="005918EF"/>
    <w:rsid w:val="005919A5"/>
    <w:rsid w:val="00591A35"/>
    <w:rsid w:val="005921AA"/>
    <w:rsid w:val="0059231E"/>
    <w:rsid w:val="00592764"/>
    <w:rsid w:val="00592BE1"/>
    <w:rsid w:val="00592C02"/>
    <w:rsid w:val="00592DD8"/>
    <w:rsid w:val="00592EEF"/>
    <w:rsid w:val="00593535"/>
    <w:rsid w:val="00593CC3"/>
    <w:rsid w:val="0059445E"/>
    <w:rsid w:val="00594879"/>
    <w:rsid w:val="00594DBA"/>
    <w:rsid w:val="00595590"/>
    <w:rsid w:val="00595C7B"/>
    <w:rsid w:val="00595FBA"/>
    <w:rsid w:val="005976D8"/>
    <w:rsid w:val="005A051B"/>
    <w:rsid w:val="005A10D8"/>
    <w:rsid w:val="005A112A"/>
    <w:rsid w:val="005A161B"/>
    <w:rsid w:val="005A169A"/>
    <w:rsid w:val="005A1E9B"/>
    <w:rsid w:val="005A1F58"/>
    <w:rsid w:val="005A1F87"/>
    <w:rsid w:val="005A1FC3"/>
    <w:rsid w:val="005A1FEC"/>
    <w:rsid w:val="005A2637"/>
    <w:rsid w:val="005A2AAB"/>
    <w:rsid w:val="005A2DBF"/>
    <w:rsid w:val="005A2F91"/>
    <w:rsid w:val="005A303D"/>
    <w:rsid w:val="005A38BB"/>
    <w:rsid w:val="005A3D65"/>
    <w:rsid w:val="005A4106"/>
    <w:rsid w:val="005A41BB"/>
    <w:rsid w:val="005A43A4"/>
    <w:rsid w:val="005A44A1"/>
    <w:rsid w:val="005A4873"/>
    <w:rsid w:val="005A4EF8"/>
    <w:rsid w:val="005A54F4"/>
    <w:rsid w:val="005A5830"/>
    <w:rsid w:val="005A60FE"/>
    <w:rsid w:val="005A65C0"/>
    <w:rsid w:val="005B0A15"/>
    <w:rsid w:val="005B1572"/>
    <w:rsid w:val="005B15A2"/>
    <w:rsid w:val="005B1867"/>
    <w:rsid w:val="005B2141"/>
    <w:rsid w:val="005B2728"/>
    <w:rsid w:val="005B3787"/>
    <w:rsid w:val="005B3A91"/>
    <w:rsid w:val="005B3D02"/>
    <w:rsid w:val="005B49AF"/>
    <w:rsid w:val="005B4B49"/>
    <w:rsid w:val="005B556F"/>
    <w:rsid w:val="005B5615"/>
    <w:rsid w:val="005B5A0F"/>
    <w:rsid w:val="005B5BD0"/>
    <w:rsid w:val="005B5E3D"/>
    <w:rsid w:val="005B68EE"/>
    <w:rsid w:val="005B6D9D"/>
    <w:rsid w:val="005B7765"/>
    <w:rsid w:val="005C0507"/>
    <w:rsid w:val="005C0C5C"/>
    <w:rsid w:val="005C15AB"/>
    <w:rsid w:val="005C22DD"/>
    <w:rsid w:val="005C23A2"/>
    <w:rsid w:val="005C23F7"/>
    <w:rsid w:val="005C367C"/>
    <w:rsid w:val="005C3B6B"/>
    <w:rsid w:val="005C3E10"/>
    <w:rsid w:val="005C4221"/>
    <w:rsid w:val="005C430D"/>
    <w:rsid w:val="005C43AC"/>
    <w:rsid w:val="005C4EFF"/>
    <w:rsid w:val="005C65FB"/>
    <w:rsid w:val="005C71B2"/>
    <w:rsid w:val="005C7E79"/>
    <w:rsid w:val="005C7F9C"/>
    <w:rsid w:val="005D0514"/>
    <w:rsid w:val="005D1D80"/>
    <w:rsid w:val="005D1EAE"/>
    <w:rsid w:val="005D1F01"/>
    <w:rsid w:val="005D2753"/>
    <w:rsid w:val="005D29CB"/>
    <w:rsid w:val="005D2DC9"/>
    <w:rsid w:val="005D37DE"/>
    <w:rsid w:val="005D3F35"/>
    <w:rsid w:val="005D4275"/>
    <w:rsid w:val="005D4E72"/>
    <w:rsid w:val="005D552A"/>
    <w:rsid w:val="005D5574"/>
    <w:rsid w:val="005D573B"/>
    <w:rsid w:val="005D5A7D"/>
    <w:rsid w:val="005D7534"/>
    <w:rsid w:val="005D787D"/>
    <w:rsid w:val="005E0963"/>
    <w:rsid w:val="005E1483"/>
    <w:rsid w:val="005E165F"/>
    <w:rsid w:val="005E27ED"/>
    <w:rsid w:val="005E3105"/>
    <w:rsid w:val="005E339C"/>
    <w:rsid w:val="005E33A0"/>
    <w:rsid w:val="005E38A1"/>
    <w:rsid w:val="005E3AAA"/>
    <w:rsid w:val="005E3DF1"/>
    <w:rsid w:val="005E3FE4"/>
    <w:rsid w:val="005E4568"/>
    <w:rsid w:val="005E488E"/>
    <w:rsid w:val="005E4C32"/>
    <w:rsid w:val="005E4F33"/>
    <w:rsid w:val="005E5D59"/>
    <w:rsid w:val="005E5EE7"/>
    <w:rsid w:val="005E626A"/>
    <w:rsid w:val="005E687A"/>
    <w:rsid w:val="005E69F0"/>
    <w:rsid w:val="005E7297"/>
    <w:rsid w:val="005E79B6"/>
    <w:rsid w:val="005F020C"/>
    <w:rsid w:val="005F08B0"/>
    <w:rsid w:val="005F0BF1"/>
    <w:rsid w:val="005F1482"/>
    <w:rsid w:val="005F16DB"/>
    <w:rsid w:val="005F1E41"/>
    <w:rsid w:val="005F1EA5"/>
    <w:rsid w:val="005F2156"/>
    <w:rsid w:val="005F21D0"/>
    <w:rsid w:val="005F2900"/>
    <w:rsid w:val="005F3F12"/>
    <w:rsid w:val="005F3FAB"/>
    <w:rsid w:val="005F4390"/>
    <w:rsid w:val="005F47AF"/>
    <w:rsid w:val="005F4E10"/>
    <w:rsid w:val="005F4F34"/>
    <w:rsid w:val="005F5384"/>
    <w:rsid w:val="005F5F01"/>
    <w:rsid w:val="005F5F37"/>
    <w:rsid w:val="005F5F42"/>
    <w:rsid w:val="005F6039"/>
    <w:rsid w:val="005F66C7"/>
    <w:rsid w:val="005F692B"/>
    <w:rsid w:val="005F71E9"/>
    <w:rsid w:val="005F76D3"/>
    <w:rsid w:val="0060085B"/>
    <w:rsid w:val="006010C0"/>
    <w:rsid w:val="00601331"/>
    <w:rsid w:val="00601799"/>
    <w:rsid w:val="00601880"/>
    <w:rsid w:val="00601B68"/>
    <w:rsid w:val="00602062"/>
    <w:rsid w:val="00602AD1"/>
    <w:rsid w:val="00603261"/>
    <w:rsid w:val="006034A1"/>
    <w:rsid w:val="00603DBD"/>
    <w:rsid w:val="00603F6D"/>
    <w:rsid w:val="00604335"/>
    <w:rsid w:val="0060438B"/>
    <w:rsid w:val="006055C9"/>
    <w:rsid w:val="00606EC7"/>
    <w:rsid w:val="00607443"/>
    <w:rsid w:val="00607675"/>
    <w:rsid w:val="00607A0C"/>
    <w:rsid w:val="00607D49"/>
    <w:rsid w:val="00610F66"/>
    <w:rsid w:val="00611316"/>
    <w:rsid w:val="006113EA"/>
    <w:rsid w:val="00612364"/>
    <w:rsid w:val="006128B9"/>
    <w:rsid w:val="006130C3"/>
    <w:rsid w:val="00613198"/>
    <w:rsid w:val="006131AD"/>
    <w:rsid w:val="00613448"/>
    <w:rsid w:val="00613730"/>
    <w:rsid w:val="0061384A"/>
    <w:rsid w:val="006143D7"/>
    <w:rsid w:val="00614691"/>
    <w:rsid w:val="00614AFC"/>
    <w:rsid w:val="00615290"/>
    <w:rsid w:val="00615433"/>
    <w:rsid w:val="006158D6"/>
    <w:rsid w:val="00616050"/>
    <w:rsid w:val="0061635B"/>
    <w:rsid w:val="006169DE"/>
    <w:rsid w:val="006177CA"/>
    <w:rsid w:val="0061798B"/>
    <w:rsid w:val="00617A07"/>
    <w:rsid w:val="00617FFC"/>
    <w:rsid w:val="00620650"/>
    <w:rsid w:val="00620C3E"/>
    <w:rsid w:val="00620CCA"/>
    <w:rsid w:val="006210AA"/>
    <w:rsid w:val="006211C1"/>
    <w:rsid w:val="0062128E"/>
    <w:rsid w:val="0062217C"/>
    <w:rsid w:val="00622269"/>
    <w:rsid w:val="00622374"/>
    <w:rsid w:val="006239DC"/>
    <w:rsid w:val="00623F48"/>
    <w:rsid w:val="006240A4"/>
    <w:rsid w:val="006256A7"/>
    <w:rsid w:val="00625887"/>
    <w:rsid w:val="00625B3A"/>
    <w:rsid w:val="00625BD2"/>
    <w:rsid w:val="00625E70"/>
    <w:rsid w:val="00625EC7"/>
    <w:rsid w:val="00626B7B"/>
    <w:rsid w:val="006306F2"/>
    <w:rsid w:val="006309AD"/>
    <w:rsid w:val="00630AA2"/>
    <w:rsid w:val="00630B98"/>
    <w:rsid w:val="00631DA9"/>
    <w:rsid w:val="006323BF"/>
    <w:rsid w:val="006324F2"/>
    <w:rsid w:val="00632759"/>
    <w:rsid w:val="00632C1E"/>
    <w:rsid w:val="00632EB4"/>
    <w:rsid w:val="00633A5C"/>
    <w:rsid w:val="006343FC"/>
    <w:rsid w:val="00634A1B"/>
    <w:rsid w:val="00634AC8"/>
    <w:rsid w:val="00634FC4"/>
    <w:rsid w:val="006359F0"/>
    <w:rsid w:val="00637EB3"/>
    <w:rsid w:val="00640A08"/>
    <w:rsid w:val="00640A9C"/>
    <w:rsid w:val="00640EE5"/>
    <w:rsid w:val="0064113B"/>
    <w:rsid w:val="0064185F"/>
    <w:rsid w:val="006418E3"/>
    <w:rsid w:val="00642512"/>
    <w:rsid w:val="0064294B"/>
    <w:rsid w:val="00642CAD"/>
    <w:rsid w:val="00642E47"/>
    <w:rsid w:val="00643B5B"/>
    <w:rsid w:val="00643CE1"/>
    <w:rsid w:val="00644511"/>
    <w:rsid w:val="006447E8"/>
    <w:rsid w:val="00644FE7"/>
    <w:rsid w:val="00645118"/>
    <w:rsid w:val="006451E4"/>
    <w:rsid w:val="006453E2"/>
    <w:rsid w:val="006454DD"/>
    <w:rsid w:val="0064672C"/>
    <w:rsid w:val="00647566"/>
    <w:rsid w:val="00647C1E"/>
    <w:rsid w:val="00647D37"/>
    <w:rsid w:val="00647E1F"/>
    <w:rsid w:val="00650458"/>
    <w:rsid w:val="00650B69"/>
    <w:rsid w:val="00651544"/>
    <w:rsid w:val="006516F0"/>
    <w:rsid w:val="00651AC0"/>
    <w:rsid w:val="00652362"/>
    <w:rsid w:val="006524AD"/>
    <w:rsid w:val="0065337A"/>
    <w:rsid w:val="006538A7"/>
    <w:rsid w:val="006541A0"/>
    <w:rsid w:val="006541E2"/>
    <w:rsid w:val="0065468B"/>
    <w:rsid w:val="0065497E"/>
    <w:rsid w:val="00654D13"/>
    <w:rsid w:val="00654F9B"/>
    <w:rsid w:val="00655365"/>
    <w:rsid w:val="0065576D"/>
    <w:rsid w:val="00657801"/>
    <w:rsid w:val="00657B4B"/>
    <w:rsid w:val="00657C57"/>
    <w:rsid w:val="00660D9C"/>
    <w:rsid w:val="00661059"/>
    <w:rsid w:val="0066113E"/>
    <w:rsid w:val="006616C9"/>
    <w:rsid w:val="00661C7A"/>
    <w:rsid w:val="00661F9B"/>
    <w:rsid w:val="0066203F"/>
    <w:rsid w:val="00662D31"/>
    <w:rsid w:val="00663016"/>
    <w:rsid w:val="00663467"/>
    <w:rsid w:val="00663845"/>
    <w:rsid w:val="00663E35"/>
    <w:rsid w:val="0066458D"/>
    <w:rsid w:val="00664D14"/>
    <w:rsid w:val="00665047"/>
    <w:rsid w:val="006652A8"/>
    <w:rsid w:val="00665880"/>
    <w:rsid w:val="0066655F"/>
    <w:rsid w:val="00666C0C"/>
    <w:rsid w:val="0066740F"/>
    <w:rsid w:val="00667E83"/>
    <w:rsid w:val="0067049C"/>
    <w:rsid w:val="006704B3"/>
    <w:rsid w:val="00670674"/>
    <w:rsid w:val="006706DB"/>
    <w:rsid w:val="00670777"/>
    <w:rsid w:val="00670973"/>
    <w:rsid w:val="00670AB8"/>
    <w:rsid w:val="00670CA6"/>
    <w:rsid w:val="00670DD4"/>
    <w:rsid w:val="00670EC2"/>
    <w:rsid w:val="0067147D"/>
    <w:rsid w:val="006714F4"/>
    <w:rsid w:val="0067293A"/>
    <w:rsid w:val="00672D97"/>
    <w:rsid w:val="00673050"/>
    <w:rsid w:val="006731D2"/>
    <w:rsid w:val="00673AB9"/>
    <w:rsid w:val="00673FCD"/>
    <w:rsid w:val="00674E5A"/>
    <w:rsid w:val="00675076"/>
    <w:rsid w:val="006757F9"/>
    <w:rsid w:val="00675912"/>
    <w:rsid w:val="00675EBE"/>
    <w:rsid w:val="00677086"/>
    <w:rsid w:val="006770DA"/>
    <w:rsid w:val="00677259"/>
    <w:rsid w:val="00677747"/>
    <w:rsid w:val="00677D2B"/>
    <w:rsid w:val="00680C0F"/>
    <w:rsid w:val="006811DC"/>
    <w:rsid w:val="006819E8"/>
    <w:rsid w:val="00681A13"/>
    <w:rsid w:val="00681B82"/>
    <w:rsid w:val="00681CC6"/>
    <w:rsid w:val="0068203A"/>
    <w:rsid w:val="006824A3"/>
    <w:rsid w:val="006826E2"/>
    <w:rsid w:val="00682875"/>
    <w:rsid w:val="00682CF5"/>
    <w:rsid w:val="0068307B"/>
    <w:rsid w:val="00683A9D"/>
    <w:rsid w:val="006845D1"/>
    <w:rsid w:val="00684633"/>
    <w:rsid w:val="0068488B"/>
    <w:rsid w:val="00684A09"/>
    <w:rsid w:val="00684E9A"/>
    <w:rsid w:val="006850C9"/>
    <w:rsid w:val="006853B2"/>
    <w:rsid w:val="006857A0"/>
    <w:rsid w:val="00685C9E"/>
    <w:rsid w:val="00685D9D"/>
    <w:rsid w:val="0068618A"/>
    <w:rsid w:val="0068688D"/>
    <w:rsid w:val="00687E17"/>
    <w:rsid w:val="00687EEC"/>
    <w:rsid w:val="00690844"/>
    <w:rsid w:val="00690CC5"/>
    <w:rsid w:val="00690D0C"/>
    <w:rsid w:val="00691079"/>
    <w:rsid w:val="0069130B"/>
    <w:rsid w:val="00691942"/>
    <w:rsid w:val="00691ECF"/>
    <w:rsid w:val="00692095"/>
    <w:rsid w:val="00692F92"/>
    <w:rsid w:val="006940B6"/>
    <w:rsid w:val="006944FC"/>
    <w:rsid w:val="006948ED"/>
    <w:rsid w:val="0069500B"/>
    <w:rsid w:val="006950DC"/>
    <w:rsid w:val="00695301"/>
    <w:rsid w:val="00695B0E"/>
    <w:rsid w:val="006963E7"/>
    <w:rsid w:val="00696D04"/>
    <w:rsid w:val="0069733E"/>
    <w:rsid w:val="00697545"/>
    <w:rsid w:val="00697894"/>
    <w:rsid w:val="00697ED5"/>
    <w:rsid w:val="006A008A"/>
    <w:rsid w:val="006A04BC"/>
    <w:rsid w:val="006A053D"/>
    <w:rsid w:val="006A1980"/>
    <w:rsid w:val="006A2154"/>
    <w:rsid w:val="006A3428"/>
    <w:rsid w:val="006A39D0"/>
    <w:rsid w:val="006A39EF"/>
    <w:rsid w:val="006A3A67"/>
    <w:rsid w:val="006A45D5"/>
    <w:rsid w:val="006A469B"/>
    <w:rsid w:val="006A46BD"/>
    <w:rsid w:val="006A47D5"/>
    <w:rsid w:val="006A4852"/>
    <w:rsid w:val="006A4A27"/>
    <w:rsid w:val="006A4A84"/>
    <w:rsid w:val="006A4AC4"/>
    <w:rsid w:val="006A4E35"/>
    <w:rsid w:val="006A548A"/>
    <w:rsid w:val="006A5506"/>
    <w:rsid w:val="006A6481"/>
    <w:rsid w:val="006A6740"/>
    <w:rsid w:val="006B0D79"/>
    <w:rsid w:val="006B1250"/>
    <w:rsid w:val="006B1C6B"/>
    <w:rsid w:val="006B1CB7"/>
    <w:rsid w:val="006B1F21"/>
    <w:rsid w:val="006B25CF"/>
    <w:rsid w:val="006B26EA"/>
    <w:rsid w:val="006B27A1"/>
    <w:rsid w:val="006B2EAF"/>
    <w:rsid w:val="006B370D"/>
    <w:rsid w:val="006B3E58"/>
    <w:rsid w:val="006B51A5"/>
    <w:rsid w:val="006B53F1"/>
    <w:rsid w:val="006B559B"/>
    <w:rsid w:val="006B5676"/>
    <w:rsid w:val="006B5D9B"/>
    <w:rsid w:val="006B69FD"/>
    <w:rsid w:val="006B6CC3"/>
    <w:rsid w:val="006B6F33"/>
    <w:rsid w:val="006B6F58"/>
    <w:rsid w:val="006B7255"/>
    <w:rsid w:val="006B731D"/>
    <w:rsid w:val="006B752F"/>
    <w:rsid w:val="006B79E2"/>
    <w:rsid w:val="006B7CD0"/>
    <w:rsid w:val="006C0DF3"/>
    <w:rsid w:val="006C1203"/>
    <w:rsid w:val="006C146D"/>
    <w:rsid w:val="006C1BA2"/>
    <w:rsid w:val="006C2573"/>
    <w:rsid w:val="006C27BD"/>
    <w:rsid w:val="006C27C1"/>
    <w:rsid w:val="006C2A4E"/>
    <w:rsid w:val="006C3B59"/>
    <w:rsid w:val="006C45B8"/>
    <w:rsid w:val="006C4726"/>
    <w:rsid w:val="006C5205"/>
    <w:rsid w:val="006C5AB5"/>
    <w:rsid w:val="006C5CDC"/>
    <w:rsid w:val="006C65D2"/>
    <w:rsid w:val="006C7471"/>
    <w:rsid w:val="006C7B27"/>
    <w:rsid w:val="006C7E8B"/>
    <w:rsid w:val="006C7EE8"/>
    <w:rsid w:val="006D1192"/>
    <w:rsid w:val="006D12E9"/>
    <w:rsid w:val="006D1597"/>
    <w:rsid w:val="006D1D85"/>
    <w:rsid w:val="006D2667"/>
    <w:rsid w:val="006D2711"/>
    <w:rsid w:val="006D2EFD"/>
    <w:rsid w:val="006D387F"/>
    <w:rsid w:val="006D4103"/>
    <w:rsid w:val="006D420E"/>
    <w:rsid w:val="006D505A"/>
    <w:rsid w:val="006D569D"/>
    <w:rsid w:val="006D5EAF"/>
    <w:rsid w:val="006D5ED7"/>
    <w:rsid w:val="006D6300"/>
    <w:rsid w:val="006D6B90"/>
    <w:rsid w:val="006D6F1C"/>
    <w:rsid w:val="006D71EE"/>
    <w:rsid w:val="006D72EE"/>
    <w:rsid w:val="006D73F1"/>
    <w:rsid w:val="006D798A"/>
    <w:rsid w:val="006D7D8A"/>
    <w:rsid w:val="006D7F93"/>
    <w:rsid w:val="006E003D"/>
    <w:rsid w:val="006E01D2"/>
    <w:rsid w:val="006E08A0"/>
    <w:rsid w:val="006E0BE3"/>
    <w:rsid w:val="006E26F9"/>
    <w:rsid w:val="006E2AA9"/>
    <w:rsid w:val="006E3C70"/>
    <w:rsid w:val="006E4064"/>
    <w:rsid w:val="006E49C2"/>
    <w:rsid w:val="006E49F7"/>
    <w:rsid w:val="006E4B2D"/>
    <w:rsid w:val="006E5447"/>
    <w:rsid w:val="006E5A72"/>
    <w:rsid w:val="006E5D56"/>
    <w:rsid w:val="006E617F"/>
    <w:rsid w:val="006E6457"/>
    <w:rsid w:val="006E6614"/>
    <w:rsid w:val="006E6A73"/>
    <w:rsid w:val="006E6ABD"/>
    <w:rsid w:val="006E753C"/>
    <w:rsid w:val="006E7DC7"/>
    <w:rsid w:val="006F0615"/>
    <w:rsid w:val="006F200F"/>
    <w:rsid w:val="006F2221"/>
    <w:rsid w:val="006F2474"/>
    <w:rsid w:val="006F2581"/>
    <w:rsid w:val="006F29BE"/>
    <w:rsid w:val="006F2B4C"/>
    <w:rsid w:val="006F2CBA"/>
    <w:rsid w:val="006F3390"/>
    <w:rsid w:val="006F3637"/>
    <w:rsid w:val="006F3672"/>
    <w:rsid w:val="006F370B"/>
    <w:rsid w:val="006F3867"/>
    <w:rsid w:val="006F3B48"/>
    <w:rsid w:val="006F3C8B"/>
    <w:rsid w:val="006F43A2"/>
    <w:rsid w:val="006F4F5E"/>
    <w:rsid w:val="006F511B"/>
    <w:rsid w:val="006F5B0A"/>
    <w:rsid w:val="006F5B0F"/>
    <w:rsid w:val="006F5B9A"/>
    <w:rsid w:val="006F67AE"/>
    <w:rsid w:val="006F6B5B"/>
    <w:rsid w:val="006F7B29"/>
    <w:rsid w:val="006F7C64"/>
    <w:rsid w:val="006F7F17"/>
    <w:rsid w:val="006F7FB6"/>
    <w:rsid w:val="00700451"/>
    <w:rsid w:val="00700627"/>
    <w:rsid w:val="00700AF1"/>
    <w:rsid w:val="007011CD"/>
    <w:rsid w:val="00701617"/>
    <w:rsid w:val="0070195A"/>
    <w:rsid w:val="00701D38"/>
    <w:rsid w:val="007028B7"/>
    <w:rsid w:val="0070291A"/>
    <w:rsid w:val="0070309C"/>
    <w:rsid w:val="00703D17"/>
    <w:rsid w:val="00703E5A"/>
    <w:rsid w:val="00703F85"/>
    <w:rsid w:val="0070466F"/>
    <w:rsid w:val="0070659B"/>
    <w:rsid w:val="007071D1"/>
    <w:rsid w:val="0070748C"/>
    <w:rsid w:val="007075D4"/>
    <w:rsid w:val="00707A0C"/>
    <w:rsid w:val="00707CE3"/>
    <w:rsid w:val="00707DFC"/>
    <w:rsid w:val="00707F6E"/>
    <w:rsid w:val="00710208"/>
    <w:rsid w:val="00710CD7"/>
    <w:rsid w:val="00710D5D"/>
    <w:rsid w:val="00710EA3"/>
    <w:rsid w:val="0071121D"/>
    <w:rsid w:val="0071146A"/>
    <w:rsid w:val="007117A3"/>
    <w:rsid w:val="00711B4A"/>
    <w:rsid w:val="00711F92"/>
    <w:rsid w:val="00712843"/>
    <w:rsid w:val="0071287E"/>
    <w:rsid w:val="00712F6F"/>
    <w:rsid w:val="00713387"/>
    <w:rsid w:val="007142F0"/>
    <w:rsid w:val="00714D97"/>
    <w:rsid w:val="007156BA"/>
    <w:rsid w:val="00715DA3"/>
    <w:rsid w:val="00717745"/>
    <w:rsid w:val="00717882"/>
    <w:rsid w:val="0071795C"/>
    <w:rsid w:val="00717D32"/>
    <w:rsid w:val="0072003E"/>
    <w:rsid w:val="0072061E"/>
    <w:rsid w:val="00721779"/>
    <w:rsid w:val="007217A2"/>
    <w:rsid w:val="00721835"/>
    <w:rsid w:val="00721BBD"/>
    <w:rsid w:val="00722111"/>
    <w:rsid w:val="0072269C"/>
    <w:rsid w:val="00722964"/>
    <w:rsid w:val="00722B8C"/>
    <w:rsid w:val="00722BFA"/>
    <w:rsid w:val="00722C35"/>
    <w:rsid w:val="00722DCA"/>
    <w:rsid w:val="0072339F"/>
    <w:rsid w:val="00723523"/>
    <w:rsid w:val="007237B8"/>
    <w:rsid w:val="00723B03"/>
    <w:rsid w:val="007241AD"/>
    <w:rsid w:val="007244B7"/>
    <w:rsid w:val="00724BEF"/>
    <w:rsid w:val="007259DB"/>
    <w:rsid w:val="00725B35"/>
    <w:rsid w:val="00725F23"/>
    <w:rsid w:val="007260BA"/>
    <w:rsid w:val="007261D5"/>
    <w:rsid w:val="00726579"/>
    <w:rsid w:val="0072665A"/>
    <w:rsid w:val="0072687D"/>
    <w:rsid w:val="00726F9D"/>
    <w:rsid w:val="007273A7"/>
    <w:rsid w:val="0072775D"/>
    <w:rsid w:val="00730A5D"/>
    <w:rsid w:val="00730A76"/>
    <w:rsid w:val="00730E20"/>
    <w:rsid w:val="00731036"/>
    <w:rsid w:val="00731129"/>
    <w:rsid w:val="00731241"/>
    <w:rsid w:val="0073154B"/>
    <w:rsid w:val="0073193F"/>
    <w:rsid w:val="00731B95"/>
    <w:rsid w:val="00731D20"/>
    <w:rsid w:val="00731DD6"/>
    <w:rsid w:val="007321D5"/>
    <w:rsid w:val="0073225F"/>
    <w:rsid w:val="007324B5"/>
    <w:rsid w:val="007332FC"/>
    <w:rsid w:val="00733E21"/>
    <w:rsid w:val="00733F80"/>
    <w:rsid w:val="00734827"/>
    <w:rsid w:val="00734D55"/>
    <w:rsid w:val="00734F78"/>
    <w:rsid w:val="007358B6"/>
    <w:rsid w:val="0073594B"/>
    <w:rsid w:val="00735E89"/>
    <w:rsid w:val="00736C2B"/>
    <w:rsid w:val="007373F8"/>
    <w:rsid w:val="00737C46"/>
    <w:rsid w:val="00737D36"/>
    <w:rsid w:val="007401B0"/>
    <w:rsid w:val="0074070F"/>
    <w:rsid w:val="00740740"/>
    <w:rsid w:val="00741254"/>
    <w:rsid w:val="00741AD5"/>
    <w:rsid w:val="00741D52"/>
    <w:rsid w:val="00741DDA"/>
    <w:rsid w:val="00743709"/>
    <w:rsid w:val="00743B51"/>
    <w:rsid w:val="0074453F"/>
    <w:rsid w:val="00744CA3"/>
    <w:rsid w:val="00745234"/>
    <w:rsid w:val="00745644"/>
    <w:rsid w:val="00746124"/>
    <w:rsid w:val="00746891"/>
    <w:rsid w:val="00746B79"/>
    <w:rsid w:val="00746BFE"/>
    <w:rsid w:val="0074712D"/>
    <w:rsid w:val="00750299"/>
    <w:rsid w:val="0075093D"/>
    <w:rsid w:val="007522B1"/>
    <w:rsid w:val="00752C04"/>
    <w:rsid w:val="00752F21"/>
    <w:rsid w:val="007530DB"/>
    <w:rsid w:val="00753549"/>
    <w:rsid w:val="007535FA"/>
    <w:rsid w:val="00753A35"/>
    <w:rsid w:val="007543DB"/>
    <w:rsid w:val="007544DE"/>
    <w:rsid w:val="00754683"/>
    <w:rsid w:val="007548C3"/>
    <w:rsid w:val="007548CC"/>
    <w:rsid w:val="00754FBA"/>
    <w:rsid w:val="00755315"/>
    <w:rsid w:val="00755CB5"/>
    <w:rsid w:val="007560D3"/>
    <w:rsid w:val="007565F7"/>
    <w:rsid w:val="00757013"/>
    <w:rsid w:val="007577AF"/>
    <w:rsid w:val="00757D65"/>
    <w:rsid w:val="00757E6A"/>
    <w:rsid w:val="00757ED1"/>
    <w:rsid w:val="007600EF"/>
    <w:rsid w:val="007601D1"/>
    <w:rsid w:val="00760581"/>
    <w:rsid w:val="00761A91"/>
    <w:rsid w:val="00761DCE"/>
    <w:rsid w:val="007621D0"/>
    <w:rsid w:val="0076276A"/>
    <w:rsid w:val="0076298C"/>
    <w:rsid w:val="00762B9A"/>
    <w:rsid w:val="00762CFC"/>
    <w:rsid w:val="00762F0F"/>
    <w:rsid w:val="0076323C"/>
    <w:rsid w:val="007633F8"/>
    <w:rsid w:val="007639A6"/>
    <w:rsid w:val="00763CD5"/>
    <w:rsid w:val="0076440B"/>
    <w:rsid w:val="007644EF"/>
    <w:rsid w:val="00764621"/>
    <w:rsid w:val="00764EE4"/>
    <w:rsid w:val="00764F74"/>
    <w:rsid w:val="007657B1"/>
    <w:rsid w:val="00765A8D"/>
    <w:rsid w:val="00765D0E"/>
    <w:rsid w:val="00765FDB"/>
    <w:rsid w:val="00766399"/>
    <w:rsid w:val="007665C8"/>
    <w:rsid w:val="007666E0"/>
    <w:rsid w:val="0076672E"/>
    <w:rsid w:val="00766956"/>
    <w:rsid w:val="00766A86"/>
    <w:rsid w:val="00766B60"/>
    <w:rsid w:val="00766DE8"/>
    <w:rsid w:val="007700CE"/>
    <w:rsid w:val="00770AFF"/>
    <w:rsid w:val="00771B9D"/>
    <w:rsid w:val="00771D50"/>
    <w:rsid w:val="00772824"/>
    <w:rsid w:val="0077292A"/>
    <w:rsid w:val="007732AF"/>
    <w:rsid w:val="007735F8"/>
    <w:rsid w:val="00773BE7"/>
    <w:rsid w:val="00774031"/>
    <w:rsid w:val="007744F9"/>
    <w:rsid w:val="007748D1"/>
    <w:rsid w:val="007750F9"/>
    <w:rsid w:val="00775591"/>
    <w:rsid w:val="0077654C"/>
    <w:rsid w:val="00776787"/>
    <w:rsid w:val="00776ADB"/>
    <w:rsid w:val="00776C66"/>
    <w:rsid w:val="007773BB"/>
    <w:rsid w:val="007776BC"/>
    <w:rsid w:val="007777AB"/>
    <w:rsid w:val="007778CC"/>
    <w:rsid w:val="00777D77"/>
    <w:rsid w:val="00777EB5"/>
    <w:rsid w:val="00780447"/>
    <w:rsid w:val="00780960"/>
    <w:rsid w:val="00780DC4"/>
    <w:rsid w:val="007811AE"/>
    <w:rsid w:val="007811D6"/>
    <w:rsid w:val="0078190E"/>
    <w:rsid w:val="007819B1"/>
    <w:rsid w:val="00781A12"/>
    <w:rsid w:val="00781B1C"/>
    <w:rsid w:val="00781DE0"/>
    <w:rsid w:val="007822AC"/>
    <w:rsid w:val="0078272D"/>
    <w:rsid w:val="00782E98"/>
    <w:rsid w:val="00782F63"/>
    <w:rsid w:val="00782FAC"/>
    <w:rsid w:val="007830B2"/>
    <w:rsid w:val="00783360"/>
    <w:rsid w:val="00784148"/>
    <w:rsid w:val="007842B7"/>
    <w:rsid w:val="0078479C"/>
    <w:rsid w:val="00784871"/>
    <w:rsid w:val="007850F2"/>
    <w:rsid w:val="00785236"/>
    <w:rsid w:val="007863D9"/>
    <w:rsid w:val="007868EC"/>
    <w:rsid w:val="00787156"/>
    <w:rsid w:val="00787BBC"/>
    <w:rsid w:val="00787EA7"/>
    <w:rsid w:val="00790329"/>
    <w:rsid w:val="00791267"/>
    <w:rsid w:val="00791BF0"/>
    <w:rsid w:val="00792BDE"/>
    <w:rsid w:val="00792CA3"/>
    <w:rsid w:val="0079374A"/>
    <w:rsid w:val="007939C2"/>
    <w:rsid w:val="007941E8"/>
    <w:rsid w:val="0079420B"/>
    <w:rsid w:val="00794555"/>
    <w:rsid w:val="00794EF8"/>
    <w:rsid w:val="00795121"/>
    <w:rsid w:val="00795413"/>
    <w:rsid w:val="00795E37"/>
    <w:rsid w:val="00795E57"/>
    <w:rsid w:val="0079629F"/>
    <w:rsid w:val="0079641B"/>
    <w:rsid w:val="00796973"/>
    <w:rsid w:val="00796F32"/>
    <w:rsid w:val="007978BF"/>
    <w:rsid w:val="00797DB6"/>
    <w:rsid w:val="00797ED7"/>
    <w:rsid w:val="007A0706"/>
    <w:rsid w:val="007A0770"/>
    <w:rsid w:val="007A084D"/>
    <w:rsid w:val="007A0F5A"/>
    <w:rsid w:val="007A13D9"/>
    <w:rsid w:val="007A1D84"/>
    <w:rsid w:val="007A29B0"/>
    <w:rsid w:val="007A2ADD"/>
    <w:rsid w:val="007A302B"/>
    <w:rsid w:val="007A33F7"/>
    <w:rsid w:val="007A3874"/>
    <w:rsid w:val="007A4452"/>
    <w:rsid w:val="007A4F88"/>
    <w:rsid w:val="007A5D64"/>
    <w:rsid w:val="007A5FD1"/>
    <w:rsid w:val="007A61C4"/>
    <w:rsid w:val="007A6482"/>
    <w:rsid w:val="007A6E82"/>
    <w:rsid w:val="007A777D"/>
    <w:rsid w:val="007A7A54"/>
    <w:rsid w:val="007A7C1E"/>
    <w:rsid w:val="007B0306"/>
    <w:rsid w:val="007B0F37"/>
    <w:rsid w:val="007B18E7"/>
    <w:rsid w:val="007B21C8"/>
    <w:rsid w:val="007B241B"/>
    <w:rsid w:val="007B3193"/>
    <w:rsid w:val="007B31D2"/>
    <w:rsid w:val="007B34DE"/>
    <w:rsid w:val="007B368B"/>
    <w:rsid w:val="007B4211"/>
    <w:rsid w:val="007B4AB3"/>
    <w:rsid w:val="007B4E2A"/>
    <w:rsid w:val="007B73FC"/>
    <w:rsid w:val="007B7C56"/>
    <w:rsid w:val="007C03A3"/>
    <w:rsid w:val="007C062F"/>
    <w:rsid w:val="007C06A9"/>
    <w:rsid w:val="007C0736"/>
    <w:rsid w:val="007C21CE"/>
    <w:rsid w:val="007C28DB"/>
    <w:rsid w:val="007C2E70"/>
    <w:rsid w:val="007C34DD"/>
    <w:rsid w:val="007C39FE"/>
    <w:rsid w:val="007C40F9"/>
    <w:rsid w:val="007C4E64"/>
    <w:rsid w:val="007C51E1"/>
    <w:rsid w:val="007C5F88"/>
    <w:rsid w:val="007C69A9"/>
    <w:rsid w:val="007C6D30"/>
    <w:rsid w:val="007C7925"/>
    <w:rsid w:val="007D0113"/>
    <w:rsid w:val="007D017F"/>
    <w:rsid w:val="007D0B16"/>
    <w:rsid w:val="007D0CBC"/>
    <w:rsid w:val="007D1EBC"/>
    <w:rsid w:val="007D1EC9"/>
    <w:rsid w:val="007D227C"/>
    <w:rsid w:val="007D25DA"/>
    <w:rsid w:val="007D2A5B"/>
    <w:rsid w:val="007D2EF9"/>
    <w:rsid w:val="007D3BF3"/>
    <w:rsid w:val="007D4383"/>
    <w:rsid w:val="007D442C"/>
    <w:rsid w:val="007D50E2"/>
    <w:rsid w:val="007D5F95"/>
    <w:rsid w:val="007D6210"/>
    <w:rsid w:val="007D6967"/>
    <w:rsid w:val="007D6973"/>
    <w:rsid w:val="007D7202"/>
    <w:rsid w:val="007D7759"/>
    <w:rsid w:val="007E035A"/>
    <w:rsid w:val="007E0CDF"/>
    <w:rsid w:val="007E0ED5"/>
    <w:rsid w:val="007E0F2A"/>
    <w:rsid w:val="007E10B0"/>
    <w:rsid w:val="007E17B6"/>
    <w:rsid w:val="007E1F38"/>
    <w:rsid w:val="007E21ED"/>
    <w:rsid w:val="007E2703"/>
    <w:rsid w:val="007E2803"/>
    <w:rsid w:val="007E2FEB"/>
    <w:rsid w:val="007E3416"/>
    <w:rsid w:val="007E34A8"/>
    <w:rsid w:val="007E3626"/>
    <w:rsid w:val="007E373A"/>
    <w:rsid w:val="007E3F11"/>
    <w:rsid w:val="007E5303"/>
    <w:rsid w:val="007E5DE2"/>
    <w:rsid w:val="007E66B3"/>
    <w:rsid w:val="007E6773"/>
    <w:rsid w:val="007E68EA"/>
    <w:rsid w:val="007E6977"/>
    <w:rsid w:val="007E7C2C"/>
    <w:rsid w:val="007E7DEC"/>
    <w:rsid w:val="007F0065"/>
    <w:rsid w:val="007F0865"/>
    <w:rsid w:val="007F0A54"/>
    <w:rsid w:val="007F0D73"/>
    <w:rsid w:val="007F0FAC"/>
    <w:rsid w:val="007F118E"/>
    <w:rsid w:val="007F255A"/>
    <w:rsid w:val="007F2A69"/>
    <w:rsid w:val="007F35CE"/>
    <w:rsid w:val="007F3D39"/>
    <w:rsid w:val="007F4943"/>
    <w:rsid w:val="007F5622"/>
    <w:rsid w:val="007F5DA7"/>
    <w:rsid w:val="007F6561"/>
    <w:rsid w:val="007F7A42"/>
    <w:rsid w:val="007F7AB7"/>
    <w:rsid w:val="007F7BB9"/>
    <w:rsid w:val="008002B6"/>
    <w:rsid w:val="00800664"/>
    <w:rsid w:val="00801760"/>
    <w:rsid w:val="00802B61"/>
    <w:rsid w:val="00802E1C"/>
    <w:rsid w:val="00802EE1"/>
    <w:rsid w:val="00803A9A"/>
    <w:rsid w:val="00803B76"/>
    <w:rsid w:val="00803D1C"/>
    <w:rsid w:val="00804304"/>
    <w:rsid w:val="0080435E"/>
    <w:rsid w:val="00804A97"/>
    <w:rsid w:val="00804E95"/>
    <w:rsid w:val="00805F1E"/>
    <w:rsid w:val="00806276"/>
    <w:rsid w:val="00806398"/>
    <w:rsid w:val="008063AA"/>
    <w:rsid w:val="0080673B"/>
    <w:rsid w:val="00806F53"/>
    <w:rsid w:val="00807447"/>
    <w:rsid w:val="00807642"/>
    <w:rsid w:val="00810282"/>
    <w:rsid w:val="0081158A"/>
    <w:rsid w:val="00811D5A"/>
    <w:rsid w:val="0081275A"/>
    <w:rsid w:val="00812DD4"/>
    <w:rsid w:val="00812F54"/>
    <w:rsid w:val="0081320D"/>
    <w:rsid w:val="00814BF2"/>
    <w:rsid w:val="00814D84"/>
    <w:rsid w:val="00815300"/>
    <w:rsid w:val="008164B5"/>
    <w:rsid w:val="008168D5"/>
    <w:rsid w:val="00816B00"/>
    <w:rsid w:val="00817086"/>
    <w:rsid w:val="008175ED"/>
    <w:rsid w:val="008177FC"/>
    <w:rsid w:val="00817AB1"/>
    <w:rsid w:val="00817BDF"/>
    <w:rsid w:val="00817D05"/>
    <w:rsid w:val="00817EFD"/>
    <w:rsid w:val="008200B9"/>
    <w:rsid w:val="00820202"/>
    <w:rsid w:val="008202AE"/>
    <w:rsid w:val="00820478"/>
    <w:rsid w:val="008207E2"/>
    <w:rsid w:val="00820863"/>
    <w:rsid w:val="00820A22"/>
    <w:rsid w:val="00820AB9"/>
    <w:rsid w:val="008210AF"/>
    <w:rsid w:val="00821147"/>
    <w:rsid w:val="0082249F"/>
    <w:rsid w:val="00822697"/>
    <w:rsid w:val="008227A6"/>
    <w:rsid w:val="0082379E"/>
    <w:rsid w:val="00823AB3"/>
    <w:rsid w:val="00823DA4"/>
    <w:rsid w:val="00823E91"/>
    <w:rsid w:val="0082407F"/>
    <w:rsid w:val="008242BE"/>
    <w:rsid w:val="0082436E"/>
    <w:rsid w:val="008252E1"/>
    <w:rsid w:val="0082553A"/>
    <w:rsid w:val="008255CE"/>
    <w:rsid w:val="008258E7"/>
    <w:rsid w:val="00825B9E"/>
    <w:rsid w:val="0082695A"/>
    <w:rsid w:val="0082777B"/>
    <w:rsid w:val="008278DF"/>
    <w:rsid w:val="00827A7D"/>
    <w:rsid w:val="00827BAE"/>
    <w:rsid w:val="00827DF8"/>
    <w:rsid w:val="0083007B"/>
    <w:rsid w:val="00831B76"/>
    <w:rsid w:val="008323AB"/>
    <w:rsid w:val="00832D33"/>
    <w:rsid w:val="008338D1"/>
    <w:rsid w:val="00833AF6"/>
    <w:rsid w:val="00833D34"/>
    <w:rsid w:val="008341C7"/>
    <w:rsid w:val="008341E3"/>
    <w:rsid w:val="008341FF"/>
    <w:rsid w:val="00835438"/>
    <w:rsid w:val="0083576B"/>
    <w:rsid w:val="0083591A"/>
    <w:rsid w:val="00835979"/>
    <w:rsid w:val="00836753"/>
    <w:rsid w:val="008371EB"/>
    <w:rsid w:val="0083740C"/>
    <w:rsid w:val="00840445"/>
    <w:rsid w:val="00840AAA"/>
    <w:rsid w:val="00841873"/>
    <w:rsid w:val="00841A8D"/>
    <w:rsid w:val="00841DD6"/>
    <w:rsid w:val="008420F7"/>
    <w:rsid w:val="00842250"/>
    <w:rsid w:val="0084276A"/>
    <w:rsid w:val="00842AE9"/>
    <w:rsid w:val="00842F26"/>
    <w:rsid w:val="008435CC"/>
    <w:rsid w:val="00843A07"/>
    <w:rsid w:val="008444EA"/>
    <w:rsid w:val="008448CB"/>
    <w:rsid w:val="008449C1"/>
    <w:rsid w:val="0084500D"/>
    <w:rsid w:val="00845041"/>
    <w:rsid w:val="0084512A"/>
    <w:rsid w:val="00845B52"/>
    <w:rsid w:val="00846A8B"/>
    <w:rsid w:val="008474C9"/>
    <w:rsid w:val="0084761B"/>
    <w:rsid w:val="0084792E"/>
    <w:rsid w:val="00847EC5"/>
    <w:rsid w:val="0085032D"/>
    <w:rsid w:val="008506C2"/>
    <w:rsid w:val="00850846"/>
    <w:rsid w:val="00850B4F"/>
    <w:rsid w:val="00850BEC"/>
    <w:rsid w:val="00851263"/>
    <w:rsid w:val="00851C19"/>
    <w:rsid w:val="00852002"/>
    <w:rsid w:val="00852055"/>
    <w:rsid w:val="008527D4"/>
    <w:rsid w:val="00852A84"/>
    <w:rsid w:val="00852C38"/>
    <w:rsid w:val="008532C8"/>
    <w:rsid w:val="00853885"/>
    <w:rsid w:val="008538EA"/>
    <w:rsid w:val="00853C82"/>
    <w:rsid w:val="00853C87"/>
    <w:rsid w:val="00854032"/>
    <w:rsid w:val="00854185"/>
    <w:rsid w:val="0085498D"/>
    <w:rsid w:val="00855F59"/>
    <w:rsid w:val="00855F6B"/>
    <w:rsid w:val="0085611E"/>
    <w:rsid w:val="0085642F"/>
    <w:rsid w:val="00857164"/>
    <w:rsid w:val="00857580"/>
    <w:rsid w:val="008576E9"/>
    <w:rsid w:val="00857AF8"/>
    <w:rsid w:val="00857B10"/>
    <w:rsid w:val="0086019D"/>
    <w:rsid w:val="008604CA"/>
    <w:rsid w:val="008605F7"/>
    <w:rsid w:val="0086077F"/>
    <w:rsid w:val="00860C21"/>
    <w:rsid w:val="00860C32"/>
    <w:rsid w:val="00860D1D"/>
    <w:rsid w:val="00860DE7"/>
    <w:rsid w:val="00860E23"/>
    <w:rsid w:val="00860E80"/>
    <w:rsid w:val="00860FE1"/>
    <w:rsid w:val="008618A9"/>
    <w:rsid w:val="008618D2"/>
    <w:rsid w:val="008625EA"/>
    <w:rsid w:val="0086278F"/>
    <w:rsid w:val="00862957"/>
    <w:rsid w:val="00863C47"/>
    <w:rsid w:val="00863C6B"/>
    <w:rsid w:val="008655E8"/>
    <w:rsid w:val="008656A6"/>
    <w:rsid w:val="00865F19"/>
    <w:rsid w:val="008661DB"/>
    <w:rsid w:val="00866866"/>
    <w:rsid w:val="00866B08"/>
    <w:rsid w:val="00867257"/>
    <w:rsid w:val="00870582"/>
    <w:rsid w:val="00870C68"/>
    <w:rsid w:val="0087140E"/>
    <w:rsid w:val="0087161E"/>
    <w:rsid w:val="0087244D"/>
    <w:rsid w:val="00872809"/>
    <w:rsid w:val="00872852"/>
    <w:rsid w:val="008728A5"/>
    <w:rsid w:val="00873696"/>
    <w:rsid w:val="00873F77"/>
    <w:rsid w:val="0087432F"/>
    <w:rsid w:val="0087459B"/>
    <w:rsid w:val="00874D90"/>
    <w:rsid w:val="00875286"/>
    <w:rsid w:val="008752A2"/>
    <w:rsid w:val="00876A79"/>
    <w:rsid w:val="00876B44"/>
    <w:rsid w:val="00876C15"/>
    <w:rsid w:val="00877343"/>
    <w:rsid w:val="00877677"/>
    <w:rsid w:val="00877894"/>
    <w:rsid w:val="008804EC"/>
    <w:rsid w:val="00880B4D"/>
    <w:rsid w:val="00880BF7"/>
    <w:rsid w:val="00880CCF"/>
    <w:rsid w:val="008812DD"/>
    <w:rsid w:val="008819E9"/>
    <w:rsid w:val="00881A5F"/>
    <w:rsid w:val="00882812"/>
    <w:rsid w:val="0088292C"/>
    <w:rsid w:val="00883024"/>
    <w:rsid w:val="0088319A"/>
    <w:rsid w:val="008839B5"/>
    <w:rsid w:val="00883A49"/>
    <w:rsid w:val="00883B40"/>
    <w:rsid w:val="00883E20"/>
    <w:rsid w:val="0088468E"/>
    <w:rsid w:val="008853C1"/>
    <w:rsid w:val="008855C3"/>
    <w:rsid w:val="008860FF"/>
    <w:rsid w:val="008862E9"/>
    <w:rsid w:val="0088678B"/>
    <w:rsid w:val="008868A5"/>
    <w:rsid w:val="008869DF"/>
    <w:rsid w:val="00886FA6"/>
    <w:rsid w:val="00887036"/>
    <w:rsid w:val="008875E2"/>
    <w:rsid w:val="00890297"/>
    <w:rsid w:val="00890672"/>
    <w:rsid w:val="0089106D"/>
    <w:rsid w:val="008915BB"/>
    <w:rsid w:val="0089185E"/>
    <w:rsid w:val="00891C47"/>
    <w:rsid w:val="00891D31"/>
    <w:rsid w:val="00892215"/>
    <w:rsid w:val="00892772"/>
    <w:rsid w:val="00892B19"/>
    <w:rsid w:val="00893292"/>
    <w:rsid w:val="00893872"/>
    <w:rsid w:val="00893C04"/>
    <w:rsid w:val="0089424E"/>
    <w:rsid w:val="008945D4"/>
    <w:rsid w:val="00895415"/>
    <w:rsid w:val="008964DF"/>
    <w:rsid w:val="00896642"/>
    <w:rsid w:val="00896693"/>
    <w:rsid w:val="00896D29"/>
    <w:rsid w:val="0089710B"/>
    <w:rsid w:val="00897551"/>
    <w:rsid w:val="00897CD0"/>
    <w:rsid w:val="00897FBC"/>
    <w:rsid w:val="008A02B7"/>
    <w:rsid w:val="008A0E1F"/>
    <w:rsid w:val="008A11E3"/>
    <w:rsid w:val="008A212B"/>
    <w:rsid w:val="008A21C5"/>
    <w:rsid w:val="008A235A"/>
    <w:rsid w:val="008A2791"/>
    <w:rsid w:val="008A30A3"/>
    <w:rsid w:val="008A3AEB"/>
    <w:rsid w:val="008A403A"/>
    <w:rsid w:val="008A4115"/>
    <w:rsid w:val="008A41E3"/>
    <w:rsid w:val="008A4CE7"/>
    <w:rsid w:val="008A512C"/>
    <w:rsid w:val="008A549A"/>
    <w:rsid w:val="008A5CFA"/>
    <w:rsid w:val="008A5D76"/>
    <w:rsid w:val="008A5F8B"/>
    <w:rsid w:val="008A64D4"/>
    <w:rsid w:val="008A6681"/>
    <w:rsid w:val="008A6726"/>
    <w:rsid w:val="008A7C53"/>
    <w:rsid w:val="008A7D5A"/>
    <w:rsid w:val="008B00C9"/>
    <w:rsid w:val="008B02E6"/>
    <w:rsid w:val="008B03FC"/>
    <w:rsid w:val="008B1236"/>
    <w:rsid w:val="008B17C0"/>
    <w:rsid w:val="008B1A0D"/>
    <w:rsid w:val="008B2265"/>
    <w:rsid w:val="008B27F6"/>
    <w:rsid w:val="008B3324"/>
    <w:rsid w:val="008B3944"/>
    <w:rsid w:val="008B39A2"/>
    <w:rsid w:val="008B413A"/>
    <w:rsid w:val="008B4233"/>
    <w:rsid w:val="008B472B"/>
    <w:rsid w:val="008B4764"/>
    <w:rsid w:val="008B477F"/>
    <w:rsid w:val="008B499E"/>
    <w:rsid w:val="008B50DE"/>
    <w:rsid w:val="008B56BB"/>
    <w:rsid w:val="008B5725"/>
    <w:rsid w:val="008B65F0"/>
    <w:rsid w:val="008B7177"/>
    <w:rsid w:val="008B71C2"/>
    <w:rsid w:val="008C04D3"/>
    <w:rsid w:val="008C0C94"/>
    <w:rsid w:val="008C1165"/>
    <w:rsid w:val="008C1392"/>
    <w:rsid w:val="008C19F3"/>
    <w:rsid w:val="008C2A47"/>
    <w:rsid w:val="008C2DD3"/>
    <w:rsid w:val="008C32E7"/>
    <w:rsid w:val="008C3C73"/>
    <w:rsid w:val="008C4200"/>
    <w:rsid w:val="008C4412"/>
    <w:rsid w:val="008C44A5"/>
    <w:rsid w:val="008C4766"/>
    <w:rsid w:val="008C4B9C"/>
    <w:rsid w:val="008C4D91"/>
    <w:rsid w:val="008C5727"/>
    <w:rsid w:val="008C69D0"/>
    <w:rsid w:val="008C6C0A"/>
    <w:rsid w:val="008C724C"/>
    <w:rsid w:val="008C7319"/>
    <w:rsid w:val="008C7B16"/>
    <w:rsid w:val="008C7C62"/>
    <w:rsid w:val="008C7F9C"/>
    <w:rsid w:val="008D02D5"/>
    <w:rsid w:val="008D0324"/>
    <w:rsid w:val="008D11CA"/>
    <w:rsid w:val="008D12F0"/>
    <w:rsid w:val="008D1D4B"/>
    <w:rsid w:val="008D206F"/>
    <w:rsid w:val="008D2469"/>
    <w:rsid w:val="008D2D5A"/>
    <w:rsid w:val="008D2ED1"/>
    <w:rsid w:val="008D3B40"/>
    <w:rsid w:val="008D4CC1"/>
    <w:rsid w:val="008D4E1E"/>
    <w:rsid w:val="008D4E4B"/>
    <w:rsid w:val="008D4F72"/>
    <w:rsid w:val="008D4FEE"/>
    <w:rsid w:val="008D5577"/>
    <w:rsid w:val="008D5D07"/>
    <w:rsid w:val="008D6066"/>
    <w:rsid w:val="008D64A6"/>
    <w:rsid w:val="008D6AEE"/>
    <w:rsid w:val="008D6C7F"/>
    <w:rsid w:val="008D734B"/>
    <w:rsid w:val="008D73E3"/>
    <w:rsid w:val="008D7A48"/>
    <w:rsid w:val="008D7BDE"/>
    <w:rsid w:val="008D7C14"/>
    <w:rsid w:val="008D7FB6"/>
    <w:rsid w:val="008E0241"/>
    <w:rsid w:val="008E099E"/>
    <w:rsid w:val="008E0EF8"/>
    <w:rsid w:val="008E1B18"/>
    <w:rsid w:val="008E1CD7"/>
    <w:rsid w:val="008E1DBE"/>
    <w:rsid w:val="008E2AD5"/>
    <w:rsid w:val="008E32F3"/>
    <w:rsid w:val="008E3A41"/>
    <w:rsid w:val="008E3A82"/>
    <w:rsid w:val="008E3EA2"/>
    <w:rsid w:val="008E418D"/>
    <w:rsid w:val="008E598E"/>
    <w:rsid w:val="008E65B6"/>
    <w:rsid w:val="008E6961"/>
    <w:rsid w:val="008E7696"/>
    <w:rsid w:val="008E7C4D"/>
    <w:rsid w:val="008E7E1B"/>
    <w:rsid w:val="008E7F1E"/>
    <w:rsid w:val="008E7FE3"/>
    <w:rsid w:val="008F08A9"/>
    <w:rsid w:val="008F0AD8"/>
    <w:rsid w:val="008F0F8A"/>
    <w:rsid w:val="008F1713"/>
    <w:rsid w:val="008F1C5F"/>
    <w:rsid w:val="008F2203"/>
    <w:rsid w:val="008F254F"/>
    <w:rsid w:val="008F2B33"/>
    <w:rsid w:val="008F3BE0"/>
    <w:rsid w:val="008F44E7"/>
    <w:rsid w:val="008F468D"/>
    <w:rsid w:val="008F4974"/>
    <w:rsid w:val="008F4D30"/>
    <w:rsid w:val="008F4D32"/>
    <w:rsid w:val="008F4DDB"/>
    <w:rsid w:val="008F4E99"/>
    <w:rsid w:val="008F5227"/>
    <w:rsid w:val="008F552F"/>
    <w:rsid w:val="008F55D8"/>
    <w:rsid w:val="008F58D2"/>
    <w:rsid w:val="008F5B68"/>
    <w:rsid w:val="008F5FFC"/>
    <w:rsid w:val="008F638D"/>
    <w:rsid w:val="008F69CE"/>
    <w:rsid w:val="008F6E78"/>
    <w:rsid w:val="008F71A7"/>
    <w:rsid w:val="008F79FD"/>
    <w:rsid w:val="008F7F87"/>
    <w:rsid w:val="009007FC"/>
    <w:rsid w:val="00901DC3"/>
    <w:rsid w:val="0090266D"/>
    <w:rsid w:val="00902842"/>
    <w:rsid w:val="00902F22"/>
    <w:rsid w:val="00903391"/>
    <w:rsid w:val="009042A2"/>
    <w:rsid w:val="009046CD"/>
    <w:rsid w:val="00904FFF"/>
    <w:rsid w:val="00905044"/>
    <w:rsid w:val="00905CF6"/>
    <w:rsid w:val="00905D83"/>
    <w:rsid w:val="0090684E"/>
    <w:rsid w:val="0090692F"/>
    <w:rsid w:val="00906D52"/>
    <w:rsid w:val="00906FCD"/>
    <w:rsid w:val="009075EA"/>
    <w:rsid w:val="009079C9"/>
    <w:rsid w:val="00910406"/>
    <w:rsid w:val="00910421"/>
    <w:rsid w:val="00911154"/>
    <w:rsid w:val="00911CFD"/>
    <w:rsid w:val="00911E59"/>
    <w:rsid w:val="00912454"/>
    <w:rsid w:val="0091258C"/>
    <w:rsid w:val="00912B1D"/>
    <w:rsid w:val="0091389C"/>
    <w:rsid w:val="00915C31"/>
    <w:rsid w:val="00915FE9"/>
    <w:rsid w:val="00916617"/>
    <w:rsid w:val="009167F8"/>
    <w:rsid w:val="00916C51"/>
    <w:rsid w:val="0091792D"/>
    <w:rsid w:val="00920C28"/>
    <w:rsid w:val="00920DFA"/>
    <w:rsid w:val="00921348"/>
    <w:rsid w:val="00921635"/>
    <w:rsid w:val="00921AFF"/>
    <w:rsid w:val="009228FA"/>
    <w:rsid w:val="009231C3"/>
    <w:rsid w:val="00923400"/>
    <w:rsid w:val="00924A31"/>
    <w:rsid w:val="00924A4E"/>
    <w:rsid w:val="00924A70"/>
    <w:rsid w:val="00924E2F"/>
    <w:rsid w:val="009252F5"/>
    <w:rsid w:val="00926193"/>
    <w:rsid w:val="009263F0"/>
    <w:rsid w:val="009269BD"/>
    <w:rsid w:val="00926B9B"/>
    <w:rsid w:val="00927DDC"/>
    <w:rsid w:val="00930194"/>
    <w:rsid w:val="00930230"/>
    <w:rsid w:val="009308BD"/>
    <w:rsid w:val="0093118E"/>
    <w:rsid w:val="00931605"/>
    <w:rsid w:val="00931DE5"/>
    <w:rsid w:val="00932165"/>
    <w:rsid w:val="00932570"/>
    <w:rsid w:val="00932CAD"/>
    <w:rsid w:val="0093300C"/>
    <w:rsid w:val="0093314C"/>
    <w:rsid w:val="00933A03"/>
    <w:rsid w:val="00933D62"/>
    <w:rsid w:val="00933E3A"/>
    <w:rsid w:val="00933FC2"/>
    <w:rsid w:val="00934822"/>
    <w:rsid w:val="00934DEF"/>
    <w:rsid w:val="00935FCC"/>
    <w:rsid w:val="0093643F"/>
    <w:rsid w:val="0093685D"/>
    <w:rsid w:val="00936BD5"/>
    <w:rsid w:val="00936F1C"/>
    <w:rsid w:val="009374F7"/>
    <w:rsid w:val="00937A27"/>
    <w:rsid w:val="00937C35"/>
    <w:rsid w:val="009403B2"/>
    <w:rsid w:val="00940F60"/>
    <w:rsid w:val="009417B0"/>
    <w:rsid w:val="00942518"/>
    <w:rsid w:val="009429AA"/>
    <w:rsid w:val="0094374F"/>
    <w:rsid w:val="00943C0C"/>
    <w:rsid w:val="009444C7"/>
    <w:rsid w:val="009448D4"/>
    <w:rsid w:val="009450C1"/>
    <w:rsid w:val="009451A5"/>
    <w:rsid w:val="00945BE4"/>
    <w:rsid w:val="009469D6"/>
    <w:rsid w:val="00947574"/>
    <w:rsid w:val="009476FB"/>
    <w:rsid w:val="00947722"/>
    <w:rsid w:val="00947908"/>
    <w:rsid w:val="00947A23"/>
    <w:rsid w:val="00947C4C"/>
    <w:rsid w:val="00950310"/>
    <w:rsid w:val="00950997"/>
    <w:rsid w:val="00952593"/>
    <w:rsid w:val="00952DCE"/>
    <w:rsid w:val="009532C5"/>
    <w:rsid w:val="00953EBC"/>
    <w:rsid w:val="00953FF7"/>
    <w:rsid w:val="00954393"/>
    <w:rsid w:val="009547C0"/>
    <w:rsid w:val="00954B55"/>
    <w:rsid w:val="00955779"/>
    <w:rsid w:val="00955821"/>
    <w:rsid w:val="00955A52"/>
    <w:rsid w:val="00955D6A"/>
    <w:rsid w:val="00956653"/>
    <w:rsid w:val="009570E9"/>
    <w:rsid w:val="0095729B"/>
    <w:rsid w:val="00957C2D"/>
    <w:rsid w:val="00957C5F"/>
    <w:rsid w:val="00957DA5"/>
    <w:rsid w:val="00957DF5"/>
    <w:rsid w:val="009604CC"/>
    <w:rsid w:val="009604E5"/>
    <w:rsid w:val="00960A45"/>
    <w:rsid w:val="00960FCF"/>
    <w:rsid w:val="00962223"/>
    <w:rsid w:val="00962312"/>
    <w:rsid w:val="00962D00"/>
    <w:rsid w:val="00963492"/>
    <w:rsid w:val="00963D66"/>
    <w:rsid w:val="0096402A"/>
    <w:rsid w:val="009652E1"/>
    <w:rsid w:val="009654AF"/>
    <w:rsid w:val="00966585"/>
    <w:rsid w:val="00966FDB"/>
    <w:rsid w:val="009670F9"/>
    <w:rsid w:val="0096794D"/>
    <w:rsid w:val="00967B16"/>
    <w:rsid w:val="00970048"/>
    <w:rsid w:val="009701F1"/>
    <w:rsid w:val="009703F7"/>
    <w:rsid w:val="00970CA4"/>
    <w:rsid w:val="00971FBD"/>
    <w:rsid w:val="00972670"/>
    <w:rsid w:val="00973F10"/>
    <w:rsid w:val="009751DC"/>
    <w:rsid w:val="0097680F"/>
    <w:rsid w:val="0097695A"/>
    <w:rsid w:val="00977181"/>
    <w:rsid w:val="009774A7"/>
    <w:rsid w:val="00977A94"/>
    <w:rsid w:val="0098092A"/>
    <w:rsid w:val="00980ADB"/>
    <w:rsid w:val="00980C3B"/>
    <w:rsid w:val="00980CDF"/>
    <w:rsid w:val="00980F88"/>
    <w:rsid w:val="0098205E"/>
    <w:rsid w:val="0098219D"/>
    <w:rsid w:val="009821BC"/>
    <w:rsid w:val="009833D1"/>
    <w:rsid w:val="009834DE"/>
    <w:rsid w:val="00983502"/>
    <w:rsid w:val="00983CF2"/>
    <w:rsid w:val="00983EB8"/>
    <w:rsid w:val="009848DC"/>
    <w:rsid w:val="00984E74"/>
    <w:rsid w:val="009853E2"/>
    <w:rsid w:val="0098578B"/>
    <w:rsid w:val="0098653E"/>
    <w:rsid w:val="00986690"/>
    <w:rsid w:val="00986D70"/>
    <w:rsid w:val="00990C15"/>
    <w:rsid w:val="00990C75"/>
    <w:rsid w:val="00992470"/>
    <w:rsid w:val="00992950"/>
    <w:rsid w:val="00992C72"/>
    <w:rsid w:val="00993012"/>
    <w:rsid w:val="0099338D"/>
    <w:rsid w:val="009933C6"/>
    <w:rsid w:val="009933C8"/>
    <w:rsid w:val="00993E7D"/>
    <w:rsid w:val="00994121"/>
    <w:rsid w:val="009943BC"/>
    <w:rsid w:val="00994576"/>
    <w:rsid w:val="00994C3C"/>
    <w:rsid w:val="00995FCD"/>
    <w:rsid w:val="0099699A"/>
    <w:rsid w:val="00996A50"/>
    <w:rsid w:val="00996AF5"/>
    <w:rsid w:val="00996E01"/>
    <w:rsid w:val="00997654"/>
    <w:rsid w:val="0099777C"/>
    <w:rsid w:val="00997A14"/>
    <w:rsid w:val="00997B3C"/>
    <w:rsid w:val="00997CC0"/>
    <w:rsid w:val="009A0A81"/>
    <w:rsid w:val="009A0B99"/>
    <w:rsid w:val="009A0EDB"/>
    <w:rsid w:val="009A1A83"/>
    <w:rsid w:val="009A21DF"/>
    <w:rsid w:val="009A22D4"/>
    <w:rsid w:val="009A2508"/>
    <w:rsid w:val="009A2695"/>
    <w:rsid w:val="009A27CF"/>
    <w:rsid w:val="009A288C"/>
    <w:rsid w:val="009A2A17"/>
    <w:rsid w:val="009A2DEE"/>
    <w:rsid w:val="009A39D9"/>
    <w:rsid w:val="009A41FD"/>
    <w:rsid w:val="009A42D0"/>
    <w:rsid w:val="009A5404"/>
    <w:rsid w:val="009A5593"/>
    <w:rsid w:val="009A575C"/>
    <w:rsid w:val="009A5C75"/>
    <w:rsid w:val="009A5E56"/>
    <w:rsid w:val="009A6F53"/>
    <w:rsid w:val="009A6F96"/>
    <w:rsid w:val="009A718A"/>
    <w:rsid w:val="009A778F"/>
    <w:rsid w:val="009A7E24"/>
    <w:rsid w:val="009A7E2C"/>
    <w:rsid w:val="009B01D1"/>
    <w:rsid w:val="009B0406"/>
    <w:rsid w:val="009B0F45"/>
    <w:rsid w:val="009B1046"/>
    <w:rsid w:val="009B1D30"/>
    <w:rsid w:val="009B27B9"/>
    <w:rsid w:val="009B2DDB"/>
    <w:rsid w:val="009B2E46"/>
    <w:rsid w:val="009B37F4"/>
    <w:rsid w:val="009B3C84"/>
    <w:rsid w:val="009B5B35"/>
    <w:rsid w:val="009B5CBF"/>
    <w:rsid w:val="009B5F9B"/>
    <w:rsid w:val="009B62C2"/>
    <w:rsid w:val="009B6643"/>
    <w:rsid w:val="009B7036"/>
    <w:rsid w:val="009B7937"/>
    <w:rsid w:val="009B7B35"/>
    <w:rsid w:val="009C0E6C"/>
    <w:rsid w:val="009C22B3"/>
    <w:rsid w:val="009C245A"/>
    <w:rsid w:val="009C26F4"/>
    <w:rsid w:val="009C2826"/>
    <w:rsid w:val="009C2D6D"/>
    <w:rsid w:val="009C43FD"/>
    <w:rsid w:val="009C4BC5"/>
    <w:rsid w:val="009C53C0"/>
    <w:rsid w:val="009C5964"/>
    <w:rsid w:val="009C6DF9"/>
    <w:rsid w:val="009C7D8F"/>
    <w:rsid w:val="009C7EE1"/>
    <w:rsid w:val="009D05EE"/>
    <w:rsid w:val="009D0629"/>
    <w:rsid w:val="009D0E8B"/>
    <w:rsid w:val="009D0F97"/>
    <w:rsid w:val="009D1890"/>
    <w:rsid w:val="009D1DB9"/>
    <w:rsid w:val="009D27E4"/>
    <w:rsid w:val="009D2A30"/>
    <w:rsid w:val="009D2C52"/>
    <w:rsid w:val="009D32F2"/>
    <w:rsid w:val="009D3664"/>
    <w:rsid w:val="009D3946"/>
    <w:rsid w:val="009D3A90"/>
    <w:rsid w:val="009D4E3D"/>
    <w:rsid w:val="009D5365"/>
    <w:rsid w:val="009D5557"/>
    <w:rsid w:val="009D61A6"/>
    <w:rsid w:val="009D6370"/>
    <w:rsid w:val="009D68D4"/>
    <w:rsid w:val="009D70CF"/>
    <w:rsid w:val="009D7637"/>
    <w:rsid w:val="009D76F5"/>
    <w:rsid w:val="009D7C5C"/>
    <w:rsid w:val="009D7D7D"/>
    <w:rsid w:val="009E1183"/>
    <w:rsid w:val="009E1862"/>
    <w:rsid w:val="009E22CB"/>
    <w:rsid w:val="009E2449"/>
    <w:rsid w:val="009E2AA2"/>
    <w:rsid w:val="009E2F7B"/>
    <w:rsid w:val="009E2F92"/>
    <w:rsid w:val="009E2FAE"/>
    <w:rsid w:val="009E32FC"/>
    <w:rsid w:val="009E35FE"/>
    <w:rsid w:val="009E379D"/>
    <w:rsid w:val="009E3929"/>
    <w:rsid w:val="009E3E50"/>
    <w:rsid w:val="009E4017"/>
    <w:rsid w:val="009E423E"/>
    <w:rsid w:val="009E4268"/>
    <w:rsid w:val="009E45FE"/>
    <w:rsid w:val="009E472E"/>
    <w:rsid w:val="009E4875"/>
    <w:rsid w:val="009E537A"/>
    <w:rsid w:val="009E5742"/>
    <w:rsid w:val="009E5800"/>
    <w:rsid w:val="009E643F"/>
    <w:rsid w:val="009E774F"/>
    <w:rsid w:val="009E7D5E"/>
    <w:rsid w:val="009E7ECD"/>
    <w:rsid w:val="009F069E"/>
    <w:rsid w:val="009F0D8F"/>
    <w:rsid w:val="009F0FBE"/>
    <w:rsid w:val="009F0FE5"/>
    <w:rsid w:val="009F1380"/>
    <w:rsid w:val="009F16E6"/>
    <w:rsid w:val="009F22EA"/>
    <w:rsid w:val="009F31BC"/>
    <w:rsid w:val="009F32FB"/>
    <w:rsid w:val="009F4E19"/>
    <w:rsid w:val="009F584E"/>
    <w:rsid w:val="009F5C62"/>
    <w:rsid w:val="009F6172"/>
    <w:rsid w:val="009F65A9"/>
    <w:rsid w:val="009F67CA"/>
    <w:rsid w:val="009F72C1"/>
    <w:rsid w:val="009F7A31"/>
    <w:rsid w:val="00A01214"/>
    <w:rsid w:val="00A0158C"/>
    <w:rsid w:val="00A0204F"/>
    <w:rsid w:val="00A02150"/>
    <w:rsid w:val="00A029C0"/>
    <w:rsid w:val="00A02A5F"/>
    <w:rsid w:val="00A031A2"/>
    <w:rsid w:val="00A0361E"/>
    <w:rsid w:val="00A0362A"/>
    <w:rsid w:val="00A03800"/>
    <w:rsid w:val="00A03938"/>
    <w:rsid w:val="00A03D60"/>
    <w:rsid w:val="00A03DD4"/>
    <w:rsid w:val="00A0498C"/>
    <w:rsid w:val="00A04BAE"/>
    <w:rsid w:val="00A050BB"/>
    <w:rsid w:val="00A057BB"/>
    <w:rsid w:val="00A05A24"/>
    <w:rsid w:val="00A05B87"/>
    <w:rsid w:val="00A05E4B"/>
    <w:rsid w:val="00A079BA"/>
    <w:rsid w:val="00A10317"/>
    <w:rsid w:val="00A103CB"/>
    <w:rsid w:val="00A10C9B"/>
    <w:rsid w:val="00A10D49"/>
    <w:rsid w:val="00A11461"/>
    <w:rsid w:val="00A1168B"/>
    <w:rsid w:val="00A11D15"/>
    <w:rsid w:val="00A11E9E"/>
    <w:rsid w:val="00A123CD"/>
    <w:rsid w:val="00A124AF"/>
    <w:rsid w:val="00A130F3"/>
    <w:rsid w:val="00A1316E"/>
    <w:rsid w:val="00A1348E"/>
    <w:rsid w:val="00A1361A"/>
    <w:rsid w:val="00A13AC9"/>
    <w:rsid w:val="00A13C92"/>
    <w:rsid w:val="00A14258"/>
    <w:rsid w:val="00A14339"/>
    <w:rsid w:val="00A1440E"/>
    <w:rsid w:val="00A14D44"/>
    <w:rsid w:val="00A14FB7"/>
    <w:rsid w:val="00A15A09"/>
    <w:rsid w:val="00A16027"/>
    <w:rsid w:val="00A160AC"/>
    <w:rsid w:val="00A1730E"/>
    <w:rsid w:val="00A1777E"/>
    <w:rsid w:val="00A17CF3"/>
    <w:rsid w:val="00A17EB9"/>
    <w:rsid w:val="00A20B74"/>
    <w:rsid w:val="00A20CD1"/>
    <w:rsid w:val="00A2129C"/>
    <w:rsid w:val="00A21470"/>
    <w:rsid w:val="00A21716"/>
    <w:rsid w:val="00A222DE"/>
    <w:rsid w:val="00A22631"/>
    <w:rsid w:val="00A22692"/>
    <w:rsid w:val="00A22BD4"/>
    <w:rsid w:val="00A23096"/>
    <w:rsid w:val="00A24513"/>
    <w:rsid w:val="00A2496E"/>
    <w:rsid w:val="00A24BEF"/>
    <w:rsid w:val="00A25541"/>
    <w:rsid w:val="00A2669F"/>
    <w:rsid w:val="00A2744A"/>
    <w:rsid w:val="00A27A31"/>
    <w:rsid w:val="00A27EA7"/>
    <w:rsid w:val="00A30A92"/>
    <w:rsid w:val="00A31126"/>
    <w:rsid w:val="00A31C92"/>
    <w:rsid w:val="00A31CFB"/>
    <w:rsid w:val="00A31F8D"/>
    <w:rsid w:val="00A32309"/>
    <w:rsid w:val="00A3233E"/>
    <w:rsid w:val="00A32381"/>
    <w:rsid w:val="00A32759"/>
    <w:rsid w:val="00A32FE2"/>
    <w:rsid w:val="00A331AF"/>
    <w:rsid w:val="00A335C9"/>
    <w:rsid w:val="00A338B7"/>
    <w:rsid w:val="00A33CA7"/>
    <w:rsid w:val="00A34185"/>
    <w:rsid w:val="00A341D9"/>
    <w:rsid w:val="00A34259"/>
    <w:rsid w:val="00A34406"/>
    <w:rsid w:val="00A348AD"/>
    <w:rsid w:val="00A35C34"/>
    <w:rsid w:val="00A36BA6"/>
    <w:rsid w:val="00A3798B"/>
    <w:rsid w:val="00A4030D"/>
    <w:rsid w:val="00A40DF9"/>
    <w:rsid w:val="00A40E9E"/>
    <w:rsid w:val="00A410E4"/>
    <w:rsid w:val="00A41204"/>
    <w:rsid w:val="00A42440"/>
    <w:rsid w:val="00A425AA"/>
    <w:rsid w:val="00A4261B"/>
    <w:rsid w:val="00A42651"/>
    <w:rsid w:val="00A429D1"/>
    <w:rsid w:val="00A42BA9"/>
    <w:rsid w:val="00A42F56"/>
    <w:rsid w:val="00A430C1"/>
    <w:rsid w:val="00A43834"/>
    <w:rsid w:val="00A43850"/>
    <w:rsid w:val="00A43A7A"/>
    <w:rsid w:val="00A4460C"/>
    <w:rsid w:val="00A4492F"/>
    <w:rsid w:val="00A4658E"/>
    <w:rsid w:val="00A467F6"/>
    <w:rsid w:val="00A46AD3"/>
    <w:rsid w:val="00A46BE7"/>
    <w:rsid w:val="00A46EA0"/>
    <w:rsid w:val="00A47B8A"/>
    <w:rsid w:val="00A47C86"/>
    <w:rsid w:val="00A47EC3"/>
    <w:rsid w:val="00A50E94"/>
    <w:rsid w:val="00A51277"/>
    <w:rsid w:val="00A51F28"/>
    <w:rsid w:val="00A521B0"/>
    <w:rsid w:val="00A52540"/>
    <w:rsid w:val="00A53025"/>
    <w:rsid w:val="00A53BA5"/>
    <w:rsid w:val="00A54E5A"/>
    <w:rsid w:val="00A54EA1"/>
    <w:rsid w:val="00A5611B"/>
    <w:rsid w:val="00A5613A"/>
    <w:rsid w:val="00A56749"/>
    <w:rsid w:val="00A56CB9"/>
    <w:rsid w:val="00A5709A"/>
    <w:rsid w:val="00A57C7B"/>
    <w:rsid w:val="00A60351"/>
    <w:rsid w:val="00A60E53"/>
    <w:rsid w:val="00A6197E"/>
    <w:rsid w:val="00A61CB3"/>
    <w:rsid w:val="00A622A8"/>
    <w:rsid w:val="00A62598"/>
    <w:rsid w:val="00A62ADA"/>
    <w:rsid w:val="00A6372A"/>
    <w:rsid w:val="00A63A33"/>
    <w:rsid w:val="00A63E1B"/>
    <w:rsid w:val="00A63FA5"/>
    <w:rsid w:val="00A646BA"/>
    <w:rsid w:val="00A64969"/>
    <w:rsid w:val="00A6553E"/>
    <w:rsid w:val="00A6560C"/>
    <w:rsid w:val="00A65F91"/>
    <w:rsid w:val="00A660D6"/>
    <w:rsid w:val="00A66396"/>
    <w:rsid w:val="00A6698C"/>
    <w:rsid w:val="00A66D99"/>
    <w:rsid w:val="00A66E80"/>
    <w:rsid w:val="00A6763E"/>
    <w:rsid w:val="00A67957"/>
    <w:rsid w:val="00A701E4"/>
    <w:rsid w:val="00A70749"/>
    <w:rsid w:val="00A712D1"/>
    <w:rsid w:val="00A71693"/>
    <w:rsid w:val="00A72267"/>
    <w:rsid w:val="00A73151"/>
    <w:rsid w:val="00A73590"/>
    <w:rsid w:val="00A736B4"/>
    <w:rsid w:val="00A73B7E"/>
    <w:rsid w:val="00A73F43"/>
    <w:rsid w:val="00A74271"/>
    <w:rsid w:val="00A748D4"/>
    <w:rsid w:val="00A75848"/>
    <w:rsid w:val="00A75AB4"/>
    <w:rsid w:val="00A7739F"/>
    <w:rsid w:val="00A77880"/>
    <w:rsid w:val="00A77EA3"/>
    <w:rsid w:val="00A80202"/>
    <w:rsid w:val="00A8061B"/>
    <w:rsid w:val="00A80755"/>
    <w:rsid w:val="00A807CF"/>
    <w:rsid w:val="00A823C3"/>
    <w:rsid w:val="00A82A36"/>
    <w:rsid w:val="00A82C51"/>
    <w:rsid w:val="00A83073"/>
    <w:rsid w:val="00A8372F"/>
    <w:rsid w:val="00A83B44"/>
    <w:rsid w:val="00A8409A"/>
    <w:rsid w:val="00A8543D"/>
    <w:rsid w:val="00A859FC"/>
    <w:rsid w:val="00A85A7D"/>
    <w:rsid w:val="00A85FBF"/>
    <w:rsid w:val="00A86347"/>
    <w:rsid w:val="00A866B1"/>
    <w:rsid w:val="00A8682C"/>
    <w:rsid w:val="00A86E6F"/>
    <w:rsid w:val="00A87405"/>
    <w:rsid w:val="00A90029"/>
    <w:rsid w:val="00A900F7"/>
    <w:rsid w:val="00A91979"/>
    <w:rsid w:val="00A9261C"/>
    <w:rsid w:val="00A92CD4"/>
    <w:rsid w:val="00A93092"/>
    <w:rsid w:val="00A93195"/>
    <w:rsid w:val="00A935D8"/>
    <w:rsid w:val="00A93C39"/>
    <w:rsid w:val="00A941E4"/>
    <w:rsid w:val="00A9457C"/>
    <w:rsid w:val="00A94986"/>
    <w:rsid w:val="00A94C38"/>
    <w:rsid w:val="00A94DD2"/>
    <w:rsid w:val="00A950E2"/>
    <w:rsid w:val="00A95415"/>
    <w:rsid w:val="00A956E6"/>
    <w:rsid w:val="00A95EF1"/>
    <w:rsid w:val="00A96C01"/>
    <w:rsid w:val="00A96F3C"/>
    <w:rsid w:val="00A96F9F"/>
    <w:rsid w:val="00A97D25"/>
    <w:rsid w:val="00AA017A"/>
    <w:rsid w:val="00AA0AB5"/>
    <w:rsid w:val="00AA0DCC"/>
    <w:rsid w:val="00AA0E42"/>
    <w:rsid w:val="00AA1899"/>
    <w:rsid w:val="00AA1E16"/>
    <w:rsid w:val="00AA2009"/>
    <w:rsid w:val="00AA261F"/>
    <w:rsid w:val="00AA2765"/>
    <w:rsid w:val="00AA3297"/>
    <w:rsid w:val="00AA3C0C"/>
    <w:rsid w:val="00AA401C"/>
    <w:rsid w:val="00AA426D"/>
    <w:rsid w:val="00AA4D1D"/>
    <w:rsid w:val="00AA5366"/>
    <w:rsid w:val="00AA54B8"/>
    <w:rsid w:val="00AA55A0"/>
    <w:rsid w:val="00AA6647"/>
    <w:rsid w:val="00AA66CD"/>
    <w:rsid w:val="00AA67A1"/>
    <w:rsid w:val="00AA6C64"/>
    <w:rsid w:val="00AA7231"/>
    <w:rsid w:val="00AB02EE"/>
    <w:rsid w:val="00AB06F8"/>
    <w:rsid w:val="00AB0AAF"/>
    <w:rsid w:val="00AB19A3"/>
    <w:rsid w:val="00AB23D6"/>
    <w:rsid w:val="00AB2586"/>
    <w:rsid w:val="00AB289B"/>
    <w:rsid w:val="00AB39FE"/>
    <w:rsid w:val="00AB42C5"/>
    <w:rsid w:val="00AB4687"/>
    <w:rsid w:val="00AB4849"/>
    <w:rsid w:val="00AB4866"/>
    <w:rsid w:val="00AB4B50"/>
    <w:rsid w:val="00AB4B73"/>
    <w:rsid w:val="00AB4E31"/>
    <w:rsid w:val="00AB4F0F"/>
    <w:rsid w:val="00AB6C8F"/>
    <w:rsid w:val="00AB7007"/>
    <w:rsid w:val="00AB75F0"/>
    <w:rsid w:val="00AC007B"/>
    <w:rsid w:val="00AC01E6"/>
    <w:rsid w:val="00AC07A9"/>
    <w:rsid w:val="00AC091C"/>
    <w:rsid w:val="00AC0EFF"/>
    <w:rsid w:val="00AC1102"/>
    <w:rsid w:val="00AC122E"/>
    <w:rsid w:val="00AC1498"/>
    <w:rsid w:val="00AC169A"/>
    <w:rsid w:val="00AC18FC"/>
    <w:rsid w:val="00AC191A"/>
    <w:rsid w:val="00AC1C1F"/>
    <w:rsid w:val="00AC1C93"/>
    <w:rsid w:val="00AC1E12"/>
    <w:rsid w:val="00AC22BF"/>
    <w:rsid w:val="00AC23EA"/>
    <w:rsid w:val="00AC2D79"/>
    <w:rsid w:val="00AC3069"/>
    <w:rsid w:val="00AC41E0"/>
    <w:rsid w:val="00AC4331"/>
    <w:rsid w:val="00AC446F"/>
    <w:rsid w:val="00AC44A8"/>
    <w:rsid w:val="00AC5559"/>
    <w:rsid w:val="00AC5B1C"/>
    <w:rsid w:val="00AC5DA5"/>
    <w:rsid w:val="00AC5E0E"/>
    <w:rsid w:val="00AC6709"/>
    <w:rsid w:val="00AD0471"/>
    <w:rsid w:val="00AD09ED"/>
    <w:rsid w:val="00AD0E8A"/>
    <w:rsid w:val="00AD266A"/>
    <w:rsid w:val="00AD286B"/>
    <w:rsid w:val="00AD2A2E"/>
    <w:rsid w:val="00AD334B"/>
    <w:rsid w:val="00AD3647"/>
    <w:rsid w:val="00AD3AFE"/>
    <w:rsid w:val="00AD3F12"/>
    <w:rsid w:val="00AD4508"/>
    <w:rsid w:val="00AD4AAA"/>
    <w:rsid w:val="00AD61C6"/>
    <w:rsid w:val="00AD6990"/>
    <w:rsid w:val="00AD774A"/>
    <w:rsid w:val="00AD7AEF"/>
    <w:rsid w:val="00AD7F40"/>
    <w:rsid w:val="00AE05D1"/>
    <w:rsid w:val="00AE06EB"/>
    <w:rsid w:val="00AE0D22"/>
    <w:rsid w:val="00AE18D2"/>
    <w:rsid w:val="00AE26F7"/>
    <w:rsid w:val="00AE2A0D"/>
    <w:rsid w:val="00AE2BF2"/>
    <w:rsid w:val="00AE3384"/>
    <w:rsid w:val="00AE387C"/>
    <w:rsid w:val="00AE3E88"/>
    <w:rsid w:val="00AE47E3"/>
    <w:rsid w:val="00AE4BB7"/>
    <w:rsid w:val="00AE50AA"/>
    <w:rsid w:val="00AE6032"/>
    <w:rsid w:val="00AE65E4"/>
    <w:rsid w:val="00AE679B"/>
    <w:rsid w:val="00AE7AFE"/>
    <w:rsid w:val="00AE7D1E"/>
    <w:rsid w:val="00AF085C"/>
    <w:rsid w:val="00AF09D2"/>
    <w:rsid w:val="00AF0A1A"/>
    <w:rsid w:val="00AF0F85"/>
    <w:rsid w:val="00AF10AE"/>
    <w:rsid w:val="00AF1290"/>
    <w:rsid w:val="00AF134D"/>
    <w:rsid w:val="00AF1847"/>
    <w:rsid w:val="00AF383E"/>
    <w:rsid w:val="00AF4789"/>
    <w:rsid w:val="00AF49EC"/>
    <w:rsid w:val="00AF53AF"/>
    <w:rsid w:val="00AF57A8"/>
    <w:rsid w:val="00AF5C59"/>
    <w:rsid w:val="00AF5C90"/>
    <w:rsid w:val="00AF6311"/>
    <w:rsid w:val="00AF6A20"/>
    <w:rsid w:val="00AF713F"/>
    <w:rsid w:val="00AF7405"/>
    <w:rsid w:val="00AF7547"/>
    <w:rsid w:val="00AF7726"/>
    <w:rsid w:val="00AF7945"/>
    <w:rsid w:val="00B00427"/>
    <w:rsid w:val="00B0082B"/>
    <w:rsid w:val="00B00899"/>
    <w:rsid w:val="00B00FD3"/>
    <w:rsid w:val="00B0167D"/>
    <w:rsid w:val="00B019FB"/>
    <w:rsid w:val="00B02611"/>
    <w:rsid w:val="00B02C1D"/>
    <w:rsid w:val="00B03A91"/>
    <w:rsid w:val="00B03CD2"/>
    <w:rsid w:val="00B04748"/>
    <w:rsid w:val="00B0488D"/>
    <w:rsid w:val="00B04E66"/>
    <w:rsid w:val="00B059BC"/>
    <w:rsid w:val="00B05F4A"/>
    <w:rsid w:val="00B06383"/>
    <w:rsid w:val="00B069A3"/>
    <w:rsid w:val="00B06E7E"/>
    <w:rsid w:val="00B0761B"/>
    <w:rsid w:val="00B10675"/>
    <w:rsid w:val="00B1099D"/>
    <w:rsid w:val="00B11646"/>
    <w:rsid w:val="00B11ACD"/>
    <w:rsid w:val="00B11F87"/>
    <w:rsid w:val="00B1268A"/>
    <w:rsid w:val="00B1282B"/>
    <w:rsid w:val="00B129B9"/>
    <w:rsid w:val="00B13888"/>
    <w:rsid w:val="00B1479E"/>
    <w:rsid w:val="00B147C8"/>
    <w:rsid w:val="00B14952"/>
    <w:rsid w:val="00B15794"/>
    <w:rsid w:val="00B15BBD"/>
    <w:rsid w:val="00B15DDD"/>
    <w:rsid w:val="00B1661C"/>
    <w:rsid w:val="00B16A62"/>
    <w:rsid w:val="00B16DD5"/>
    <w:rsid w:val="00B176BF"/>
    <w:rsid w:val="00B17BC3"/>
    <w:rsid w:val="00B17EDE"/>
    <w:rsid w:val="00B17F07"/>
    <w:rsid w:val="00B208F9"/>
    <w:rsid w:val="00B20F48"/>
    <w:rsid w:val="00B20F4E"/>
    <w:rsid w:val="00B20FA6"/>
    <w:rsid w:val="00B21390"/>
    <w:rsid w:val="00B216CF"/>
    <w:rsid w:val="00B21855"/>
    <w:rsid w:val="00B21962"/>
    <w:rsid w:val="00B21ADA"/>
    <w:rsid w:val="00B21F54"/>
    <w:rsid w:val="00B224EE"/>
    <w:rsid w:val="00B22E22"/>
    <w:rsid w:val="00B235FD"/>
    <w:rsid w:val="00B23835"/>
    <w:rsid w:val="00B24091"/>
    <w:rsid w:val="00B2422A"/>
    <w:rsid w:val="00B243D6"/>
    <w:rsid w:val="00B24F03"/>
    <w:rsid w:val="00B2585F"/>
    <w:rsid w:val="00B25F63"/>
    <w:rsid w:val="00B2647F"/>
    <w:rsid w:val="00B264F3"/>
    <w:rsid w:val="00B26FF9"/>
    <w:rsid w:val="00B2751A"/>
    <w:rsid w:val="00B2779B"/>
    <w:rsid w:val="00B308F4"/>
    <w:rsid w:val="00B30AB9"/>
    <w:rsid w:val="00B30E3E"/>
    <w:rsid w:val="00B31025"/>
    <w:rsid w:val="00B31141"/>
    <w:rsid w:val="00B31BE6"/>
    <w:rsid w:val="00B31FDE"/>
    <w:rsid w:val="00B3244C"/>
    <w:rsid w:val="00B32ED5"/>
    <w:rsid w:val="00B33803"/>
    <w:rsid w:val="00B3465B"/>
    <w:rsid w:val="00B34B73"/>
    <w:rsid w:val="00B35009"/>
    <w:rsid w:val="00B35023"/>
    <w:rsid w:val="00B358D4"/>
    <w:rsid w:val="00B36265"/>
    <w:rsid w:val="00B36350"/>
    <w:rsid w:val="00B36444"/>
    <w:rsid w:val="00B36A3D"/>
    <w:rsid w:val="00B36C5A"/>
    <w:rsid w:val="00B36E54"/>
    <w:rsid w:val="00B372D5"/>
    <w:rsid w:val="00B376F8"/>
    <w:rsid w:val="00B377E3"/>
    <w:rsid w:val="00B37A7C"/>
    <w:rsid w:val="00B37FD4"/>
    <w:rsid w:val="00B401C3"/>
    <w:rsid w:val="00B4039E"/>
    <w:rsid w:val="00B40A2B"/>
    <w:rsid w:val="00B40A5A"/>
    <w:rsid w:val="00B40B17"/>
    <w:rsid w:val="00B40DA8"/>
    <w:rsid w:val="00B40DF3"/>
    <w:rsid w:val="00B40EE7"/>
    <w:rsid w:val="00B41114"/>
    <w:rsid w:val="00B41212"/>
    <w:rsid w:val="00B42002"/>
    <w:rsid w:val="00B4453C"/>
    <w:rsid w:val="00B448AE"/>
    <w:rsid w:val="00B44F58"/>
    <w:rsid w:val="00B455E6"/>
    <w:rsid w:val="00B46151"/>
    <w:rsid w:val="00B46298"/>
    <w:rsid w:val="00B469F6"/>
    <w:rsid w:val="00B47747"/>
    <w:rsid w:val="00B47D8A"/>
    <w:rsid w:val="00B47F9A"/>
    <w:rsid w:val="00B501C0"/>
    <w:rsid w:val="00B5037B"/>
    <w:rsid w:val="00B503B3"/>
    <w:rsid w:val="00B50E73"/>
    <w:rsid w:val="00B50F38"/>
    <w:rsid w:val="00B510B9"/>
    <w:rsid w:val="00B51879"/>
    <w:rsid w:val="00B51C76"/>
    <w:rsid w:val="00B51F65"/>
    <w:rsid w:val="00B5281D"/>
    <w:rsid w:val="00B5303D"/>
    <w:rsid w:val="00B53895"/>
    <w:rsid w:val="00B538A1"/>
    <w:rsid w:val="00B545B1"/>
    <w:rsid w:val="00B548B5"/>
    <w:rsid w:val="00B54B11"/>
    <w:rsid w:val="00B54CA0"/>
    <w:rsid w:val="00B55188"/>
    <w:rsid w:val="00B553AF"/>
    <w:rsid w:val="00B556BE"/>
    <w:rsid w:val="00B557E0"/>
    <w:rsid w:val="00B558E9"/>
    <w:rsid w:val="00B55A8F"/>
    <w:rsid w:val="00B5616C"/>
    <w:rsid w:val="00B56C8F"/>
    <w:rsid w:val="00B57940"/>
    <w:rsid w:val="00B57EE7"/>
    <w:rsid w:val="00B6062F"/>
    <w:rsid w:val="00B61212"/>
    <w:rsid w:val="00B61866"/>
    <w:rsid w:val="00B626E4"/>
    <w:rsid w:val="00B62E76"/>
    <w:rsid w:val="00B639A4"/>
    <w:rsid w:val="00B63EAD"/>
    <w:rsid w:val="00B6477E"/>
    <w:rsid w:val="00B647C6"/>
    <w:rsid w:val="00B64DFB"/>
    <w:rsid w:val="00B65580"/>
    <w:rsid w:val="00B6632A"/>
    <w:rsid w:val="00B66644"/>
    <w:rsid w:val="00B67418"/>
    <w:rsid w:val="00B67CB1"/>
    <w:rsid w:val="00B67D34"/>
    <w:rsid w:val="00B67EAC"/>
    <w:rsid w:val="00B7067C"/>
    <w:rsid w:val="00B70AD3"/>
    <w:rsid w:val="00B70DC1"/>
    <w:rsid w:val="00B71046"/>
    <w:rsid w:val="00B7118B"/>
    <w:rsid w:val="00B718FE"/>
    <w:rsid w:val="00B71A23"/>
    <w:rsid w:val="00B72984"/>
    <w:rsid w:val="00B72CCD"/>
    <w:rsid w:val="00B730CF"/>
    <w:rsid w:val="00B73179"/>
    <w:rsid w:val="00B734E9"/>
    <w:rsid w:val="00B73A08"/>
    <w:rsid w:val="00B73B49"/>
    <w:rsid w:val="00B7415C"/>
    <w:rsid w:val="00B75330"/>
    <w:rsid w:val="00B7554E"/>
    <w:rsid w:val="00B7610F"/>
    <w:rsid w:val="00B76E95"/>
    <w:rsid w:val="00B76ED9"/>
    <w:rsid w:val="00B7748C"/>
    <w:rsid w:val="00B777C7"/>
    <w:rsid w:val="00B77AFE"/>
    <w:rsid w:val="00B77F54"/>
    <w:rsid w:val="00B810E4"/>
    <w:rsid w:val="00B81236"/>
    <w:rsid w:val="00B8185B"/>
    <w:rsid w:val="00B81B3E"/>
    <w:rsid w:val="00B81D0D"/>
    <w:rsid w:val="00B82038"/>
    <w:rsid w:val="00B826F4"/>
    <w:rsid w:val="00B83A6D"/>
    <w:rsid w:val="00B83CA2"/>
    <w:rsid w:val="00B83F6D"/>
    <w:rsid w:val="00B84236"/>
    <w:rsid w:val="00B845EE"/>
    <w:rsid w:val="00B845F8"/>
    <w:rsid w:val="00B84D71"/>
    <w:rsid w:val="00B84E32"/>
    <w:rsid w:val="00B850AD"/>
    <w:rsid w:val="00B853C1"/>
    <w:rsid w:val="00B85421"/>
    <w:rsid w:val="00B85671"/>
    <w:rsid w:val="00B858E3"/>
    <w:rsid w:val="00B868A2"/>
    <w:rsid w:val="00B86A8A"/>
    <w:rsid w:val="00B86A9B"/>
    <w:rsid w:val="00B86B92"/>
    <w:rsid w:val="00B86C5E"/>
    <w:rsid w:val="00B86E06"/>
    <w:rsid w:val="00B87720"/>
    <w:rsid w:val="00B878DC"/>
    <w:rsid w:val="00B87A07"/>
    <w:rsid w:val="00B87CF8"/>
    <w:rsid w:val="00B87EFE"/>
    <w:rsid w:val="00B87F02"/>
    <w:rsid w:val="00B87F4E"/>
    <w:rsid w:val="00B90F8E"/>
    <w:rsid w:val="00B91128"/>
    <w:rsid w:val="00B921CD"/>
    <w:rsid w:val="00B9236D"/>
    <w:rsid w:val="00B92908"/>
    <w:rsid w:val="00B92ADB"/>
    <w:rsid w:val="00B93892"/>
    <w:rsid w:val="00B9389C"/>
    <w:rsid w:val="00B9472B"/>
    <w:rsid w:val="00B9516A"/>
    <w:rsid w:val="00B9544D"/>
    <w:rsid w:val="00B95A65"/>
    <w:rsid w:val="00B96A01"/>
    <w:rsid w:val="00B96FCC"/>
    <w:rsid w:val="00BA00C8"/>
    <w:rsid w:val="00BA0E16"/>
    <w:rsid w:val="00BA2309"/>
    <w:rsid w:val="00BA2B2B"/>
    <w:rsid w:val="00BA3559"/>
    <w:rsid w:val="00BA36F5"/>
    <w:rsid w:val="00BA39B2"/>
    <w:rsid w:val="00BA44B3"/>
    <w:rsid w:val="00BA4822"/>
    <w:rsid w:val="00BA4F26"/>
    <w:rsid w:val="00BA507B"/>
    <w:rsid w:val="00BA535C"/>
    <w:rsid w:val="00BA65C5"/>
    <w:rsid w:val="00BA666B"/>
    <w:rsid w:val="00BA6992"/>
    <w:rsid w:val="00BA6EB4"/>
    <w:rsid w:val="00BA7555"/>
    <w:rsid w:val="00BA76C7"/>
    <w:rsid w:val="00BB0485"/>
    <w:rsid w:val="00BB04D7"/>
    <w:rsid w:val="00BB0D08"/>
    <w:rsid w:val="00BB1853"/>
    <w:rsid w:val="00BB1FA2"/>
    <w:rsid w:val="00BB2148"/>
    <w:rsid w:val="00BB2309"/>
    <w:rsid w:val="00BB2535"/>
    <w:rsid w:val="00BB26F1"/>
    <w:rsid w:val="00BB27DF"/>
    <w:rsid w:val="00BB322D"/>
    <w:rsid w:val="00BB3538"/>
    <w:rsid w:val="00BB3568"/>
    <w:rsid w:val="00BB3A57"/>
    <w:rsid w:val="00BB3AD4"/>
    <w:rsid w:val="00BB3BB1"/>
    <w:rsid w:val="00BB3ED4"/>
    <w:rsid w:val="00BB4AE5"/>
    <w:rsid w:val="00BB4CA4"/>
    <w:rsid w:val="00BB5183"/>
    <w:rsid w:val="00BB5558"/>
    <w:rsid w:val="00BB55ED"/>
    <w:rsid w:val="00BB567C"/>
    <w:rsid w:val="00BB5925"/>
    <w:rsid w:val="00BB6219"/>
    <w:rsid w:val="00BB6AAE"/>
    <w:rsid w:val="00BB6C76"/>
    <w:rsid w:val="00BB73F5"/>
    <w:rsid w:val="00BB7A10"/>
    <w:rsid w:val="00BB7B95"/>
    <w:rsid w:val="00BB7BD5"/>
    <w:rsid w:val="00BC0021"/>
    <w:rsid w:val="00BC0163"/>
    <w:rsid w:val="00BC0313"/>
    <w:rsid w:val="00BC049E"/>
    <w:rsid w:val="00BC0821"/>
    <w:rsid w:val="00BC0CE0"/>
    <w:rsid w:val="00BC11DB"/>
    <w:rsid w:val="00BC180B"/>
    <w:rsid w:val="00BC2040"/>
    <w:rsid w:val="00BC2203"/>
    <w:rsid w:val="00BC2603"/>
    <w:rsid w:val="00BC2755"/>
    <w:rsid w:val="00BC2A4F"/>
    <w:rsid w:val="00BC2BD7"/>
    <w:rsid w:val="00BC3C0F"/>
    <w:rsid w:val="00BC40E0"/>
    <w:rsid w:val="00BC4801"/>
    <w:rsid w:val="00BC4A72"/>
    <w:rsid w:val="00BC509E"/>
    <w:rsid w:val="00BC54EC"/>
    <w:rsid w:val="00BC5749"/>
    <w:rsid w:val="00BC5824"/>
    <w:rsid w:val="00BC648F"/>
    <w:rsid w:val="00BC66FE"/>
    <w:rsid w:val="00BD08B0"/>
    <w:rsid w:val="00BD1E6B"/>
    <w:rsid w:val="00BD26AF"/>
    <w:rsid w:val="00BD2889"/>
    <w:rsid w:val="00BD38C2"/>
    <w:rsid w:val="00BD3D7D"/>
    <w:rsid w:val="00BD447E"/>
    <w:rsid w:val="00BD4FD7"/>
    <w:rsid w:val="00BD5E36"/>
    <w:rsid w:val="00BD5EB6"/>
    <w:rsid w:val="00BD66AD"/>
    <w:rsid w:val="00BD73F2"/>
    <w:rsid w:val="00BD7737"/>
    <w:rsid w:val="00BD7C3F"/>
    <w:rsid w:val="00BD7E2C"/>
    <w:rsid w:val="00BE09D8"/>
    <w:rsid w:val="00BE0E9D"/>
    <w:rsid w:val="00BE115D"/>
    <w:rsid w:val="00BE1334"/>
    <w:rsid w:val="00BE14C7"/>
    <w:rsid w:val="00BE15A9"/>
    <w:rsid w:val="00BE1F7C"/>
    <w:rsid w:val="00BE251A"/>
    <w:rsid w:val="00BE2525"/>
    <w:rsid w:val="00BE2678"/>
    <w:rsid w:val="00BE3081"/>
    <w:rsid w:val="00BE3C19"/>
    <w:rsid w:val="00BE43D0"/>
    <w:rsid w:val="00BE4C0A"/>
    <w:rsid w:val="00BE4F12"/>
    <w:rsid w:val="00BE4F19"/>
    <w:rsid w:val="00BE5A80"/>
    <w:rsid w:val="00BE5C33"/>
    <w:rsid w:val="00BE5DFD"/>
    <w:rsid w:val="00BE61F2"/>
    <w:rsid w:val="00BE67A8"/>
    <w:rsid w:val="00BE7072"/>
    <w:rsid w:val="00BE7859"/>
    <w:rsid w:val="00BE7D77"/>
    <w:rsid w:val="00BE7EE8"/>
    <w:rsid w:val="00BF002B"/>
    <w:rsid w:val="00BF02CF"/>
    <w:rsid w:val="00BF1194"/>
    <w:rsid w:val="00BF25C1"/>
    <w:rsid w:val="00BF2914"/>
    <w:rsid w:val="00BF318F"/>
    <w:rsid w:val="00BF34AD"/>
    <w:rsid w:val="00BF38F7"/>
    <w:rsid w:val="00BF3AFB"/>
    <w:rsid w:val="00BF3CA9"/>
    <w:rsid w:val="00BF3CFC"/>
    <w:rsid w:val="00BF424C"/>
    <w:rsid w:val="00BF45B4"/>
    <w:rsid w:val="00BF4F63"/>
    <w:rsid w:val="00BF50CC"/>
    <w:rsid w:val="00BF5655"/>
    <w:rsid w:val="00BF57FD"/>
    <w:rsid w:val="00BF58B5"/>
    <w:rsid w:val="00BF6218"/>
    <w:rsid w:val="00BF6EFD"/>
    <w:rsid w:val="00BF7891"/>
    <w:rsid w:val="00BF7B4B"/>
    <w:rsid w:val="00C007D8"/>
    <w:rsid w:val="00C0100D"/>
    <w:rsid w:val="00C013C7"/>
    <w:rsid w:val="00C0153A"/>
    <w:rsid w:val="00C01B39"/>
    <w:rsid w:val="00C02341"/>
    <w:rsid w:val="00C028D5"/>
    <w:rsid w:val="00C030A6"/>
    <w:rsid w:val="00C03367"/>
    <w:rsid w:val="00C0340A"/>
    <w:rsid w:val="00C04C3E"/>
    <w:rsid w:val="00C04CC6"/>
    <w:rsid w:val="00C04E89"/>
    <w:rsid w:val="00C04F56"/>
    <w:rsid w:val="00C05B6B"/>
    <w:rsid w:val="00C06BB9"/>
    <w:rsid w:val="00C06DBA"/>
    <w:rsid w:val="00C077DD"/>
    <w:rsid w:val="00C1055A"/>
    <w:rsid w:val="00C109D5"/>
    <w:rsid w:val="00C10D9A"/>
    <w:rsid w:val="00C1134A"/>
    <w:rsid w:val="00C114CB"/>
    <w:rsid w:val="00C11A02"/>
    <w:rsid w:val="00C1241B"/>
    <w:rsid w:val="00C1264F"/>
    <w:rsid w:val="00C12BF3"/>
    <w:rsid w:val="00C12DB0"/>
    <w:rsid w:val="00C12E24"/>
    <w:rsid w:val="00C13EA7"/>
    <w:rsid w:val="00C13F52"/>
    <w:rsid w:val="00C1486C"/>
    <w:rsid w:val="00C15659"/>
    <w:rsid w:val="00C15E75"/>
    <w:rsid w:val="00C15EAA"/>
    <w:rsid w:val="00C162D6"/>
    <w:rsid w:val="00C16E9C"/>
    <w:rsid w:val="00C16F9B"/>
    <w:rsid w:val="00C17192"/>
    <w:rsid w:val="00C17D50"/>
    <w:rsid w:val="00C2008D"/>
    <w:rsid w:val="00C20349"/>
    <w:rsid w:val="00C2090D"/>
    <w:rsid w:val="00C20979"/>
    <w:rsid w:val="00C211DA"/>
    <w:rsid w:val="00C214C6"/>
    <w:rsid w:val="00C21585"/>
    <w:rsid w:val="00C21891"/>
    <w:rsid w:val="00C21A43"/>
    <w:rsid w:val="00C22D57"/>
    <w:rsid w:val="00C236E1"/>
    <w:rsid w:val="00C238C3"/>
    <w:rsid w:val="00C2398A"/>
    <w:rsid w:val="00C23A9C"/>
    <w:rsid w:val="00C245AB"/>
    <w:rsid w:val="00C24622"/>
    <w:rsid w:val="00C24B16"/>
    <w:rsid w:val="00C25A22"/>
    <w:rsid w:val="00C25B64"/>
    <w:rsid w:val="00C25B88"/>
    <w:rsid w:val="00C25DD4"/>
    <w:rsid w:val="00C2619C"/>
    <w:rsid w:val="00C2690C"/>
    <w:rsid w:val="00C26B02"/>
    <w:rsid w:val="00C273D2"/>
    <w:rsid w:val="00C27556"/>
    <w:rsid w:val="00C2771F"/>
    <w:rsid w:val="00C27BF2"/>
    <w:rsid w:val="00C30046"/>
    <w:rsid w:val="00C30117"/>
    <w:rsid w:val="00C30348"/>
    <w:rsid w:val="00C30954"/>
    <w:rsid w:val="00C30BD5"/>
    <w:rsid w:val="00C30D4E"/>
    <w:rsid w:val="00C30E86"/>
    <w:rsid w:val="00C30E90"/>
    <w:rsid w:val="00C3150D"/>
    <w:rsid w:val="00C323DE"/>
    <w:rsid w:val="00C329FC"/>
    <w:rsid w:val="00C32E96"/>
    <w:rsid w:val="00C33435"/>
    <w:rsid w:val="00C336CF"/>
    <w:rsid w:val="00C3399C"/>
    <w:rsid w:val="00C34D85"/>
    <w:rsid w:val="00C34DCF"/>
    <w:rsid w:val="00C35302"/>
    <w:rsid w:val="00C354AC"/>
    <w:rsid w:val="00C354D0"/>
    <w:rsid w:val="00C355D0"/>
    <w:rsid w:val="00C35C8E"/>
    <w:rsid w:val="00C35F69"/>
    <w:rsid w:val="00C36078"/>
    <w:rsid w:val="00C360C2"/>
    <w:rsid w:val="00C36119"/>
    <w:rsid w:val="00C364B4"/>
    <w:rsid w:val="00C36AC7"/>
    <w:rsid w:val="00C36E48"/>
    <w:rsid w:val="00C37925"/>
    <w:rsid w:val="00C37C2B"/>
    <w:rsid w:val="00C40819"/>
    <w:rsid w:val="00C40B54"/>
    <w:rsid w:val="00C4172F"/>
    <w:rsid w:val="00C41B2F"/>
    <w:rsid w:val="00C41BFF"/>
    <w:rsid w:val="00C41EEC"/>
    <w:rsid w:val="00C41F7D"/>
    <w:rsid w:val="00C42217"/>
    <w:rsid w:val="00C42466"/>
    <w:rsid w:val="00C42E28"/>
    <w:rsid w:val="00C434A3"/>
    <w:rsid w:val="00C43AC1"/>
    <w:rsid w:val="00C43DF6"/>
    <w:rsid w:val="00C44087"/>
    <w:rsid w:val="00C44626"/>
    <w:rsid w:val="00C44AD8"/>
    <w:rsid w:val="00C4539B"/>
    <w:rsid w:val="00C45459"/>
    <w:rsid w:val="00C45867"/>
    <w:rsid w:val="00C45C0E"/>
    <w:rsid w:val="00C46290"/>
    <w:rsid w:val="00C47CA9"/>
    <w:rsid w:val="00C50C5A"/>
    <w:rsid w:val="00C52A0A"/>
    <w:rsid w:val="00C52CED"/>
    <w:rsid w:val="00C531E5"/>
    <w:rsid w:val="00C5344A"/>
    <w:rsid w:val="00C53971"/>
    <w:rsid w:val="00C54460"/>
    <w:rsid w:val="00C5526A"/>
    <w:rsid w:val="00C5548A"/>
    <w:rsid w:val="00C560C9"/>
    <w:rsid w:val="00C5679B"/>
    <w:rsid w:val="00C57833"/>
    <w:rsid w:val="00C5797B"/>
    <w:rsid w:val="00C57E49"/>
    <w:rsid w:val="00C60855"/>
    <w:rsid w:val="00C620DF"/>
    <w:rsid w:val="00C6277C"/>
    <w:rsid w:val="00C62FA7"/>
    <w:rsid w:val="00C63293"/>
    <w:rsid w:val="00C6330B"/>
    <w:rsid w:val="00C64841"/>
    <w:rsid w:val="00C649AB"/>
    <w:rsid w:val="00C64D90"/>
    <w:rsid w:val="00C65A17"/>
    <w:rsid w:val="00C66BDE"/>
    <w:rsid w:val="00C66C03"/>
    <w:rsid w:val="00C66DFD"/>
    <w:rsid w:val="00C673D4"/>
    <w:rsid w:val="00C67D47"/>
    <w:rsid w:val="00C71027"/>
    <w:rsid w:val="00C714E8"/>
    <w:rsid w:val="00C71BCC"/>
    <w:rsid w:val="00C72C26"/>
    <w:rsid w:val="00C7330B"/>
    <w:rsid w:val="00C73436"/>
    <w:rsid w:val="00C734F9"/>
    <w:rsid w:val="00C7385B"/>
    <w:rsid w:val="00C7406D"/>
    <w:rsid w:val="00C74470"/>
    <w:rsid w:val="00C74516"/>
    <w:rsid w:val="00C745E7"/>
    <w:rsid w:val="00C74DCF"/>
    <w:rsid w:val="00C754F5"/>
    <w:rsid w:val="00C75757"/>
    <w:rsid w:val="00C75A32"/>
    <w:rsid w:val="00C765BC"/>
    <w:rsid w:val="00C76AEB"/>
    <w:rsid w:val="00C76BD6"/>
    <w:rsid w:val="00C76D8F"/>
    <w:rsid w:val="00C77351"/>
    <w:rsid w:val="00C774B0"/>
    <w:rsid w:val="00C77A0B"/>
    <w:rsid w:val="00C77B34"/>
    <w:rsid w:val="00C806AD"/>
    <w:rsid w:val="00C8085C"/>
    <w:rsid w:val="00C80950"/>
    <w:rsid w:val="00C81040"/>
    <w:rsid w:val="00C81DFF"/>
    <w:rsid w:val="00C823E0"/>
    <w:rsid w:val="00C8260B"/>
    <w:rsid w:val="00C832FC"/>
    <w:rsid w:val="00C83746"/>
    <w:rsid w:val="00C83EE0"/>
    <w:rsid w:val="00C84097"/>
    <w:rsid w:val="00C842C2"/>
    <w:rsid w:val="00C847F2"/>
    <w:rsid w:val="00C84F16"/>
    <w:rsid w:val="00C8533D"/>
    <w:rsid w:val="00C85921"/>
    <w:rsid w:val="00C85C7B"/>
    <w:rsid w:val="00C86451"/>
    <w:rsid w:val="00C86985"/>
    <w:rsid w:val="00C86E19"/>
    <w:rsid w:val="00C87326"/>
    <w:rsid w:val="00C876BD"/>
    <w:rsid w:val="00C87827"/>
    <w:rsid w:val="00C90036"/>
    <w:rsid w:val="00C9022A"/>
    <w:rsid w:val="00C906FD"/>
    <w:rsid w:val="00C91540"/>
    <w:rsid w:val="00C91BDB"/>
    <w:rsid w:val="00C92695"/>
    <w:rsid w:val="00C9277C"/>
    <w:rsid w:val="00C92C24"/>
    <w:rsid w:val="00C92F16"/>
    <w:rsid w:val="00C93278"/>
    <w:rsid w:val="00C9347B"/>
    <w:rsid w:val="00C9394C"/>
    <w:rsid w:val="00C93EF7"/>
    <w:rsid w:val="00C942A6"/>
    <w:rsid w:val="00C94829"/>
    <w:rsid w:val="00C94C43"/>
    <w:rsid w:val="00C9509A"/>
    <w:rsid w:val="00C95577"/>
    <w:rsid w:val="00C95CD7"/>
    <w:rsid w:val="00C95CDC"/>
    <w:rsid w:val="00C95FCF"/>
    <w:rsid w:val="00C9629B"/>
    <w:rsid w:val="00C962A1"/>
    <w:rsid w:val="00C96A81"/>
    <w:rsid w:val="00C96DD0"/>
    <w:rsid w:val="00C97B21"/>
    <w:rsid w:val="00C97D76"/>
    <w:rsid w:val="00CA0048"/>
    <w:rsid w:val="00CA035B"/>
    <w:rsid w:val="00CA05DE"/>
    <w:rsid w:val="00CA069F"/>
    <w:rsid w:val="00CA0868"/>
    <w:rsid w:val="00CA17EA"/>
    <w:rsid w:val="00CA1888"/>
    <w:rsid w:val="00CA19E7"/>
    <w:rsid w:val="00CA20D8"/>
    <w:rsid w:val="00CA28AA"/>
    <w:rsid w:val="00CA33CC"/>
    <w:rsid w:val="00CA4099"/>
    <w:rsid w:val="00CA4315"/>
    <w:rsid w:val="00CA509F"/>
    <w:rsid w:val="00CA5528"/>
    <w:rsid w:val="00CA63B8"/>
    <w:rsid w:val="00CA6899"/>
    <w:rsid w:val="00CB0906"/>
    <w:rsid w:val="00CB0A9A"/>
    <w:rsid w:val="00CB0CDF"/>
    <w:rsid w:val="00CB0E37"/>
    <w:rsid w:val="00CB15A2"/>
    <w:rsid w:val="00CB1E3B"/>
    <w:rsid w:val="00CB24A0"/>
    <w:rsid w:val="00CB289D"/>
    <w:rsid w:val="00CB2A50"/>
    <w:rsid w:val="00CB3233"/>
    <w:rsid w:val="00CB347D"/>
    <w:rsid w:val="00CB37F0"/>
    <w:rsid w:val="00CB3913"/>
    <w:rsid w:val="00CB3B04"/>
    <w:rsid w:val="00CB4752"/>
    <w:rsid w:val="00CB6704"/>
    <w:rsid w:val="00CB6DAF"/>
    <w:rsid w:val="00CB70E0"/>
    <w:rsid w:val="00CC0562"/>
    <w:rsid w:val="00CC06D2"/>
    <w:rsid w:val="00CC0DAF"/>
    <w:rsid w:val="00CC14D9"/>
    <w:rsid w:val="00CC180E"/>
    <w:rsid w:val="00CC18B0"/>
    <w:rsid w:val="00CC1EE4"/>
    <w:rsid w:val="00CC25D2"/>
    <w:rsid w:val="00CC333B"/>
    <w:rsid w:val="00CC3408"/>
    <w:rsid w:val="00CC421D"/>
    <w:rsid w:val="00CC5136"/>
    <w:rsid w:val="00CC54C0"/>
    <w:rsid w:val="00CC592C"/>
    <w:rsid w:val="00CC59B3"/>
    <w:rsid w:val="00CC648E"/>
    <w:rsid w:val="00CC673B"/>
    <w:rsid w:val="00CC6D04"/>
    <w:rsid w:val="00CC782E"/>
    <w:rsid w:val="00CC7D6E"/>
    <w:rsid w:val="00CC7DE4"/>
    <w:rsid w:val="00CD0376"/>
    <w:rsid w:val="00CD08AD"/>
    <w:rsid w:val="00CD0CD4"/>
    <w:rsid w:val="00CD1F38"/>
    <w:rsid w:val="00CD30C1"/>
    <w:rsid w:val="00CD35C3"/>
    <w:rsid w:val="00CD4204"/>
    <w:rsid w:val="00CD4402"/>
    <w:rsid w:val="00CD4B7A"/>
    <w:rsid w:val="00CD5212"/>
    <w:rsid w:val="00CD5486"/>
    <w:rsid w:val="00CD55F2"/>
    <w:rsid w:val="00CD5AD3"/>
    <w:rsid w:val="00CD6578"/>
    <w:rsid w:val="00CD67AE"/>
    <w:rsid w:val="00CD7418"/>
    <w:rsid w:val="00CD744E"/>
    <w:rsid w:val="00CD7645"/>
    <w:rsid w:val="00CD7CC2"/>
    <w:rsid w:val="00CE1308"/>
    <w:rsid w:val="00CE1625"/>
    <w:rsid w:val="00CE186F"/>
    <w:rsid w:val="00CE1905"/>
    <w:rsid w:val="00CE1BC9"/>
    <w:rsid w:val="00CE23AD"/>
    <w:rsid w:val="00CE2A12"/>
    <w:rsid w:val="00CE2C4A"/>
    <w:rsid w:val="00CE2C80"/>
    <w:rsid w:val="00CE2F01"/>
    <w:rsid w:val="00CE3053"/>
    <w:rsid w:val="00CE4010"/>
    <w:rsid w:val="00CE4219"/>
    <w:rsid w:val="00CE465A"/>
    <w:rsid w:val="00CE4785"/>
    <w:rsid w:val="00CE4BBE"/>
    <w:rsid w:val="00CE4E99"/>
    <w:rsid w:val="00CE4F29"/>
    <w:rsid w:val="00CE5CBD"/>
    <w:rsid w:val="00CE6003"/>
    <w:rsid w:val="00CE6065"/>
    <w:rsid w:val="00CE676C"/>
    <w:rsid w:val="00CE783B"/>
    <w:rsid w:val="00CE7E15"/>
    <w:rsid w:val="00CE7F92"/>
    <w:rsid w:val="00CF03DC"/>
    <w:rsid w:val="00CF1E9B"/>
    <w:rsid w:val="00CF1F67"/>
    <w:rsid w:val="00CF21A8"/>
    <w:rsid w:val="00CF247F"/>
    <w:rsid w:val="00CF2529"/>
    <w:rsid w:val="00CF290A"/>
    <w:rsid w:val="00CF2E28"/>
    <w:rsid w:val="00CF34C6"/>
    <w:rsid w:val="00CF38F5"/>
    <w:rsid w:val="00CF3E1D"/>
    <w:rsid w:val="00CF3EE9"/>
    <w:rsid w:val="00CF46CE"/>
    <w:rsid w:val="00CF46E3"/>
    <w:rsid w:val="00CF49D5"/>
    <w:rsid w:val="00CF4F04"/>
    <w:rsid w:val="00CF584A"/>
    <w:rsid w:val="00CF6892"/>
    <w:rsid w:val="00CF68C4"/>
    <w:rsid w:val="00CF7432"/>
    <w:rsid w:val="00CF743A"/>
    <w:rsid w:val="00CF76E4"/>
    <w:rsid w:val="00CF779A"/>
    <w:rsid w:val="00CF7B9D"/>
    <w:rsid w:val="00D00AA6"/>
    <w:rsid w:val="00D01448"/>
    <w:rsid w:val="00D01565"/>
    <w:rsid w:val="00D0168F"/>
    <w:rsid w:val="00D017A2"/>
    <w:rsid w:val="00D01C04"/>
    <w:rsid w:val="00D01E79"/>
    <w:rsid w:val="00D01E88"/>
    <w:rsid w:val="00D024F1"/>
    <w:rsid w:val="00D029A1"/>
    <w:rsid w:val="00D02A40"/>
    <w:rsid w:val="00D03129"/>
    <w:rsid w:val="00D03312"/>
    <w:rsid w:val="00D037CF"/>
    <w:rsid w:val="00D03A94"/>
    <w:rsid w:val="00D03F5D"/>
    <w:rsid w:val="00D041F3"/>
    <w:rsid w:val="00D0421F"/>
    <w:rsid w:val="00D04866"/>
    <w:rsid w:val="00D049D7"/>
    <w:rsid w:val="00D04CC2"/>
    <w:rsid w:val="00D05802"/>
    <w:rsid w:val="00D064D8"/>
    <w:rsid w:val="00D06698"/>
    <w:rsid w:val="00D06A8F"/>
    <w:rsid w:val="00D06C74"/>
    <w:rsid w:val="00D071D1"/>
    <w:rsid w:val="00D07AFB"/>
    <w:rsid w:val="00D1048A"/>
    <w:rsid w:val="00D10885"/>
    <w:rsid w:val="00D10B0D"/>
    <w:rsid w:val="00D10BE0"/>
    <w:rsid w:val="00D111D0"/>
    <w:rsid w:val="00D11916"/>
    <w:rsid w:val="00D11A3D"/>
    <w:rsid w:val="00D11A9D"/>
    <w:rsid w:val="00D11B29"/>
    <w:rsid w:val="00D11F5E"/>
    <w:rsid w:val="00D1206B"/>
    <w:rsid w:val="00D12382"/>
    <w:rsid w:val="00D123BC"/>
    <w:rsid w:val="00D1286D"/>
    <w:rsid w:val="00D12EB2"/>
    <w:rsid w:val="00D12FF7"/>
    <w:rsid w:val="00D13678"/>
    <w:rsid w:val="00D13AFC"/>
    <w:rsid w:val="00D13ECF"/>
    <w:rsid w:val="00D14C6C"/>
    <w:rsid w:val="00D14D34"/>
    <w:rsid w:val="00D14EA3"/>
    <w:rsid w:val="00D15D18"/>
    <w:rsid w:val="00D16221"/>
    <w:rsid w:val="00D16579"/>
    <w:rsid w:val="00D16943"/>
    <w:rsid w:val="00D171DF"/>
    <w:rsid w:val="00D20068"/>
    <w:rsid w:val="00D20898"/>
    <w:rsid w:val="00D20ACD"/>
    <w:rsid w:val="00D20EAF"/>
    <w:rsid w:val="00D2103D"/>
    <w:rsid w:val="00D2127B"/>
    <w:rsid w:val="00D22195"/>
    <w:rsid w:val="00D2271C"/>
    <w:rsid w:val="00D227D2"/>
    <w:rsid w:val="00D22936"/>
    <w:rsid w:val="00D22B40"/>
    <w:rsid w:val="00D22EDB"/>
    <w:rsid w:val="00D22F36"/>
    <w:rsid w:val="00D2311C"/>
    <w:rsid w:val="00D234B8"/>
    <w:rsid w:val="00D23519"/>
    <w:rsid w:val="00D242C2"/>
    <w:rsid w:val="00D24FFF"/>
    <w:rsid w:val="00D25926"/>
    <w:rsid w:val="00D26B2B"/>
    <w:rsid w:val="00D27779"/>
    <w:rsid w:val="00D278AC"/>
    <w:rsid w:val="00D27A16"/>
    <w:rsid w:val="00D27C93"/>
    <w:rsid w:val="00D27DC1"/>
    <w:rsid w:val="00D302A8"/>
    <w:rsid w:val="00D30445"/>
    <w:rsid w:val="00D304B7"/>
    <w:rsid w:val="00D305CE"/>
    <w:rsid w:val="00D32252"/>
    <w:rsid w:val="00D328C7"/>
    <w:rsid w:val="00D330C8"/>
    <w:rsid w:val="00D33325"/>
    <w:rsid w:val="00D3522F"/>
    <w:rsid w:val="00D35454"/>
    <w:rsid w:val="00D3559D"/>
    <w:rsid w:val="00D35ECA"/>
    <w:rsid w:val="00D36208"/>
    <w:rsid w:val="00D3683F"/>
    <w:rsid w:val="00D372E2"/>
    <w:rsid w:val="00D40399"/>
    <w:rsid w:val="00D40926"/>
    <w:rsid w:val="00D40C07"/>
    <w:rsid w:val="00D41FF2"/>
    <w:rsid w:val="00D42326"/>
    <w:rsid w:val="00D423C2"/>
    <w:rsid w:val="00D4285E"/>
    <w:rsid w:val="00D42C44"/>
    <w:rsid w:val="00D43713"/>
    <w:rsid w:val="00D4375C"/>
    <w:rsid w:val="00D43904"/>
    <w:rsid w:val="00D43D01"/>
    <w:rsid w:val="00D44024"/>
    <w:rsid w:val="00D4490B"/>
    <w:rsid w:val="00D44CFA"/>
    <w:rsid w:val="00D45B1A"/>
    <w:rsid w:val="00D46897"/>
    <w:rsid w:val="00D47173"/>
    <w:rsid w:val="00D472AB"/>
    <w:rsid w:val="00D503EB"/>
    <w:rsid w:val="00D50703"/>
    <w:rsid w:val="00D50822"/>
    <w:rsid w:val="00D50F0E"/>
    <w:rsid w:val="00D51370"/>
    <w:rsid w:val="00D516C7"/>
    <w:rsid w:val="00D51942"/>
    <w:rsid w:val="00D521EC"/>
    <w:rsid w:val="00D5299C"/>
    <w:rsid w:val="00D530AF"/>
    <w:rsid w:val="00D536C7"/>
    <w:rsid w:val="00D536E7"/>
    <w:rsid w:val="00D537BE"/>
    <w:rsid w:val="00D5430F"/>
    <w:rsid w:val="00D547DE"/>
    <w:rsid w:val="00D54C75"/>
    <w:rsid w:val="00D553E4"/>
    <w:rsid w:val="00D55418"/>
    <w:rsid w:val="00D55543"/>
    <w:rsid w:val="00D5560F"/>
    <w:rsid w:val="00D56561"/>
    <w:rsid w:val="00D56929"/>
    <w:rsid w:val="00D56B5C"/>
    <w:rsid w:val="00D573FB"/>
    <w:rsid w:val="00D60EFE"/>
    <w:rsid w:val="00D618DF"/>
    <w:rsid w:val="00D61F54"/>
    <w:rsid w:val="00D62FC0"/>
    <w:rsid w:val="00D630E8"/>
    <w:rsid w:val="00D6371D"/>
    <w:rsid w:val="00D656EA"/>
    <w:rsid w:val="00D657A9"/>
    <w:rsid w:val="00D65958"/>
    <w:rsid w:val="00D65AA3"/>
    <w:rsid w:val="00D6681E"/>
    <w:rsid w:val="00D668EF"/>
    <w:rsid w:val="00D66C58"/>
    <w:rsid w:val="00D671E0"/>
    <w:rsid w:val="00D6738F"/>
    <w:rsid w:val="00D676D1"/>
    <w:rsid w:val="00D67AA3"/>
    <w:rsid w:val="00D67CD8"/>
    <w:rsid w:val="00D7051B"/>
    <w:rsid w:val="00D713A2"/>
    <w:rsid w:val="00D71AAE"/>
    <w:rsid w:val="00D72320"/>
    <w:rsid w:val="00D730FD"/>
    <w:rsid w:val="00D7354E"/>
    <w:rsid w:val="00D7404E"/>
    <w:rsid w:val="00D745B0"/>
    <w:rsid w:val="00D74717"/>
    <w:rsid w:val="00D74F03"/>
    <w:rsid w:val="00D7571B"/>
    <w:rsid w:val="00D75BFC"/>
    <w:rsid w:val="00D76645"/>
    <w:rsid w:val="00D767AF"/>
    <w:rsid w:val="00D77449"/>
    <w:rsid w:val="00D777B5"/>
    <w:rsid w:val="00D802DC"/>
    <w:rsid w:val="00D80374"/>
    <w:rsid w:val="00D80D16"/>
    <w:rsid w:val="00D810A2"/>
    <w:rsid w:val="00D8124A"/>
    <w:rsid w:val="00D815C4"/>
    <w:rsid w:val="00D82528"/>
    <w:rsid w:val="00D825B9"/>
    <w:rsid w:val="00D8349A"/>
    <w:rsid w:val="00D838CD"/>
    <w:rsid w:val="00D84650"/>
    <w:rsid w:val="00D85415"/>
    <w:rsid w:val="00D85707"/>
    <w:rsid w:val="00D85994"/>
    <w:rsid w:val="00D85A06"/>
    <w:rsid w:val="00D85C80"/>
    <w:rsid w:val="00D85E7F"/>
    <w:rsid w:val="00D863AC"/>
    <w:rsid w:val="00D87048"/>
    <w:rsid w:val="00D8732D"/>
    <w:rsid w:val="00D8761B"/>
    <w:rsid w:val="00D87B1E"/>
    <w:rsid w:val="00D87DA9"/>
    <w:rsid w:val="00D91259"/>
    <w:rsid w:val="00D91635"/>
    <w:rsid w:val="00D92431"/>
    <w:rsid w:val="00D9260C"/>
    <w:rsid w:val="00D93626"/>
    <w:rsid w:val="00D93F4C"/>
    <w:rsid w:val="00D940A6"/>
    <w:rsid w:val="00D94248"/>
    <w:rsid w:val="00D94256"/>
    <w:rsid w:val="00D94498"/>
    <w:rsid w:val="00D94C0A"/>
    <w:rsid w:val="00D95339"/>
    <w:rsid w:val="00D96591"/>
    <w:rsid w:val="00D965AF"/>
    <w:rsid w:val="00D966A5"/>
    <w:rsid w:val="00D96B4F"/>
    <w:rsid w:val="00D96D42"/>
    <w:rsid w:val="00D971F3"/>
    <w:rsid w:val="00D9729E"/>
    <w:rsid w:val="00D97F3A"/>
    <w:rsid w:val="00DA059D"/>
    <w:rsid w:val="00DA0799"/>
    <w:rsid w:val="00DA0D96"/>
    <w:rsid w:val="00DA0E39"/>
    <w:rsid w:val="00DA1074"/>
    <w:rsid w:val="00DA10ED"/>
    <w:rsid w:val="00DA1276"/>
    <w:rsid w:val="00DA1D18"/>
    <w:rsid w:val="00DA2725"/>
    <w:rsid w:val="00DA2E70"/>
    <w:rsid w:val="00DA33C5"/>
    <w:rsid w:val="00DA36AE"/>
    <w:rsid w:val="00DA3DF1"/>
    <w:rsid w:val="00DA4552"/>
    <w:rsid w:val="00DA4FC1"/>
    <w:rsid w:val="00DA517D"/>
    <w:rsid w:val="00DA5222"/>
    <w:rsid w:val="00DA6093"/>
    <w:rsid w:val="00DA68BB"/>
    <w:rsid w:val="00DA6BD6"/>
    <w:rsid w:val="00DA6CC6"/>
    <w:rsid w:val="00DA6E73"/>
    <w:rsid w:val="00DA7431"/>
    <w:rsid w:val="00DB0FC1"/>
    <w:rsid w:val="00DB1110"/>
    <w:rsid w:val="00DB1194"/>
    <w:rsid w:val="00DB1BAA"/>
    <w:rsid w:val="00DB1BB8"/>
    <w:rsid w:val="00DB2017"/>
    <w:rsid w:val="00DB222E"/>
    <w:rsid w:val="00DB2432"/>
    <w:rsid w:val="00DB282E"/>
    <w:rsid w:val="00DB34A9"/>
    <w:rsid w:val="00DB3B20"/>
    <w:rsid w:val="00DB3E1E"/>
    <w:rsid w:val="00DB4ABC"/>
    <w:rsid w:val="00DB4C1C"/>
    <w:rsid w:val="00DB4C7D"/>
    <w:rsid w:val="00DB511C"/>
    <w:rsid w:val="00DB543E"/>
    <w:rsid w:val="00DB5AFA"/>
    <w:rsid w:val="00DB65EB"/>
    <w:rsid w:val="00DB6BC1"/>
    <w:rsid w:val="00DB75B4"/>
    <w:rsid w:val="00DB7A00"/>
    <w:rsid w:val="00DB7DEE"/>
    <w:rsid w:val="00DB7E4E"/>
    <w:rsid w:val="00DB7EB6"/>
    <w:rsid w:val="00DC07DC"/>
    <w:rsid w:val="00DC0EC2"/>
    <w:rsid w:val="00DC1015"/>
    <w:rsid w:val="00DC1929"/>
    <w:rsid w:val="00DC1B8F"/>
    <w:rsid w:val="00DC2182"/>
    <w:rsid w:val="00DC24B7"/>
    <w:rsid w:val="00DC2CB3"/>
    <w:rsid w:val="00DC2D25"/>
    <w:rsid w:val="00DC3D0F"/>
    <w:rsid w:val="00DC4050"/>
    <w:rsid w:val="00DC43DD"/>
    <w:rsid w:val="00DC44EE"/>
    <w:rsid w:val="00DC4792"/>
    <w:rsid w:val="00DC4D0E"/>
    <w:rsid w:val="00DC5FF9"/>
    <w:rsid w:val="00DC6BDC"/>
    <w:rsid w:val="00DC6EDF"/>
    <w:rsid w:val="00DD02E6"/>
    <w:rsid w:val="00DD0A13"/>
    <w:rsid w:val="00DD0A3F"/>
    <w:rsid w:val="00DD0EC1"/>
    <w:rsid w:val="00DD1366"/>
    <w:rsid w:val="00DD14A6"/>
    <w:rsid w:val="00DD17C1"/>
    <w:rsid w:val="00DD19E7"/>
    <w:rsid w:val="00DD1DD1"/>
    <w:rsid w:val="00DD2885"/>
    <w:rsid w:val="00DD313B"/>
    <w:rsid w:val="00DD332F"/>
    <w:rsid w:val="00DD344F"/>
    <w:rsid w:val="00DD365E"/>
    <w:rsid w:val="00DD3B41"/>
    <w:rsid w:val="00DD3B57"/>
    <w:rsid w:val="00DD4080"/>
    <w:rsid w:val="00DD41A3"/>
    <w:rsid w:val="00DD4B46"/>
    <w:rsid w:val="00DD4C05"/>
    <w:rsid w:val="00DD4EB0"/>
    <w:rsid w:val="00DD6464"/>
    <w:rsid w:val="00DD734B"/>
    <w:rsid w:val="00DD7B8A"/>
    <w:rsid w:val="00DD7DDB"/>
    <w:rsid w:val="00DE02E2"/>
    <w:rsid w:val="00DE0656"/>
    <w:rsid w:val="00DE0E50"/>
    <w:rsid w:val="00DE12C5"/>
    <w:rsid w:val="00DE183F"/>
    <w:rsid w:val="00DE1FFD"/>
    <w:rsid w:val="00DE257C"/>
    <w:rsid w:val="00DE347F"/>
    <w:rsid w:val="00DE372E"/>
    <w:rsid w:val="00DE3E14"/>
    <w:rsid w:val="00DE3E6C"/>
    <w:rsid w:val="00DE404B"/>
    <w:rsid w:val="00DE424C"/>
    <w:rsid w:val="00DE42DA"/>
    <w:rsid w:val="00DE432F"/>
    <w:rsid w:val="00DE4653"/>
    <w:rsid w:val="00DE46FC"/>
    <w:rsid w:val="00DE5182"/>
    <w:rsid w:val="00DE5341"/>
    <w:rsid w:val="00DE537A"/>
    <w:rsid w:val="00DE573C"/>
    <w:rsid w:val="00DE5A23"/>
    <w:rsid w:val="00DE6AE6"/>
    <w:rsid w:val="00DE6CCD"/>
    <w:rsid w:val="00DE74B1"/>
    <w:rsid w:val="00DF030D"/>
    <w:rsid w:val="00DF04F6"/>
    <w:rsid w:val="00DF0A90"/>
    <w:rsid w:val="00DF0BE2"/>
    <w:rsid w:val="00DF1693"/>
    <w:rsid w:val="00DF2FBB"/>
    <w:rsid w:val="00DF3710"/>
    <w:rsid w:val="00DF41E8"/>
    <w:rsid w:val="00DF4E88"/>
    <w:rsid w:val="00DF52B2"/>
    <w:rsid w:val="00DF5B53"/>
    <w:rsid w:val="00DF6596"/>
    <w:rsid w:val="00DF6BB1"/>
    <w:rsid w:val="00DF74C5"/>
    <w:rsid w:val="00DF7E15"/>
    <w:rsid w:val="00E001D4"/>
    <w:rsid w:val="00E00306"/>
    <w:rsid w:val="00E00644"/>
    <w:rsid w:val="00E01506"/>
    <w:rsid w:val="00E01AE5"/>
    <w:rsid w:val="00E01D68"/>
    <w:rsid w:val="00E022E7"/>
    <w:rsid w:val="00E02C08"/>
    <w:rsid w:val="00E02F88"/>
    <w:rsid w:val="00E02FD1"/>
    <w:rsid w:val="00E03023"/>
    <w:rsid w:val="00E0370D"/>
    <w:rsid w:val="00E039A5"/>
    <w:rsid w:val="00E03C5C"/>
    <w:rsid w:val="00E040CE"/>
    <w:rsid w:val="00E04E9E"/>
    <w:rsid w:val="00E05D17"/>
    <w:rsid w:val="00E063B5"/>
    <w:rsid w:val="00E063B8"/>
    <w:rsid w:val="00E064AC"/>
    <w:rsid w:val="00E06918"/>
    <w:rsid w:val="00E06C07"/>
    <w:rsid w:val="00E07DF0"/>
    <w:rsid w:val="00E10A59"/>
    <w:rsid w:val="00E10A77"/>
    <w:rsid w:val="00E10BFA"/>
    <w:rsid w:val="00E112AD"/>
    <w:rsid w:val="00E115B7"/>
    <w:rsid w:val="00E1189C"/>
    <w:rsid w:val="00E11F5D"/>
    <w:rsid w:val="00E1249C"/>
    <w:rsid w:val="00E130BD"/>
    <w:rsid w:val="00E13193"/>
    <w:rsid w:val="00E137A7"/>
    <w:rsid w:val="00E13859"/>
    <w:rsid w:val="00E13F5F"/>
    <w:rsid w:val="00E14EC3"/>
    <w:rsid w:val="00E150E8"/>
    <w:rsid w:val="00E158E8"/>
    <w:rsid w:val="00E15CE4"/>
    <w:rsid w:val="00E15E64"/>
    <w:rsid w:val="00E17536"/>
    <w:rsid w:val="00E17E46"/>
    <w:rsid w:val="00E17E6F"/>
    <w:rsid w:val="00E208C7"/>
    <w:rsid w:val="00E20A40"/>
    <w:rsid w:val="00E20C6D"/>
    <w:rsid w:val="00E21448"/>
    <w:rsid w:val="00E21C63"/>
    <w:rsid w:val="00E21E12"/>
    <w:rsid w:val="00E21EC4"/>
    <w:rsid w:val="00E22411"/>
    <w:rsid w:val="00E2247D"/>
    <w:rsid w:val="00E22526"/>
    <w:rsid w:val="00E23481"/>
    <w:rsid w:val="00E24749"/>
    <w:rsid w:val="00E24792"/>
    <w:rsid w:val="00E24B54"/>
    <w:rsid w:val="00E2524A"/>
    <w:rsid w:val="00E252DE"/>
    <w:rsid w:val="00E25530"/>
    <w:rsid w:val="00E25954"/>
    <w:rsid w:val="00E266A9"/>
    <w:rsid w:val="00E27072"/>
    <w:rsid w:val="00E2772F"/>
    <w:rsid w:val="00E2785E"/>
    <w:rsid w:val="00E27DEA"/>
    <w:rsid w:val="00E300DC"/>
    <w:rsid w:val="00E302BB"/>
    <w:rsid w:val="00E317DD"/>
    <w:rsid w:val="00E31D5C"/>
    <w:rsid w:val="00E3214B"/>
    <w:rsid w:val="00E32833"/>
    <w:rsid w:val="00E3341B"/>
    <w:rsid w:val="00E33ECE"/>
    <w:rsid w:val="00E33F3E"/>
    <w:rsid w:val="00E34299"/>
    <w:rsid w:val="00E34AB1"/>
    <w:rsid w:val="00E36034"/>
    <w:rsid w:val="00E3712A"/>
    <w:rsid w:val="00E37443"/>
    <w:rsid w:val="00E4034B"/>
    <w:rsid w:val="00E40696"/>
    <w:rsid w:val="00E40A11"/>
    <w:rsid w:val="00E40D68"/>
    <w:rsid w:val="00E41581"/>
    <w:rsid w:val="00E422C4"/>
    <w:rsid w:val="00E42639"/>
    <w:rsid w:val="00E42A13"/>
    <w:rsid w:val="00E42AEE"/>
    <w:rsid w:val="00E42D71"/>
    <w:rsid w:val="00E43655"/>
    <w:rsid w:val="00E43997"/>
    <w:rsid w:val="00E439EF"/>
    <w:rsid w:val="00E44059"/>
    <w:rsid w:val="00E448BD"/>
    <w:rsid w:val="00E449D4"/>
    <w:rsid w:val="00E449E7"/>
    <w:rsid w:val="00E45311"/>
    <w:rsid w:val="00E46C5D"/>
    <w:rsid w:val="00E46E38"/>
    <w:rsid w:val="00E47425"/>
    <w:rsid w:val="00E47CD4"/>
    <w:rsid w:val="00E47D69"/>
    <w:rsid w:val="00E50A06"/>
    <w:rsid w:val="00E51124"/>
    <w:rsid w:val="00E5144F"/>
    <w:rsid w:val="00E51549"/>
    <w:rsid w:val="00E519E6"/>
    <w:rsid w:val="00E51BD4"/>
    <w:rsid w:val="00E51CF6"/>
    <w:rsid w:val="00E52DD9"/>
    <w:rsid w:val="00E54507"/>
    <w:rsid w:val="00E54AAA"/>
    <w:rsid w:val="00E55CFE"/>
    <w:rsid w:val="00E5660E"/>
    <w:rsid w:val="00E56E59"/>
    <w:rsid w:val="00E57200"/>
    <w:rsid w:val="00E57725"/>
    <w:rsid w:val="00E57D9E"/>
    <w:rsid w:val="00E603B2"/>
    <w:rsid w:val="00E605F3"/>
    <w:rsid w:val="00E6120A"/>
    <w:rsid w:val="00E61433"/>
    <w:rsid w:val="00E61932"/>
    <w:rsid w:val="00E61D54"/>
    <w:rsid w:val="00E6212B"/>
    <w:rsid w:val="00E6282B"/>
    <w:rsid w:val="00E63196"/>
    <w:rsid w:val="00E631B1"/>
    <w:rsid w:val="00E6385C"/>
    <w:rsid w:val="00E63903"/>
    <w:rsid w:val="00E63947"/>
    <w:rsid w:val="00E63B42"/>
    <w:rsid w:val="00E64641"/>
    <w:rsid w:val="00E649E4"/>
    <w:rsid w:val="00E650BB"/>
    <w:rsid w:val="00E6515F"/>
    <w:rsid w:val="00E65AC2"/>
    <w:rsid w:val="00E65E44"/>
    <w:rsid w:val="00E65EEB"/>
    <w:rsid w:val="00E66496"/>
    <w:rsid w:val="00E66C0A"/>
    <w:rsid w:val="00E66CC8"/>
    <w:rsid w:val="00E6713A"/>
    <w:rsid w:val="00E6723B"/>
    <w:rsid w:val="00E673AC"/>
    <w:rsid w:val="00E677B9"/>
    <w:rsid w:val="00E6789C"/>
    <w:rsid w:val="00E70385"/>
    <w:rsid w:val="00E7039E"/>
    <w:rsid w:val="00E705DE"/>
    <w:rsid w:val="00E70856"/>
    <w:rsid w:val="00E71387"/>
    <w:rsid w:val="00E713AB"/>
    <w:rsid w:val="00E7219A"/>
    <w:rsid w:val="00E72465"/>
    <w:rsid w:val="00E733D8"/>
    <w:rsid w:val="00E73A20"/>
    <w:rsid w:val="00E740E9"/>
    <w:rsid w:val="00E741AD"/>
    <w:rsid w:val="00E7458E"/>
    <w:rsid w:val="00E7488A"/>
    <w:rsid w:val="00E751FA"/>
    <w:rsid w:val="00E762F0"/>
    <w:rsid w:val="00E7689E"/>
    <w:rsid w:val="00E76966"/>
    <w:rsid w:val="00E76A4B"/>
    <w:rsid w:val="00E76CE2"/>
    <w:rsid w:val="00E7728B"/>
    <w:rsid w:val="00E77724"/>
    <w:rsid w:val="00E779DE"/>
    <w:rsid w:val="00E77A61"/>
    <w:rsid w:val="00E77E55"/>
    <w:rsid w:val="00E80040"/>
    <w:rsid w:val="00E80434"/>
    <w:rsid w:val="00E80C54"/>
    <w:rsid w:val="00E816CF"/>
    <w:rsid w:val="00E81B7B"/>
    <w:rsid w:val="00E82172"/>
    <w:rsid w:val="00E83BFC"/>
    <w:rsid w:val="00E83C5C"/>
    <w:rsid w:val="00E8402B"/>
    <w:rsid w:val="00E84333"/>
    <w:rsid w:val="00E84F04"/>
    <w:rsid w:val="00E85165"/>
    <w:rsid w:val="00E85197"/>
    <w:rsid w:val="00E85907"/>
    <w:rsid w:val="00E859FA"/>
    <w:rsid w:val="00E85BE8"/>
    <w:rsid w:val="00E85C9C"/>
    <w:rsid w:val="00E85EC5"/>
    <w:rsid w:val="00E8708C"/>
    <w:rsid w:val="00E872C6"/>
    <w:rsid w:val="00E87BE5"/>
    <w:rsid w:val="00E91A3E"/>
    <w:rsid w:val="00E91CA0"/>
    <w:rsid w:val="00E91E9D"/>
    <w:rsid w:val="00E92019"/>
    <w:rsid w:val="00E92C9D"/>
    <w:rsid w:val="00E935A7"/>
    <w:rsid w:val="00E937D6"/>
    <w:rsid w:val="00E939D2"/>
    <w:rsid w:val="00E9402D"/>
    <w:rsid w:val="00E94181"/>
    <w:rsid w:val="00E947C6"/>
    <w:rsid w:val="00E95942"/>
    <w:rsid w:val="00E96337"/>
    <w:rsid w:val="00E967FF"/>
    <w:rsid w:val="00E96DC6"/>
    <w:rsid w:val="00E97263"/>
    <w:rsid w:val="00EA00FA"/>
    <w:rsid w:val="00EA0182"/>
    <w:rsid w:val="00EA0344"/>
    <w:rsid w:val="00EA16FB"/>
    <w:rsid w:val="00EA18A5"/>
    <w:rsid w:val="00EA30E5"/>
    <w:rsid w:val="00EA30F8"/>
    <w:rsid w:val="00EA34D2"/>
    <w:rsid w:val="00EA3BE1"/>
    <w:rsid w:val="00EA41EE"/>
    <w:rsid w:val="00EA4440"/>
    <w:rsid w:val="00EA4905"/>
    <w:rsid w:val="00EA49F2"/>
    <w:rsid w:val="00EA585C"/>
    <w:rsid w:val="00EA614F"/>
    <w:rsid w:val="00EA6320"/>
    <w:rsid w:val="00EA649E"/>
    <w:rsid w:val="00EA6DBB"/>
    <w:rsid w:val="00EA74C8"/>
    <w:rsid w:val="00EA7AC9"/>
    <w:rsid w:val="00EB0674"/>
    <w:rsid w:val="00EB0ABD"/>
    <w:rsid w:val="00EB0CC0"/>
    <w:rsid w:val="00EB184B"/>
    <w:rsid w:val="00EB21AB"/>
    <w:rsid w:val="00EB2258"/>
    <w:rsid w:val="00EB22A7"/>
    <w:rsid w:val="00EB2FDF"/>
    <w:rsid w:val="00EB3109"/>
    <w:rsid w:val="00EB3AC9"/>
    <w:rsid w:val="00EB3C7B"/>
    <w:rsid w:val="00EB3E13"/>
    <w:rsid w:val="00EB438B"/>
    <w:rsid w:val="00EB4525"/>
    <w:rsid w:val="00EB4729"/>
    <w:rsid w:val="00EB4CD4"/>
    <w:rsid w:val="00EB4D31"/>
    <w:rsid w:val="00EB4E15"/>
    <w:rsid w:val="00EB5064"/>
    <w:rsid w:val="00EB682B"/>
    <w:rsid w:val="00EB6ECB"/>
    <w:rsid w:val="00EB7105"/>
    <w:rsid w:val="00EB7771"/>
    <w:rsid w:val="00EC02A7"/>
    <w:rsid w:val="00EC03C2"/>
    <w:rsid w:val="00EC0A6A"/>
    <w:rsid w:val="00EC0B3F"/>
    <w:rsid w:val="00EC0FA1"/>
    <w:rsid w:val="00EC10BE"/>
    <w:rsid w:val="00EC13CC"/>
    <w:rsid w:val="00EC2680"/>
    <w:rsid w:val="00EC2ADF"/>
    <w:rsid w:val="00EC3BE8"/>
    <w:rsid w:val="00EC40F7"/>
    <w:rsid w:val="00EC4FB6"/>
    <w:rsid w:val="00EC525C"/>
    <w:rsid w:val="00EC578A"/>
    <w:rsid w:val="00EC5905"/>
    <w:rsid w:val="00EC5FA8"/>
    <w:rsid w:val="00EC6313"/>
    <w:rsid w:val="00ED033B"/>
    <w:rsid w:val="00ED082E"/>
    <w:rsid w:val="00ED0B16"/>
    <w:rsid w:val="00ED0DD7"/>
    <w:rsid w:val="00ED1E66"/>
    <w:rsid w:val="00ED2709"/>
    <w:rsid w:val="00ED2AE1"/>
    <w:rsid w:val="00ED30A8"/>
    <w:rsid w:val="00ED3520"/>
    <w:rsid w:val="00ED3970"/>
    <w:rsid w:val="00ED3A67"/>
    <w:rsid w:val="00ED4339"/>
    <w:rsid w:val="00ED4491"/>
    <w:rsid w:val="00ED4572"/>
    <w:rsid w:val="00ED52EA"/>
    <w:rsid w:val="00ED5E49"/>
    <w:rsid w:val="00ED63B8"/>
    <w:rsid w:val="00ED764B"/>
    <w:rsid w:val="00EE0A70"/>
    <w:rsid w:val="00EE0B92"/>
    <w:rsid w:val="00EE16EC"/>
    <w:rsid w:val="00EE178C"/>
    <w:rsid w:val="00EE1970"/>
    <w:rsid w:val="00EE1AE4"/>
    <w:rsid w:val="00EE1AF3"/>
    <w:rsid w:val="00EE223C"/>
    <w:rsid w:val="00EE22EF"/>
    <w:rsid w:val="00EE27C2"/>
    <w:rsid w:val="00EE2B2E"/>
    <w:rsid w:val="00EE3078"/>
    <w:rsid w:val="00EE3500"/>
    <w:rsid w:val="00EE4493"/>
    <w:rsid w:val="00EE4B68"/>
    <w:rsid w:val="00EE4BED"/>
    <w:rsid w:val="00EE4D1B"/>
    <w:rsid w:val="00EE503E"/>
    <w:rsid w:val="00EE50EC"/>
    <w:rsid w:val="00EE5EA0"/>
    <w:rsid w:val="00EE5FA0"/>
    <w:rsid w:val="00EE6CB1"/>
    <w:rsid w:val="00EE79B4"/>
    <w:rsid w:val="00EE7F6D"/>
    <w:rsid w:val="00EF0075"/>
    <w:rsid w:val="00EF0260"/>
    <w:rsid w:val="00EF0914"/>
    <w:rsid w:val="00EF13F0"/>
    <w:rsid w:val="00EF163E"/>
    <w:rsid w:val="00EF1D6F"/>
    <w:rsid w:val="00EF1F0A"/>
    <w:rsid w:val="00EF2291"/>
    <w:rsid w:val="00EF22C1"/>
    <w:rsid w:val="00EF2862"/>
    <w:rsid w:val="00EF2F56"/>
    <w:rsid w:val="00EF2F9E"/>
    <w:rsid w:val="00EF350D"/>
    <w:rsid w:val="00EF35A9"/>
    <w:rsid w:val="00EF4185"/>
    <w:rsid w:val="00EF4846"/>
    <w:rsid w:val="00EF4E4B"/>
    <w:rsid w:val="00EF5110"/>
    <w:rsid w:val="00EF6374"/>
    <w:rsid w:val="00EF655B"/>
    <w:rsid w:val="00EF65DD"/>
    <w:rsid w:val="00EF73CF"/>
    <w:rsid w:val="00EF7647"/>
    <w:rsid w:val="00EF7A65"/>
    <w:rsid w:val="00F006AB"/>
    <w:rsid w:val="00F00B97"/>
    <w:rsid w:val="00F01AC3"/>
    <w:rsid w:val="00F01B72"/>
    <w:rsid w:val="00F01D8C"/>
    <w:rsid w:val="00F0233A"/>
    <w:rsid w:val="00F02B84"/>
    <w:rsid w:val="00F02DBE"/>
    <w:rsid w:val="00F02E1A"/>
    <w:rsid w:val="00F0334F"/>
    <w:rsid w:val="00F03353"/>
    <w:rsid w:val="00F034A0"/>
    <w:rsid w:val="00F037C2"/>
    <w:rsid w:val="00F03B97"/>
    <w:rsid w:val="00F03F36"/>
    <w:rsid w:val="00F03F9D"/>
    <w:rsid w:val="00F042E5"/>
    <w:rsid w:val="00F04789"/>
    <w:rsid w:val="00F05023"/>
    <w:rsid w:val="00F05046"/>
    <w:rsid w:val="00F05795"/>
    <w:rsid w:val="00F05DED"/>
    <w:rsid w:val="00F0626A"/>
    <w:rsid w:val="00F067A2"/>
    <w:rsid w:val="00F06CE0"/>
    <w:rsid w:val="00F07687"/>
    <w:rsid w:val="00F10410"/>
    <w:rsid w:val="00F10C93"/>
    <w:rsid w:val="00F11BEC"/>
    <w:rsid w:val="00F11D6E"/>
    <w:rsid w:val="00F128C2"/>
    <w:rsid w:val="00F12996"/>
    <w:rsid w:val="00F12E56"/>
    <w:rsid w:val="00F130A5"/>
    <w:rsid w:val="00F13F00"/>
    <w:rsid w:val="00F142DC"/>
    <w:rsid w:val="00F14558"/>
    <w:rsid w:val="00F145DA"/>
    <w:rsid w:val="00F1461F"/>
    <w:rsid w:val="00F15230"/>
    <w:rsid w:val="00F15781"/>
    <w:rsid w:val="00F16ED6"/>
    <w:rsid w:val="00F20C9B"/>
    <w:rsid w:val="00F20D17"/>
    <w:rsid w:val="00F212FF"/>
    <w:rsid w:val="00F22328"/>
    <w:rsid w:val="00F223B0"/>
    <w:rsid w:val="00F23CAB"/>
    <w:rsid w:val="00F2546A"/>
    <w:rsid w:val="00F2564A"/>
    <w:rsid w:val="00F257F0"/>
    <w:rsid w:val="00F257F1"/>
    <w:rsid w:val="00F259F7"/>
    <w:rsid w:val="00F26B04"/>
    <w:rsid w:val="00F27B0E"/>
    <w:rsid w:val="00F27C1D"/>
    <w:rsid w:val="00F3052E"/>
    <w:rsid w:val="00F30536"/>
    <w:rsid w:val="00F30CD9"/>
    <w:rsid w:val="00F30E91"/>
    <w:rsid w:val="00F31140"/>
    <w:rsid w:val="00F31AEB"/>
    <w:rsid w:val="00F31C6E"/>
    <w:rsid w:val="00F326C9"/>
    <w:rsid w:val="00F33106"/>
    <w:rsid w:val="00F339D2"/>
    <w:rsid w:val="00F33A11"/>
    <w:rsid w:val="00F33BC4"/>
    <w:rsid w:val="00F33F18"/>
    <w:rsid w:val="00F343F3"/>
    <w:rsid w:val="00F345AA"/>
    <w:rsid w:val="00F3497F"/>
    <w:rsid w:val="00F34B4A"/>
    <w:rsid w:val="00F34BB7"/>
    <w:rsid w:val="00F351F1"/>
    <w:rsid w:val="00F357F9"/>
    <w:rsid w:val="00F3582E"/>
    <w:rsid w:val="00F35C65"/>
    <w:rsid w:val="00F35ED2"/>
    <w:rsid w:val="00F36517"/>
    <w:rsid w:val="00F36B31"/>
    <w:rsid w:val="00F36E63"/>
    <w:rsid w:val="00F3760C"/>
    <w:rsid w:val="00F379A9"/>
    <w:rsid w:val="00F37CE1"/>
    <w:rsid w:val="00F40617"/>
    <w:rsid w:val="00F40E41"/>
    <w:rsid w:val="00F4122B"/>
    <w:rsid w:val="00F41267"/>
    <w:rsid w:val="00F4217D"/>
    <w:rsid w:val="00F4229C"/>
    <w:rsid w:val="00F4263B"/>
    <w:rsid w:val="00F4402A"/>
    <w:rsid w:val="00F440E7"/>
    <w:rsid w:val="00F44654"/>
    <w:rsid w:val="00F447D9"/>
    <w:rsid w:val="00F44939"/>
    <w:rsid w:val="00F44C16"/>
    <w:rsid w:val="00F44DE9"/>
    <w:rsid w:val="00F45A52"/>
    <w:rsid w:val="00F45AD4"/>
    <w:rsid w:val="00F45BCC"/>
    <w:rsid w:val="00F46558"/>
    <w:rsid w:val="00F46ABD"/>
    <w:rsid w:val="00F46B38"/>
    <w:rsid w:val="00F474F1"/>
    <w:rsid w:val="00F47E14"/>
    <w:rsid w:val="00F50410"/>
    <w:rsid w:val="00F51275"/>
    <w:rsid w:val="00F51B77"/>
    <w:rsid w:val="00F51C7D"/>
    <w:rsid w:val="00F51D6F"/>
    <w:rsid w:val="00F51E03"/>
    <w:rsid w:val="00F52325"/>
    <w:rsid w:val="00F523B5"/>
    <w:rsid w:val="00F531CB"/>
    <w:rsid w:val="00F53708"/>
    <w:rsid w:val="00F53C7A"/>
    <w:rsid w:val="00F53E67"/>
    <w:rsid w:val="00F54444"/>
    <w:rsid w:val="00F54F63"/>
    <w:rsid w:val="00F55047"/>
    <w:rsid w:val="00F55127"/>
    <w:rsid w:val="00F552AE"/>
    <w:rsid w:val="00F55764"/>
    <w:rsid w:val="00F55BB4"/>
    <w:rsid w:val="00F55C66"/>
    <w:rsid w:val="00F55E5F"/>
    <w:rsid w:val="00F55F70"/>
    <w:rsid w:val="00F5768E"/>
    <w:rsid w:val="00F57992"/>
    <w:rsid w:val="00F60333"/>
    <w:rsid w:val="00F60526"/>
    <w:rsid w:val="00F60A74"/>
    <w:rsid w:val="00F61A23"/>
    <w:rsid w:val="00F61E71"/>
    <w:rsid w:val="00F62873"/>
    <w:rsid w:val="00F62EAF"/>
    <w:rsid w:val="00F63D43"/>
    <w:rsid w:val="00F644A8"/>
    <w:rsid w:val="00F644D4"/>
    <w:rsid w:val="00F64571"/>
    <w:rsid w:val="00F64DE1"/>
    <w:rsid w:val="00F64E6D"/>
    <w:rsid w:val="00F65897"/>
    <w:rsid w:val="00F65903"/>
    <w:rsid w:val="00F65F07"/>
    <w:rsid w:val="00F663C4"/>
    <w:rsid w:val="00F6679D"/>
    <w:rsid w:val="00F6708E"/>
    <w:rsid w:val="00F6714A"/>
    <w:rsid w:val="00F67549"/>
    <w:rsid w:val="00F67EB3"/>
    <w:rsid w:val="00F7040F"/>
    <w:rsid w:val="00F7054A"/>
    <w:rsid w:val="00F7069B"/>
    <w:rsid w:val="00F708CB"/>
    <w:rsid w:val="00F70CB0"/>
    <w:rsid w:val="00F70DD2"/>
    <w:rsid w:val="00F70F66"/>
    <w:rsid w:val="00F70F70"/>
    <w:rsid w:val="00F71237"/>
    <w:rsid w:val="00F7164A"/>
    <w:rsid w:val="00F717B5"/>
    <w:rsid w:val="00F71923"/>
    <w:rsid w:val="00F71C1D"/>
    <w:rsid w:val="00F72745"/>
    <w:rsid w:val="00F728F1"/>
    <w:rsid w:val="00F72997"/>
    <w:rsid w:val="00F72B6B"/>
    <w:rsid w:val="00F72CC4"/>
    <w:rsid w:val="00F72FB5"/>
    <w:rsid w:val="00F735A5"/>
    <w:rsid w:val="00F73A77"/>
    <w:rsid w:val="00F73D86"/>
    <w:rsid w:val="00F7402A"/>
    <w:rsid w:val="00F74371"/>
    <w:rsid w:val="00F747D2"/>
    <w:rsid w:val="00F74A01"/>
    <w:rsid w:val="00F74AFF"/>
    <w:rsid w:val="00F75CEB"/>
    <w:rsid w:val="00F76B75"/>
    <w:rsid w:val="00F7782A"/>
    <w:rsid w:val="00F801D1"/>
    <w:rsid w:val="00F80C79"/>
    <w:rsid w:val="00F8183A"/>
    <w:rsid w:val="00F82917"/>
    <w:rsid w:val="00F82980"/>
    <w:rsid w:val="00F82DB5"/>
    <w:rsid w:val="00F83030"/>
    <w:rsid w:val="00F83105"/>
    <w:rsid w:val="00F83423"/>
    <w:rsid w:val="00F84390"/>
    <w:rsid w:val="00F84785"/>
    <w:rsid w:val="00F848DF"/>
    <w:rsid w:val="00F84953"/>
    <w:rsid w:val="00F84FF2"/>
    <w:rsid w:val="00F8564A"/>
    <w:rsid w:val="00F85D6F"/>
    <w:rsid w:val="00F85ECB"/>
    <w:rsid w:val="00F85F88"/>
    <w:rsid w:val="00F86047"/>
    <w:rsid w:val="00F86399"/>
    <w:rsid w:val="00F86C03"/>
    <w:rsid w:val="00F86D04"/>
    <w:rsid w:val="00F874C6"/>
    <w:rsid w:val="00F87514"/>
    <w:rsid w:val="00F875A6"/>
    <w:rsid w:val="00F87CDA"/>
    <w:rsid w:val="00F87D03"/>
    <w:rsid w:val="00F90D5E"/>
    <w:rsid w:val="00F90E53"/>
    <w:rsid w:val="00F912F2"/>
    <w:rsid w:val="00F92760"/>
    <w:rsid w:val="00F92B84"/>
    <w:rsid w:val="00F935AC"/>
    <w:rsid w:val="00F935E1"/>
    <w:rsid w:val="00F93735"/>
    <w:rsid w:val="00F9381E"/>
    <w:rsid w:val="00F938CF"/>
    <w:rsid w:val="00F93A5D"/>
    <w:rsid w:val="00F93AFC"/>
    <w:rsid w:val="00F93DB3"/>
    <w:rsid w:val="00F95184"/>
    <w:rsid w:val="00F95A15"/>
    <w:rsid w:val="00F95B99"/>
    <w:rsid w:val="00F95D9C"/>
    <w:rsid w:val="00F963C9"/>
    <w:rsid w:val="00F96451"/>
    <w:rsid w:val="00F9676F"/>
    <w:rsid w:val="00F969E4"/>
    <w:rsid w:val="00F96CAA"/>
    <w:rsid w:val="00F97299"/>
    <w:rsid w:val="00F97935"/>
    <w:rsid w:val="00F97E03"/>
    <w:rsid w:val="00FA05B8"/>
    <w:rsid w:val="00FA064A"/>
    <w:rsid w:val="00FA0CB7"/>
    <w:rsid w:val="00FA12A4"/>
    <w:rsid w:val="00FA137A"/>
    <w:rsid w:val="00FA2B64"/>
    <w:rsid w:val="00FA2F4E"/>
    <w:rsid w:val="00FA3790"/>
    <w:rsid w:val="00FA3C91"/>
    <w:rsid w:val="00FA4AFE"/>
    <w:rsid w:val="00FA60A1"/>
    <w:rsid w:val="00FA77BF"/>
    <w:rsid w:val="00FA79E7"/>
    <w:rsid w:val="00FA7EBF"/>
    <w:rsid w:val="00FB00BE"/>
    <w:rsid w:val="00FB0106"/>
    <w:rsid w:val="00FB04E1"/>
    <w:rsid w:val="00FB07DD"/>
    <w:rsid w:val="00FB156B"/>
    <w:rsid w:val="00FB163F"/>
    <w:rsid w:val="00FB1770"/>
    <w:rsid w:val="00FB1C10"/>
    <w:rsid w:val="00FB1CA5"/>
    <w:rsid w:val="00FB1E3A"/>
    <w:rsid w:val="00FB1F8F"/>
    <w:rsid w:val="00FB2E2B"/>
    <w:rsid w:val="00FB3668"/>
    <w:rsid w:val="00FB3D67"/>
    <w:rsid w:val="00FB4423"/>
    <w:rsid w:val="00FB4F3E"/>
    <w:rsid w:val="00FB55F9"/>
    <w:rsid w:val="00FB5D75"/>
    <w:rsid w:val="00FB681F"/>
    <w:rsid w:val="00FB6D2D"/>
    <w:rsid w:val="00FB7217"/>
    <w:rsid w:val="00FB7650"/>
    <w:rsid w:val="00FB7E4C"/>
    <w:rsid w:val="00FC0A2D"/>
    <w:rsid w:val="00FC0DC3"/>
    <w:rsid w:val="00FC0E67"/>
    <w:rsid w:val="00FC12E7"/>
    <w:rsid w:val="00FC175B"/>
    <w:rsid w:val="00FC355A"/>
    <w:rsid w:val="00FC456F"/>
    <w:rsid w:val="00FC4E6D"/>
    <w:rsid w:val="00FC4F2B"/>
    <w:rsid w:val="00FC583B"/>
    <w:rsid w:val="00FC5A33"/>
    <w:rsid w:val="00FC5E65"/>
    <w:rsid w:val="00FC5E90"/>
    <w:rsid w:val="00FC61CD"/>
    <w:rsid w:val="00FC6990"/>
    <w:rsid w:val="00FC6D37"/>
    <w:rsid w:val="00FC7DBF"/>
    <w:rsid w:val="00FD074F"/>
    <w:rsid w:val="00FD0AF3"/>
    <w:rsid w:val="00FD127C"/>
    <w:rsid w:val="00FD15FF"/>
    <w:rsid w:val="00FD1821"/>
    <w:rsid w:val="00FD1938"/>
    <w:rsid w:val="00FD1963"/>
    <w:rsid w:val="00FD284A"/>
    <w:rsid w:val="00FD2D6B"/>
    <w:rsid w:val="00FD3655"/>
    <w:rsid w:val="00FD3834"/>
    <w:rsid w:val="00FD390B"/>
    <w:rsid w:val="00FD3AF6"/>
    <w:rsid w:val="00FD3DCE"/>
    <w:rsid w:val="00FD42EC"/>
    <w:rsid w:val="00FD48A8"/>
    <w:rsid w:val="00FD48B9"/>
    <w:rsid w:val="00FD4EA4"/>
    <w:rsid w:val="00FD4EBA"/>
    <w:rsid w:val="00FD53E3"/>
    <w:rsid w:val="00FD68DE"/>
    <w:rsid w:val="00FD77E6"/>
    <w:rsid w:val="00FD795A"/>
    <w:rsid w:val="00FD7E18"/>
    <w:rsid w:val="00FE00B9"/>
    <w:rsid w:val="00FE0496"/>
    <w:rsid w:val="00FE0764"/>
    <w:rsid w:val="00FE0D55"/>
    <w:rsid w:val="00FE12AC"/>
    <w:rsid w:val="00FE1428"/>
    <w:rsid w:val="00FE169E"/>
    <w:rsid w:val="00FE1A40"/>
    <w:rsid w:val="00FE203C"/>
    <w:rsid w:val="00FE244B"/>
    <w:rsid w:val="00FE2BB6"/>
    <w:rsid w:val="00FE30F5"/>
    <w:rsid w:val="00FE32AC"/>
    <w:rsid w:val="00FE36B5"/>
    <w:rsid w:val="00FE36FB"/>
    <w:rsid w:val="00FE3762"/>
    <w:rsid w:val="00FE3B6D"/>
    <w:rsid w:val="00FE3E8E"/>
    <w:rsid w:val="00FE4747"/>
    <w:rsid w:val="00FE50F5"/>
    <w:rsid w:val="00FE56E0"/>
    <w:rsid w:val="00FE5C6C"/>
    <w:rsid w:val="00FE5F85"/>
    <w:rsid w:val="00FE632A"/>
    <w:rsid w:val="00FE687A"/>
    <w:rsid w:val="00FE7F41"/>
    <w:rsid w:val="00FF059F"/>
    <w:rsid w:val="00FF0706"/>
    <w:rsid w:val="00FF0D23"/>
    <w:rsid w:val="00FF0DB4"/>
    <w:rsid w:val="00FF168A"/>
    <w:rsid w:val="00FF1A7B"/>
    <w:rsid w:val="00FF23C3"/>
    <w:rsid w:val="00FF2756"/>
    <w:rsid w:val="00FF31C1"/>
    <w:rsid w:val="00FF330F"/>
    <w:rsid w:val="00FF3D7E"/>
    <w:rsid w:val="00FF4148"/>
    <w:rsid w:val="00FF4220"/>
    <w:rsid w:val="00FF47D4"/>
    <w:rsid w:val="00FF5092"/>
    <w:rsid w:val="00FF71F4"/>
    <w:rsid w:val="00FF7202"/>
    <w:rsid w:val="00FF7DFC"/>
    <w:rsid w:val="01C24705"/>
    <w:rsid w:val="02A0E768"/>
    <w:rsid w:val="04D0E65F"/>
    <w:rsid w:val="059A358B"/>
    <w:rsid w:val="0699CDAE"/>
    <w:rsid w:val="08344FE5"/>
    <w:rsid w:val="08DD1CC6"/>
    <w:rsid w:val="09758B0D"/>
    <w:rsid w:val="0983EFF7"/>
    <w:rsid w:val="09C08184"/>
    <w:rsid w:val="0B9513EB"/>
    <w:rsid w:val="0C6102C0"/>
    <w:rsid w:val="0E34201D"/>
    <w:rsid w:val="0E4EA3B7"/>
    <w:rsid w:val="0ED34D88"/>
    <w:rsid w:val="0F4B3D8F"/>
    <w:rsid w:val="0F50A902"/>
    <w:rsid w:val="0F90347E"/>
    <w:rsid w:val="0F94A660"/>
    <w:rsid w:val="0FB449CC"/>
    <w:rsid w:val="0FCA7B91"/>
    <w:rsid w:val="1007C57D"/>
    <w:rsid w:val="1115B79D"/>
    <w:rsid w:val="11B8C17F"/>
    <w:rsid w:val="12287EA6"/>
    <w:rsid w:val="12A0D5E1"/>
    <w:rsid w:val="12E32A0B"/>
    <w:rsid w:val="151A9101"/>
    <w:rsid w:val="15991166"/>
    <w:rsid w:val="165D0988"/>
    <w:rsid w:val="184CDCFD"/>
    <w:rsid w:val="18EAE23A"/>
    <w:rsid w:val="199E9C2E"/>
    <w:rsid w:val="1A2F7937"/>
    <w:rsid w:val="1E17AC01"/>
    <w:rsid w:val="1ED318B2"/>
    <w:rsid w:val="1F9EC49E"/>
    <w:rsid w:val="20365904"/>
    <w:rsid w:val="205F89A4"/>
    <w:rsid w:val="21A8F524"/>
    <w:rsid w:val="21F0E21A"/>
    <w:rsid w:val="2261B6F8"/>
    <w:rsid w:val="22CEAF72"/>
    <w:rsid w:val="24C5EC8F"/>
    <w:rsid w:val="24CD5547"/>
    <w:rsid w:val="274A4999"/>
    <w:rsid w:val="28C3B252"/>
    <w:rsid w:val="295F4C6A"/>
    <w:rsid w:val="2BC4A9FD"/>
    <w:rsid w:val="2C0BC6CA"/>
    <w:rsid w:val="2C44EC69"/>
    <w:rsid w:val="2CBF63C3"/>
    <w:rsid w:val="2CEF0227"/>
    <w:rsid w:val="2D3983D9"/>
    <w:rsid w:val="2DF91266"/>
    <w:rsid w:val="2E366074"/>
    <w:rsid w:val="2FE7D567"/>
    <w:rsid w:val="2FE7FEB2"/>
    <w:rsid w:val="31F0D22F"/>
    <w:rsid w:val="3237BAC6"/>
    <w:rsid w:val="329D5396"/>
    <w:rsid w:val="3398268E"/>
    <w:rsid w:val="361ADD65"/>
    <w:rsid w:val="36F355E6"/>
    <w:rsid w:val="3706E9C1"/>
    <w:rsid w:val="372445E6"/>
    <w:rsid w:val="37693CD5"/>
    <w:rsid w:val="37BC2046"/>
    <w:rsid w:val="3818CBA2"/>
    <w:rsid w:val="386CA708"/>
    <w:rsid w:val="3982E249"/>
    <w:rsid w:val="39D9EBA2"/>
    <w:rsid w:val="3AE5810A"/>
    <w:rsid w:val="3CBCD3A8"/>
    <w:rsid w:val="3DA6D913"/>
    <w:rsid w:val="40E915E6"/>
    <w:rsid w:val="428D1627"/>
    <w:rsid w:val="4323599C"/>
    <w:rsid w:val="43341B4D"/>
    <w:rsid w:val="4471B4D2"/>
    <w:rsid w:val="45B4FF25"/>
    <w:rsid w:val="45E28493"/>
    <w:rsid w:val="464542BE"/>
    <w:rsid w:val="4656F510"/>
    <w:rsid w:val="4748FB99"/>
    <w:rsid w:val="488CB6AA"/>
    <w:rsid w:val="49A9B7F4"/>
    <w:rsid w:val="49FC9D7E"/>
    <w:rsid w:val="4A46D2C9"/>
    <w:rsid w:val="4A50FC59"/>
    <w:rsid w:val="4B439574"/>
    <w:rsid w:val="4BBF2CD2"/>
    <w:rsid w:val="4C25BA1B"/>
    <w:rsid w:val="4C758D94"/>
    <w:rsid w:val="4D2E03D0"/>
    <w:rsid w:val="4DB8522F"/>
    <w:rsid w:val="4DEF8255"/>
    <w:rsid w:val="5190ACE7"/>
    <w:rsid w:val="51E3653D"/>
    <w:rsid w:val="55892C26"/>
    <w:rsid w:val="56187FD5"/>
    <w:rsid w:val="5651A83B"/>
    <w:rsid w:val="57194B9F"/>
    <w:rsid w:val="573F5222"/>
    <w:rsid w:val="5743BB6F"/>
    <w:rsid w:val="58757412"/>
    <w:rsid w:val="58CCAAB4"/>
    <w:rsid w:val="59A02A33"/>
    <w:rsid w:val="5CA980E6"/>
    <w:rsid w:val="5CEDBE33"/>
    <w:rsid w:val="5D1F8AB9"/>
    <w:rsid w:val="5D525650"/>
    <w:rsid w:val="5DD480B9"/>
    <w:rsid w:val="61119482"/>
    <w:rsid w:val="62AB7767"/>
    <w:rsid w:val="63994056"/>
    <w:rsid w:val="6442CBC1"/>
    <w:rsid w:val="664EDD32"/>
    <w:rsid w:val="66D7E475"/>
    <w:rsid w:val="6740BC53"/>
    <w:rsid w:val="674D9ACD"/>
    <w:rsid w:val="6B1334AF"/>
    <w:rsid w:val="6BB6DC92"/>
    <w:rsid w:val="6BF92787"/>
    <w:rsid w:val="6D67C06C"/>
    <w:rsid w:val="6F67DE60"/>
    <w:rsid w:val="6FCEB210"/>
    <w:rsid w:val="70D4B205"/>
    <w:rsid w:val="7372DA43"/>
    <w:rsid w:val="73FCF0DC"/>
    <w:rsid w:val="741321B0"/>
    <w:rsid w:val="74759665"/>
    <w:rsid w:val="749E8C98"/>
    <w:rsid w:val="74E02FA9"/>
    <w:rsid w:val="757B068B"/>
    <w:rsid w:val="76EF8E2C"/>
    <w:rsid w:val="78055029"/>
    <w:rsid w:val="7829442D"/>
    <w:rsid w:val="7868526A"/>
    <w:rsid w:val="7A630624"/>
    <w:rsid w:val="7AA0BDF3"/>
    <w:rsid w:val="7B77849A"/>
    <w:rsid w:val="7B7C0974"/>
    <w:rsid w:val="7BE91C3F"/>
    <w:rsid w:val="7C302ADC"/>
    <w:rsid w:val="7C63B7AA"/>
    <w:rsid w:val="7D045DA6"/>
    <w:rsid w:val="7D1C8C7D"/>
    <w:rsid w:val="7DB806B9"/>
    <w:rsid w:val="7DCE1883"/>
    <w:rsid w:val="7E99E7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8D64E"/>
  <w15:chartTrackingRefBased/>
  <w15:docId w15:val="{154F6D76-8300-40A4-A997-77D27ED3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A31"/>
  </w:style>
  <w:style w:type="paragraph" w:styleId="Heading2">
    <w:name w:val="heading 2"/>
    <w:basedOn w:val="Normal"/>
    <w:link w:val="Heading2Char"/>
    <w:uiPriority w:val="9"/>
    <w:qFormat/>
    <w:rsid w:val="00640A0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E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EAF"/>
  </w:style>
  <w:style w:type="paragraph" w:styleId="Footer">
    <w:name w:val="footer"/>
    <w:basedOn w:val="Normal"/>
    <w:link w:val="FooterChar"/>
    <w:uiPriority w:val="99"/>
    <w:unhideWhenUsed/>
    <w:rsid w:val="006B2E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EAF"/>
  </w:style>
  <w:style w:type="paragraph" w:styleId="ListParagraph">
    <w:name w:val="List Paragraph"/>
    <w:aliases w:val="F5 List Paragraph,List Paragraph1,List Paragraph11,Dot pt,No Spacing1,List Paragraph Char Char Char,Indicator Text,Colorful List - Accent 11,Numbered Para 1,Bullet 1,Bullet Points,MAIN CONTENT,List Paragraph12,Bullet Style,List Paragraph2"/>
    <w:basedOn w:val="Normal"/>
    <w:link w:val="ListParagraphChar"/>
    <w:uiPriority w:val="34"/>
    <w:qFormat/>
    <w:rsid w:val="006B2EAF"/>
    <w:pPr>
      <w:ind w:left="720"/>
      <w:contextualSpacing/>
    </w:pPr>
  </w:style>
  <w:style w:type="character" w:styleId="CommentReference">
    <w:name w:val="annotation reference"/>
    <w:basedOn w:val="DefaultParagraphFont"/>
    <w:uiPriority w:val="99"/>
    <w:semiHidden/>
    <w:unhideWhenUsed/>
    <w:rsid w:val="006B2EAF"/>
    <w:rPr>
      <w:sz w:val="16"/>
      <w:szCs w:val="16"/>
    </w:rPr>
  </w:style>
  <w:style w:type="paragraph" w:styleId="CommentText">
    <w:name w:val="annotation text"/>
    <w:basedOn w:val="Normal"/>
    <w:link w:val="CommentTextChar"/>
    <w:uiPriority w:val="99"/>
    <w:unhideWhenUsed/>
    <w:rsid w:val="006B2EAF"/>
    <w:pPr>
      <w:spacing w:line="240" w:lineRule="auto"/>
    </w:pPr>
    <w:rPr>
      <w:sz w:val="20"/>
      <w:szCs w:val="20"/>
    </w:rPr>
  </w:style>
  <w:style w:type="character" w:customStyle="1" w:styleId="CommentTextChar">
    <w:name w:val="Comment Text Char"/>
    <w:basedOn w:val="DefaultParagraphFont"/>
    <w:link w:val="CommentText"/>
    <w:uiPriority w:val="99"/>
    <w:rsid w:val="006B2EAF"/>
    <w:rPr>
      <w:sz w:val="20"/>
      <w:szCs w:val="20"/>
    </w:rPr>
  </w:style>
  <w:style w:type="paragraph" w:styleId="CommentSubject">
    <w:name w:val="annotation subject"/>
    <w:basedOn w:val="CommentText"/>
    <w:next w:val="CommentText"/>
    <w:link w:val="CommentSubjectChar"/>
    <w:uiPriority w:val="99"/>
    <w:semiHidden/>
    <w:unhideWhenUsed/>
    <w:rsid w:val="006B2EAF"/>
    <w:rPr>
      <w:b/>
      <w:bCs/>
    </w:rPr>
  </w:style>
  <w:style w:type="character" w:customStyle="1" w:styleId="CommentSubjectChar">
    <w:name w:val="Comment Subject Char"/>
    <w:basedOn w:val="CommentTextChar"/>
    <w:link w:val="CommentSubject"/>
    <w:uiPriority w:val="99"/>
    <w:semiHidden/>
    <w:rsid w:val="006B2EAF"/>
    <w:rPr>
      <w:b/>
      <w:bCs/>
      <w:sz w:val="20"/>
      <w:szCs w:val="20"/>
    </w:rPr>
  </w:style>
  <w:style w:type="paragraph" w:styleId="Revision">
    <w:name w:val="Revision"/>
    <w:hidden/>
    <w:uiPriority w:val="99"/>
    <w:semiHidden/>
    <w:rsid w:val="005908CD"/>
    <w:pPr>
      <w:spacing w:after="0" w:line="240" w:lineRule="auto"/>
    </w:pPr>
  </w:style>
  <w:style w:type="character" w:customStyle="1" w:styleId="cf01">
    <w:name w:val="cf01"/>
    <w:basedOn w:val="DefaultParagraphFont"/>
    <w:rsid w:val="006B731D"/>
    <w:rPr>
      <w:rFonts w:ascii="Segoe UI" w:hAnsi="Segoe UI" w:cs="Segoe UI" w:hint="default"/>
      <w:color w:val="262626"/>
      <w:sz w:val="21"/>
      <w:szCs w:val="21"/>
    </w:rPr>
  </w:style>
  <w:style w:type="character" w:styleId="Hyperlink">
    <w:name w:val="Hyperlink"/>
    <w:basedOn w:val="DefaultParagraphFont"/>
    <w:uiPriority w:val="99"/>
    <w:unhideWhenUsed/>
    <w:rsid w:val="00AB23D6"/>
    <w:rPr>
      <w:color w:val="0563C1" w:themeColor="hyperlink"/>
      <w:u w:val="single"/>
    </w:rPr>
  </w:style>
  <w:style w:type="character" w:styleId="UnresolvedMention">
    <w:name w:val="Unresolved Mention"/>
    <w:basedOn w:val="DefaultParagraphFont"/>
    <w:uiPriority w:val="99"/>
    <w:semiHidden/>
    <w:unhideWhenUsed/>
    <w:rsid w:val="00AB23D6"/>
    <w:rPr>
      <w:color w:val="605E5C"/>
      <w:shd w:val="clear" w:color="auto" w:fill="E1DFDD"/>
    </w:rPr>
  </w:style>
  <w:style w:type="paragraph" w:styleId="NormalWeb">
    <w:name w:val="Normal (Web)"/>
    <w:basedOn w:val="Normal"/>
    <w:uiPriority w:val="99"/>
    <w:unhideWhenUsed/>
    <w:rsid w:val="0090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231F10"/>
  </w:style>
  <w:style w:type="character" w:styleId="FollowedHyperlink">
    <w:name w:val="FollowedHyperlink"/>
    <w:basedOn w:val="DefaultParagraphFont"/>
    <w:uiPriority w:val="99"/>
    <w:semiHidden/>
    <w:unhideWhenUsed/>
    <w:rsid w:val="00723523"/>
    <w:rPr>
      <w:color w:val="954F72" w:themeColor="followedHyperlink"/>
      <w:u w:val="single"/>
    </w:rPr>
  </w:style>
  <w:style w:type="character" w:customStyle="1" w:styleId="normaltextrun">
    <w:name w:val="normaltextrun"/>
    <w:basedOn w:val="DefaultParagraphFont"/>
    <w:rsid w:val="00AD7F40"/>
  </w:style>
  <w:style w:type="character" w:styleId="Mention">
    <w:name w:val="Mention"/>
    <w:basedOn w:val="DefaultParagraphFont"/>
    <w:uiPriority w:val="99"/>
    <w:unhideWhenUsed/>
    <w:rsid w:val="00F963C9"/>
    <w:rPr>
      <w:color w:val="2B579A"/>
      <w:shd w:val="clear" w:color="auto" w:fill="E1DFDD"/>
    </w:rPr>
  </w:style>
  <w:style w:type="character" w:customStyle="1" w:styleId="Heading2Char">
    <w:name w:val="Heading 2 Char"/>
    <w:basedOn w:val="DefaultParagraphFont"/>
    <w:link w:val="Heading2"/>
    <w:uiPriority w:val="9"/>
    <w:rsid w:val="00640A08"/>
    <w:rPr>
      <w:rFonts w:ascii="Times New Roman" w:eastAsia="Times New Roman" w:hAnsi="Times New Roman" w:cs="Times New Roman"/>
      <w:b/>
      <w:bCs/>
      <w:sz w:val="36"/>
      <w:szCs w:val="36"/>
      <w:lang w:eastAsia="en-GB"/>
    </w:rPr>
  </w:style>
  <w:style w:type="paragraph" w:customStyle="1" w:styleId="xxxmsonormal">
    <w:name w:val="xxxmsonormal"/>
    <w:basedOn w:val="Normal"/>
    <w:rsid w:val="00364936"/>
    <w:pPr>
      <w:spacing w:before="100" w:beforeAutospacing="1" w:after="100" w:afterAutospacing="1" w:line="240" w:lineRule="auto"/>
    </w:pPr>
    <w:rPr>
      <w:rFonts w:ascii="Calibri" w:hAnsi="Calibri" w:cs="Calibri"/>
      <w:lang w:eastAsia="en-GB"/>
    </w:rPr>
  </w:style>
  <w:style w:type="character" w:customStyle="1" w:styleId="ListParagraphChar">
    <w:name w:val="List Paragraph Char"/>
    <w:aliases w:val="F5 List Paragraph Char,List Paragraph1 Char,List Paragraph11 Char,Dot pt Char,No Spacing1 Char,List Paragraph Char Char Char Char,Indicator Text Char,Colorful List - Accent 11 Char,Numbered Para 1 Char,Bullet 1 Char,MAIN CONTENT Char"/>
    <w:link w:val="ListParagraph"/>
    <w:uiPriority w:val="34"/>
    <w:qFormat/>
    <w:locked/>
    <w:rsid w:val="001D0716"/>
  </w:style>
  <w:style w:type="paragraph" w:customStyle="1" w:styleId="paragraph">
    <w:name w:val="paragraph"/>
    <w:basedOn w:val="Normal"/>
    <w:rsid w:val="00F30E9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8E696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8391">
      <w:bodyDiv w:val="1"/>
      <w:marLeft w:val="0"/>
      <w:marRight w:val="0"/>
      <w:marTop w:val="0"/>
      <w:marBottom w:val="0"/>
      <w:divBdr>
        <w:top w:val="none" w:sz="0" w:space="0" w:color="auto"/>
        <w:left w:val="none" w:sz="0" w:space="0" w:color="auto"/>
        <w:bottom w:val="none" w:sz="0" w:space="0" w:color="auto"/>
        <w:right w:val="none" w:sz="0" w:space="0" w:color="auto"/>
      </w:divBdr>
    </w:div>
    <w:div w:id="62871986">
      <w:bodyDiv w:val="1"/>
      <w:marLeft w:val="0"/>
      <w:marRight w:val="0"/>
      <w:marTop w:val="0"/>
      <w:marBottom w:val="0"/>
      <w:divBdr>
        <w:top w:val="none" w:sz="0" w:space="0" w:color="auto"/>
        <w:left w:val="none" w:sz="0" w:space="0" w:color="auto"/>
        <w:bottom w:val="none" w:sz="0" w:space="0" w:color="auto"/>
        <w:right w:val="none" w:sz="0" w:space="0" w:color="auto"/>
      </w:divBdr>
    </w:div>
    <w:div w:id="137378906">
      <w:bodyDiv w:val="1"/>
      <w:marLeft w:val="0"/>
      <w:marRight w:val="0"/>
      <w:marTop w:val="0"/>
      <w:marBottom w:val="0"/>
      <w:divBdr>
        <w:top w:val="none" w:sz="0" w:space="0" w:color="auto"/>
        <w:left w:val="none" w:sz="0" w:space="0" w:color="auto"/>
        <w:bottom w:val="none" w:sz="0" w:space="0" w:color="auto"/>
        <w:right w:val="none" w:sz="0" w:space="0" w:color="auto"/>
      </w:divBdr>
    </w:div>
    <w:div w:id="187068356">
      <w:bodyDiv w:val="1"/>
      <w:marLeft w:val="0"/>
      <w:marRight w:val="0"/>
      <w:marTop w:val="0"/>
      <w:marBottom w:val="0"/>
      <w:divBdr>
        <w:top w:val="none" w:sz="0" w:space="0" w:color="auto"/>
        <w:left w:val="none" w:sz="0" w:space="0" w:color="auto"/>
        <w:bottom w:val="none" w:sz="0" w:space="0" w:color="auto"/>
        <w:right w:val="none" w:sz="0" w:space="0" w:color="auto"/>
      </w:divBdr>
    </w:div>
    <w:div w:id="218173340">
      <w:bodyDiv w:val="1"/>
      <w:marLeft w:val="0"/>
      <w:marRight w:val="0"/>
      <w:marTop w:val="0"/>
      <w:marBottom w:val="0"/>
      <w:divBdr>
        <w:top w:val="none" w:sz="0" w:space="0" w:color="auto"/>
        <w:left w:val="none" w:sz="0" w:space="0" w:color="auto"/>
        <w:bottom w:val="none" w:sz="0" w:space="0" w:color="auto"/>
        <w:right w:val="none" w:sz="0" w:space="0" w:color="auto"/>
      </w:divBdr>
    </w:div>
    <w:div w:id="322665919">
      <w:bodyDiv w:val="1"/>
      <w:marLeft w:val="0"/>
      <w:marRight w:val="0"/>
      <w:marTop w:val="0"/>
      <w:marBottom w:val="0"/>
      <w:divBdr>
        <w:top w:val="none" w:sz="0" w:space="0" w:color="auto"/>
        <w:left w:val="none" w:sz="0" w:space="0" w:color="auto"/>
        <w:bottom w:val="none" w:sz="0" w:space="0" w:color="auto"/>
        <w:right w:val="none" w:sz="0" w:space="0" w:color="auto"/>
      </w:divBdr>
    </w:div>
    <w:div w:id="338122966">
      <w:bodyDiv w:val="1"/>
      <w:marLeft w:val="0"/>
      <w:marRight w:val="0"/>
      <w:marTop w:val="0"/>
      <w:marBottom w:val="0"/>
      <w:divBdr>
        <w:top w:val="none" w:sz="0" w:space="0" w:color="auto"/>
        <w:left w:val="none" w:sz="0" w:space="0" w:color="auto"/>
        <w:bottom w:val="none" w:sz="0" w:space="0" w:color="auto"/>
        <w:right w:val="none" w:sz="0" w:space="0" w:color="auto"/>
      </w:divBdr>
    </w:div>
    <w:div w:id="348260522">
      <w:bodyDiv w:val="1"/>
      <w:marLeft w:val="0"/>
      <w:marRight w:val="0"/>
      <w:marTop w:val="0"/>
      <w:marBottom w:val="0"/>
      <w:divBdr>
        <w:top w:val="none" w:sz="0" w:space="0" w:color="auto"/>
        <w:left w:val="none" w:sz="0" w:space="0" w:color="auto"/>
        <w:bottom w:val="none" w:sz="0" w:space="0" w:color="auto"/>
        <w:right w:val="none" w:sz="0" w:space="0" w:color="auto"/>
      </w:divBdr>
    </w:div>
    <w:div w:id="397477446">
      <w:bodyDiv w:val="1"/>
      <w:marLeft w:val="0"/>
      <w:marRight w:val="0"/>
      <w:marTop w:val="0"/>
      <w:marBottom w:val="0"/>
      <w:divBdr>
        <w:top w:val="none" w:sz="0" w:space="0" w:color="auto"/>
        <w:left w:val="none" w:sz="0" w:space="0" w:color="auto"/>
        <w:bottom w:val="none" w:sz="0" w:space="0" w:color="auto"/>
        <w:right w:val="none" w:sz="0" w:space="0" w:color="auto"/>
      </w:divBdr>
    </w:div>
    <w:div w:id="461073021">
      <w:bodyDiv w:val="1"/>
      <w:marLeft w:val="0"/>
      <w:marRight w:val="0"/>
      <w:marTop w:val="0"/>
      <w:marBottom w:val="0"/>
      <w:divBdr>
        <w:top w:val="none" w:sz="0" w:space="0" w:color="auto"/>
        <w:left w:val="none" w:sz="0" w:space="0" w:color="auto"/>
        <w:bottom w:val="none" w:sz="0" w:space="0" w:color="auto"/>
        <w:right w:val="none" w:sz="0" w:space="0" w:color="auto"/>
      </w:divBdr>
    </w:div>
    <w:div w:id="550579830">
      <w:bodyDiv w:val="1"/>
      <w:marLeft w:val="0"/>
      <w:marRight w:val="0"/>
      <w:marTop w:val="0"/>
      <w:marBottom w:val="0"/>
      <w:divBdr>
        <w:top w:val="none" w:sz="0" w:space="0" w:color="auto"/>
        <w:left w:val="none" w:sz="0" w:space="0" w:color="auto"/>
        <w:bottom w:val="none" w:sz="0" w:space="0" w:color="auto"/>
        <w:right w:val="none" w:sz="0" w:space="0" w:color="auto"/>
      </w:divBdr>
    </w:div>
    <w:div w:id="645863222">
      <w:bodyDiv w:val="1"/>
      <w:marLeft w:val="0"/>
      <w:marRight w:val="0"/>
      <w:marTop w:val="0"/>
      <w:marBottom w:val="0"/>
      <w:divBdr>
        <w:top w:val="none" w:sz="0" w:space="0" w:color="auto"/>
        <w:left w:val="none" w:sz="0" w:space="0" w:color="auto"/>
        <w:bottom w:val="none" w:sz="0" w:space="0" w:color="auto"/>
        <w:right w:val="none" w:sz="0" w:space="0" w:color="auto"/>
      </w:divBdr>
    </w:div>
    <w:div w:id="715855829">
      <w:bodyDiv w:val="1"/>
      <w:marLeft w:val="0"/>
      <w:marRight w:val="0"/>
      <w:marTop w:val="0"/>
      <w:marBottom w:val="0"/>
      <w:divBdr>
        <w:top w:val="none" w:sz="0" w:space="0" w:color="auto"/>
        <w:left w:val="none" w:sz="0" w:space="0" w:color="auto"/>
        <w:bottom w:val="none" w:sz="0" w:space="0" w:color="auto"/>
        <w:right w:val="none" w:sz="0" w:space="0" w:color="auto"/>
      </w:divBdr>
    </w:div>
    <w:div w:id="790706158">
      <w:bodyDiv w:val="1"/>
      <w:marLeft w:val="0"/>
      <w:marRight w:val="0"/>
      <w:marTop w:val="0"/>
      <w:marBottom w:val="0"/>
      <w:divBdr>
        <w:top w:val="none" w:sz="0" w:space="0" w:color="auto"/>
        <w:left w:val="none" w:sz="0" w:space="0" w:color="auto"/>
        <w:bottom w:val="none" w:sz="0" w:space="0" w:color="auto"/>
        <w:right w:val="none" w:sz="0" w:space="0" w:color="auto"/>
      </w:divBdr>
    </w:div>
    <w:div w:id="830684639">
      <w:bodyDiv w:val="1"/>
      <w:marLeft w:val="0"/>
      <w:marRight w:val="0"/>
      <w:marTop w:val="0"/>
      <w:marBottom w:val="0"/>
      <w:divBdr>
        <w:top w:val="none" w:sz="0" w:space="0" w:color="auto"/>
        <w:left w:val="none" w:sz="0" w:space="0" w:color="auto"/>
        <w:bottom w:val="none" w:sz="0" w:space="0" w:color="auto"/>
        <w:right w:val="none" w:sz="0" w:space="0" w:color="auto"/>
      </w:divBdr>
    </w:div>
    <w:div w:id="848832092">
      <w:bodyDiv w:val="1"/>
      <w:marLeft w:val="0"/>
      <w:marRight w:val="0"/>
      <w:marTop w:val="0"/>
      <w:marBottom w:val="0"/>
      <w:divBdr>
        <w:top w:val="none" w:sz="0" w:space="0" w:color="auto"/>
        <w:left w:val="none" w:sz="0" w:space="0" w:color="auto"/>
        <w:bottom w:val="none" w:sz="0" w:space="0" w:color="auto"/>
        <w:right w:val="none" w:sz="0" w:space="0" w:color="auto"/>
      </w:divBdr>
    </w:div>
    <w:div w:id="857086829">
      <w:bodyDiv w:val="1"/>
      <w:marLeft w:val="0"/>
      <w:marRight w:val="0"/>
      <w:marTop w:val="0"/>
      <w:marBottom w:val="0"/>
      <w:divBdr>
        <w:top w:val="none" w:sz="0" w:space="0" w:color="auto"/>
        <w:left w:val="none" w:sz="0" w:space="0" w:color="auto"/>
        <w:bottom w:val="none" w:sz="0" w:space="0" w:color="auto"/>
        <w:right w:val="none" w:sz="0" w:space="0" w:color="auto"/>
      </w:divBdr>
    </w:div>
    <w:div w:id="959414169">
      <w:bodyDiv w:val="1"/>
      <w:marLeft w:val="0"/>
      <w:marRight w:val="0"/>
      <w:marTop w:val="0"/>
      <w:marBottom w:val="0"/>
      <w:divBdr>
        <w:top w:val="none" w:sz="0" w:space="0" w:color="auto"/>
        <w:left w:val="none" w:sz="0" w:space="0" w:color="auto"/>
        <w:bottom w:val="none" w:sz="0" w:space="0" w:color="auto"/>
        <w:right w:val="none" w:sz="0" w:space="0" w:color="auto"/>
      </w:divBdr>
    </w:div>
    <w:div w:id="961694386">
      <w:bodyDiv w:val="1"/>
      <w:marLeft w:val="0"/>
      <w:marRight w:val="0"/>
      <w:marTop w:val="0"/>
      <w:marBottom w:val="0"/>
      <w:divBdr>
        <w:top w:val="none" w:sz="0" w:space="0" w:color="auto"/>
        <w:left w:val="none" w:sz="0" w:space="0" w:color="auto"/>
        <w:bottom w:val="none" w:sz="0" w:space="0" w:color="auto"/>
        <w:right w:val="none" w:sz="0" w:space="0" w:color="auto"/>
      </w:divBdr>
    </w:div>
    <w:div w:id="1021786104">
      <w:bodyDiv w:val="1"/>
      <w:marLeft w:val="0"/>
      <w:marRight w:val="0"/>
      <w:marTop w:val="0"/>
      <w:marBottom w:val="0"/>
      <w:divBdr>
        <w:top w:val="none" w:sz="0" w:space="0" w:color="auto"/>
        <w:left w:val="none" w:sz="0" w:space="0" w:color="auto"/>
        <w:bottom w:val="none" w:sz="0" w:space="0" w:color="auto"/>
        <w:right w:val="none" w:sz="0" w:space="0" w:color="auto"/>
      </w:divBdr>
    </w:div>
    <w:div w:id="1132559012">
      <w:bodyDiv w:val="1"/>
      <w:marLeft w:val="0"/>
      <w:marRight w:val="0"/>
      <w:marTop w:val="0"/>
      <w:marBottom w:val="0"/>
      <w:divBdr>
        <w:top w:val="none" w:sz="0" w:space="0" w:color="auto"/>
        <w:left w:val="none" w:sz="0" w:space="0" w:color="auto"/>
        <w:bottom w:val="none" w:sz="0" w:space="0" w:color="auto"/>
        <w:right w:val="none" w:sz="0" w:space="0" w:color="auto"/>
      </w:divBdr>
    </w:div>
    <w:div w:id="1189181011">
      <w:bodyDiv w:val="1"/>
      <w:marLeft w:val="0"/>
      <w:marRight w:val="0"/>
      <w:marTop w:val="0"/>
      <w:marBottom w:val="0"/>
      <w:divBdr>
        <w:top w:val="none" w:sz="0" w:space="0" w:color="auto"/>
        <w:left w:val="none" w:sz="0" w:space="0" w:color="auto"/>
        <w:bottom w:val="none" w:sz="0" w:space="0" w:color="auto"/>
        <w:right w:val="none" w:sz="0" w:space="0" w:color="auto"/>
      </w:divBdr>
    </w:div>
    <w:div w:id="1191604835">
      <w:bodyDiv w:val="1"/>
      <w:marLeft w:val="0"/>
      <w:marRight w:val="0"/>
      <w:marTop w:val="0"/>
      <w:marBottom w:val="0"/>
      <w:divBdr>
        <w:top w:val="none" w:sz="0" w:space="0" w:color="auto"/>
        <w:left w:val="none" w:sz="0" w:space="0" w:color="auto"/>
        <w:bottom w:val="none" w:sz="0" w:space="0" w:color="auto"/>
        <w:right w:val="none" w:sz="0" w:space="0" w:color="auto"/>
      </w:divBdr>
    </w:div>
    <w:div w:id="1403797856">
      <w:bodyDiv w:val="1"/>
      <w:marLeft w:val="0"/>
      <w:marRight w:val="0"/>
      <w:marTop w:val="0"/>
      <w:marBottom w:val="0"/>
      <w:divBdr>
        <w:top w:val="none" w:sz="0" w:space="0" w:color="auto"/>
        <w:left w:val="none" w:sz="0" w:space="0" w:color="auto"/>
        <w:bottom w:val="none" w:sz="0" w:space="0" w:color="auto"/>
        <w:right w:val="none" w:sz="0" w:space="0" w:color="auto"/>
      </w:divBdr>
    </w:div>
    <w:div w:id="1427069552">
      <w:bodyDiv w:val="1"/>
      <w:marLeft w:val="0"/>
      <w:marRight w:val="0"/>
      <w:marTop w:val="0"/>
      <w:marBottom w:val="0"/>
      <w:divBdr>
        <w:top w:val="none" w:sz="0" w:space="0" w:color="auto"/>
        <w:left w:val="none" w:sz="0" w:space="0" w:color="auto"/>
        <w:bottom w:val="none" w:sz="0" w:space="0" w:color="auto"/>
        <w:right w:val="none" w:sz="0" w:space="0" w:color="auto"/>
      </w:divBdr>
    </w:div>
    <w:div w:id="1444379661">
      <w:bodyDiv w:val="1"/>
      <w:marLeft w:val="0"/>
      <w:marRight w:val="0"/>
      <w:marTop w:val="0"/>
      <w:marBottom w:val="0"/>
      <w:divBdr>
        <w:top w:val="none" w:sz="0" w:space="0" w:color="auto"/>
        <w:left w:val="none" w:sz="0" w:space="0" w:color="auto"/>
        <w:bottom w:val="none" w:sz="0" w:space="0" w:color="auto"/>
        <w:right w:val="none" w:sz="0" w:space="0" w:color="auto"/>
      </w:divBdr>
    </w:div>
    <w:div w:id="1445882208">
      <w:bodyDiv w:val="1"/>
      <w:marLeft w:val="0"/>
      <w:marRight w:val="0"/>
      <w:marTop w:val="0"/>
      <w:marBottom w:val="0"/>
      <w:divBdr>
        <w:top w:val="none" w:sz="0" w:space="0" w:color="auto"/>
        <w:left w:val="none" w:sz="0" w:space="0" w:color="auto"/>
        <w:bottom w:val="none" w:sz="0" w:space="0" w:color="auto"/>
        <w:right w:val="none" w:sz="0" w:space="0" w:color="auto"/>
      </w:divBdr>
    </w:div>
    <w:div w:id="1454251437">
      <w:bodyDiv w:val="1"/>
      <w:marLeft w:val="0"/>
      <w:marRight w:val="0"/>
      <w:marTop w:val="0"/>
      <w:marBottom w:val="0"/>
      <w:divBdr>
        <w:top w:val="none" w:sz="0" w:space="0" w:color="auto"/>
        <w:left w:val="none" w:sz="0" w:space="0" w:color="auto"/>
        <w:bottom w:val="none" w:sz="0" w:space="0" w:color="auto"/>
        <w:right w:val="none" w:sz="0" w:space="0" w:color="auto"/>
      </w:divBdr>
    </w:div>
    <w:div w:id="1516918890">
      <w:bodyDiv w:val="1"/>
      <w:marLeft w:val="0"/>
      <w:marRight w:val="0"/>
      <w:marTop w:val="0"/>
      <w:marBottom w:val="0"/>
      <w:divBdr>
        <w:top w:val="none" w:sz="0" w:space="0" w:color="auto"/>
        <w:left w:val="none" w:sz="0" w:space="0" w:color="auto"/>
        <w:bottom w:val="none" w:sz="0" w:space="0" w:color="auto"/>
        <w:right w:val="none" w:sz="0" w:space="0" w:color="auto"/>
      </w:divBdr>
    </w:div>
    <w:div w:id="1607037584">
      <w:bodyDiv w:val="1"/>
      <w:marLeft w:val="0"/>
      <w:marRight w:val="0"/>
      <w:marTop w:val="0"/>
      <w:marBottom w:val="0"/>
      <w:divBdr>
        <w:top w:val="none" w:sz="0" w:space="0" w:color="auto"/>
        <w:left w:val="none" w:sz="0" w:space="0" w:color="auto"/>
        <w:bottom w:val="none" w:sz="0" w:space="0" w:color="auto"/>
        <w:right w:val="none" w:sz="0" w:space="0" w:color="auto"/>
      </w:divBdr>
    </w:div>
    <w:div w:id="1627545886">
      <w:bodyDiv w:val="1"/>
      <w:marLeft w:val="0"/>
      <w:marRight w:val="0"/>
      <w:marTop w:val="0"/>
      <w:marBottom w:val="0"/>
      <w:divBdr>
        <w:top w:val="none" w:sz="0" w:space="0" w:color="auto"/>
        <w:left w:val="none" w:sz="0" w:space="0" w:color="auto"/>
        <w:bottom w:val="none" w:sz="0" w:space="0" w:color="auto"/>
        <w:right w:val="none" w:sz="0" w:space="0" w:color="auto"/>
      </w:divBdr>
    </w:div>
    <w:div w:id="1684742940">
      <w:bodyDiv w:val="1"/>
      <w:marLeft w:val="0"/>
      <w:marRight w:val="0"/>
      <w:marTop w:val="0"/>
      <w:marBottom w:val="0"/>
      <w:divBdr>
        <w:top w:val="none" w:sz="0" w:space="0" w:color="auto"/>
        <w:left w:val="none" w:sz="0" w:space="0" w:color="auto"/>
        <w:bottom w:val="none" w:sz="0" w:space="0" w:color="auto"/>
        <w:right w:val="none" w:sz="0" w:space="0" w:color="auto"/>
      </w:divBdr>
    </w:div>
    <w:div w:id="1697005226">
      <w:bodyDiv w:val="1"/>
      <w:marLeft w:val="0"/>
      <w:marRight w:val="0"/>
      <w:marTop w:val="0"/>
      <w:marBottom w:val="0"/>
      <w:divBdr>
        <w:top w:val="none" w:sz="0" w:space="0" w:color="auto"/>
        <w:left w:val="none" w:sz="0" w:space="0" w:color="auto"/>
        <w:bottom w:val="none" w:sz="0" w:space="0" w:color="auto"/>
        <w:right w:val="none" w:sz="0" w:space="0" w:color="auto"/>
      </w:divBdr>
    </w:div>
    <w:div w:id="1711496798">
      <w:bodyDiv w:val="1"/>
      <w:marLeft w:val="0"/>
      <w:marRight w:val="0"/>
      <w:marTop w:val="0"/>
      <w:marBottom w:val="0"/>
      <w:divBdr>
        <w:top w:val="none" w:sz="0" w:space="0" w:color="auto"/>
        <w:left w:val="none" w:sz="0" w:space="0" w:color="auto"/>
        <w:bottom w:val="none" w:sz="0" w:space="0" w:color="auto"/>
        <w:right w:val="none" w:sz="0" w:space="0" w:color="auto"/>
      </w:divBdr>
    </w:div>
    <w:div w:id="1714840354">
      <w:bodyDiv w:val="1"/>
      <w:marLeft w:val="0"/>
      <w:marRight w:val="0"/>
      <w:marTop w:val="0"/>
      <w:marBottom w:val="0"/>
      <w:divBdr>
        <w:top w:val="none" w:sz="0" w:space="0" w:color="auto"/>
        <w:left w:val="none" w:sz="0" w:space="0" w:color="auto"/>
        <w:bottom w:val="none" w:sz="0" w:space="0" w:color="auto"/>
        <w:right w:val="none" w:sz="0" w:space="0" w:color="auto"/>
      </w:divBdr>
    </w:div>
    <w:div w:id="1721049045">
      <w:bodyDiv w:val="1"/>
      <w:marLeft w:val="0"/>
      <w:marRight w:val="0"/>
      <w:marTop w:val="0"/>
      <w:marBottom w:val="0"/>
      <w:divBdr>
        <w:top w:val="none" w:sz="0" w:space="0" w:color="auto"/>
        <w:left w:val="none" w:sz="0" w:space="0" w:color="auto"/>
        <w:bottom w:val="none" w:sz="0" w:space="0" w:color="auto"/>
        <w:right w:val="none" w:sz="0" w:space="0" w:color="auto"/>
      </w:divBdr>
    </w:div>
    <w:div w:id="1743680492">
      <w:bodyDiv w:val="1"/>
      <w:marLeft w:val="0"/>
      <w:marRight w:val="0"/>
      <w:marTop w:val="0"/>
      <w:marBottom w:val="0"/>
      <w:divBdr>
        <w:top w:val="none" w:sz="0" w:space="0" w:color="auto"/>
        <w:left w:val="none" w:sz="0" w:space="0" w:color="auto"/>
        <w:bottom w:val="none" w:sz="0" w:space="0" w:color="auto"/>
        <w:right w:val="none" w:sz="0" w:space="0" w:color="auto"/>
      </w:divBdr>
    </w:div>
    <w:div w:id="1814324002">
      <w:bodyDiv w:val="1"/>
      <w:marLeft w:val="0"/>
      <w:marRight w:val="0"/>
      <w:marTop w:val="0"/>
      <w:marBottom w:val="0"/>
      <w:divBdr>
        <w:top w:val="none" w:sz="0" w:space="0" w:color="auto"/>
        <w:left w:val="none" w:sz="0" w:space="0" w:color="auto"/>
        <w:bottom w:val="none" w:sz="0" w:space="0" w:color="auto"/>
        <w:right w:val="none" w:sz="0" w:space="0" w:color="auto"/>
      </w:divBdr>
    </w:div>
    <w:div w:id="1857689241">
      <w:bodyDiv w:val="1"/>
      <w:marLeft w:val="0"/>
      <w:marRight w:val="0"/>
      <w:marTop w:val="0"/>
      <w:marBottom w:val="0"/>
      <w:divBdr>
        <w:top w:val="none" w:sz="0" w:space="0" w:color="auto"/>
        <w:left w:val="none" w:sz="0" w:space="0" w:color="auto"/>
        <w:bottom w:val="none" w:sz="0" w:space="0" w:color="auto"/>
        <w:right w:val="none" w:sz="0" w:space="0" w:color="auto"/>
      </w:divBdr>
    </w:div>
    <w:div w:id="1871793603">
      <w:bodyDiv w:val="1"/>
      <w:marLeft w:val="0"/>
      <w:marRight w:val="0"/>
      <w:marTop w:val="0"/>
      <w:marBottom w:val="0"/>
      <w:divBdr>
        <w:top w:val="none" w:sz="0" w:space="0" w:color="auto"/>
        <w:left w:val="none" w:sz="0" w:space="0" w:color="auto"/>
        <w:bottom w:val="none" w:sz="0" w:space="0" w:color="auto"/>
        <w:right w:val="none" w:sz="0" w:space="0" w:color="auto"/>
      </w:divBdr>
    </w:div>
    <w:div w:id="1921868331">
      <w:bodyDiv w:val="1"/>
      <w:marLeft w:val="0"/>
      <w:marRight w:val="0"/>
      <w:marTop w:val="0"/>
      <w:marBottom w:val="0"/>
      <w:divBdr>
        <w:top w:val="none" w:sz="0" w:space="0" w:color="auto"/>
        <w:left w:val="none" w:sz="0" w:space="0" w:color="auto"/>
        <w:bottom w:val="none" w:sz="0" w:space="0" w:color="auto"/>
        <w:right w:val="none" w:sz="0" w:space="0" w:color="auto"/>
      </w:divBdr>
    </w:div>
    <w:div w:id="1932003088">
      <w:bodyDiv w:val="1"/>
      <w:marLeft w:val="0"/>
      <w:marRight w:val="0"/>
      <w:marTop w:val="0"/>
      <w:marBottom w:val="0"/>
      <w:divBdr>
        <w:top w:val="none" w:sz="0" w:space="0" w:color="auto"/>
        <w:left w:val="none" w:sz="0" w:space="0" w:color="auto"/>
        <w:bottom w:val="none" w:sz="0" w:space="0" w:color="auto"/>
        <w:right w:val="none" w:sz="0" w:space="0" w:color="auto"/>
      </w:divBdr>
    </w:div>
    <w:div w:id="1979257397">
      <w:bodyDiv w:val="1"/>
      <w:marLeft w:val="0"/>
      <w:marRight w:val="0"/>
      <w:marTop w:val="0"/>
      <w:marBottom w:val="0"/>
      <w:divBdr>
        <w:top w:val="none" w:sz="0" w:space="0" w:color="auto"/>
        <w:left w:val="none" w:sz="0" w:space="0" w:color="auto"/>
        <w:bottom w:val="none" w:sz="0" w:space="0" w:color="auto"/>
        <w:right w:val="none" w:sz="0" w:space="0" w:color="auto"/>
      </w:divBdr>
    </w:div>
    <w:div w:id="1980724226">
      <w:bodyDiv w:val="1"/>
      <w:marLeft w:val="0"/>
      <w:marRight w:val="0"/>
      <w:marTop w:val="0"/>
      <w:marBottom w:val="0"/>
      <w:divBdr>
        <w:top w:val="none" w:sz="0" w:space="0" w:color="auto"/>
        <w:left w:val="none" w:sz="0" w:space="0" w:color="auto"/>
        <w:bottom w:val="none" w:sz="0" w:space="0" w:color="auto"/>
        <w:right w:val="none" w:sz="0" w:space="0" w:color="auto"/>
      </w:divBdr>
    </w:div>
    <w:div w:id="2044090578">
      <w:bodyDiv w:val="1"/>
      <w:marLeft w:val="0"/>
      <w:marRight w:val="0"/>
      <w:marTop w:val="0"/>
      <w:marBottom w:val="0"/>
      <w:divBdr>
        <w:top w:val="none" w:sz="0" w:space="0" w:color="auto"/>
        <w:left w:val="none" w:sz="0" w:space="0" w:color="auto"/>
        <w:bottom w:val="none" w:sz="0" w:space="0" w:color="auto"/>
        <w:right w:val="none" w:sz="0" w:space="0" w:color="auto"/>
      </w:divBdr>
    </w:div>
    <w:div w:id="204655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Mjp4-_V7mVQ" TargetMode="External"/><Relationship Id="rId18" Type="http://schemas.openxmlformats.org/officeDocument/2006/relationships/hyperlink" Target="mailto:gamblingawareness@ageuklambeth.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youtube.com/watch?v=CzZg1CFU0ls" TargetMode="External"/><Relationship Id="rId17" Type="http://schemas.openxmlformats.org/officeDocument/2006/relationships/hyperlink" Target="https://moderngov.lambeth.gov.uk/documents/g16841/Printed%20minutes%20Thursday%2009-Jan-2025%2013.00%20Lambeth%20Together%20Care%20Partnership%20formerly%20Lambeth%20Tog.pdf?T=1" TargetMode="External"/><Relationship Id="rId2" Type="http://schemas.openxmlformats.org/officeDocument/2006/relationships/customXml" Target="../customXml/item2.xml"/><Relationship Id="rId16" Type="http://schemas.openxmlformats.org/officeDocument/2006/relationships/hyperlink" Target="https://www.lambethtogether.net/our-meetings/meeting-papers-archiv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TA8FTChDvis" TargetMode="External"/><Relationship Id="rId5" Type="http://schemas.openxmlformats.org/officeDocument/2006/relationships/numbering" Target="numbering.xml"/><Relationship Id="rId15" Type="http://schemas.openxmlformats.org/officeDocument/2006/relationships/hyperlink" Target="https://moderngov.lambeth.gov.uk/documents/b36248/Supplement%20-%20Assurance%20Report%20LTCP%20March%20Board%20Thursday%2006-Mar-2025%2013.00%20Lambeth%20Together%20Care%20Pa.pdf?T=9"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oderngov.lambeth.gov.uk/documents/g16842/Public%20reports%20pack%20Thursday%2006-Mar-2025%2013.00%20Lambeth%20Together%20Care%20Partnership%20formerly%20Lambeth.pdf?T=1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8EF72.E0D2A1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10F98AB26C3F4AB2A22C1DFD30EA22" ma:contentTypeVersion="18" ma:contentTypeDescription="Create a new document." ma:contentTypeScope="" ma:versionID="75ef76f3f3f031acac0470071f342da9">
  <xsd:schema xmlns:xsd="http://www.w3.org/2001/XMLSchema" xmlns:xs="http://www.w3.org/2001/XMLSchema" xmlns:p="http://schemas.microsoft.com/office/2006/metadata/properties" xmlns:ns2="7151d9ff-4add-4aa1-9b17-caa76852397e" xmlns:ns3="7bad7c87-06fc-4726-bfa2-929b12ffb2ad" xmlns:ns4="3762e1dc-9bcc-4a22-91e6-a5cb4b094858" targetNamespace="http://schemas.microsoft.com/office/2006/metadata/properties" ma:root="true" ma:fieldsID="8c1d089b1a85622e6555af45079764fa" ns2:_="" ns3:_="" ns4:_="">
    <xsd:import namespace="7151d9ff-4add-4aa1-9b17-caa76852397e"/>
    <xsd:import namespace="7bad7c87-06fc-4726-bfa2-929b12ffb2ad"/>
    <xsd:import namespace="3762e1dc-9bcc-4a22-91e6-a5cb4b0948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1d9ff-4add-4aa1-9b17-caa7685239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ad7c87-06fc-4726-bfa2-929b12ffb2a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777752c-081b-4374-868b-e3f54405bd4b}" ma:internalName="TaxCatchAll" ma:showField="CatchAllData" ma:web="7bad7c87-06fc-4726-bfa2-929b12ffb2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7151d9ff-4add-4aa1-9b17-caa76852397e" xsi:nil="true"/>
    <SharedWithUsers xmlns="7bad7c87-06fc-4726-bfa2-929b12ffb2ad">
      <UserInfo>
        <DisplayName/>
        <AccountId xsi:nil="true"/>
        <AccountType/>
      </UserInfo>
    </SharedWithUsers>
    <lcf76f155ced4ddcb4097134ff3c332f xmlns="7151d9ff-4add-4aa1-9b17-caa76852397e">
      <Terms xmlns="http://schemas.microsoft.com/office/infopath/2007/PartnerControls"/>
    </lcf76f155ced4ddcb4097134ff3c332f>
    <TaxCatchAll xmlns="3762e1dc-9bcc-4a22-91e6-a5cb4b09485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5FBBA9-BB9B-4E2E-94E7-07DB55799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51d9ff-4add-4aa1-9b17-caa76852397e"/>
    <ds:schemaRef ds:uri="7bad7c87-06fc-4726-bfa2-929b12ffb2ad"/>
    <ds:schemaRef ds:uri="3762e1dc-9bcc-4a22-91e6-a5cb4b094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751AD8-FB21-4FCD-AD3F-0BB9298830A3}">
  <ds:schemaRefs>
    <ds:schemaRef ds:uri="http://schemas.microsoft.com/office/2006/metadata/properties"/>
    <ds:schemaRef ds:uri="http://schemas.microsoft.com/office/infopath/2007/PartnerControls"/>
    <ds:schemaRef ds:uri="7151d9ff-4add-4aa1-9b17-caa76852397e"/>
    <ds:schemaRef ds:uri="7bad7c87-06fc-4726-bfa2-929b12ffb2ad"/>
    <ds:schemaRef ds:uri="3762e1dc-9bcc-4a22-91e6-a5cb4b094858"/>
  </ds:schemaRefs>
</ds:datastoreItem>
</file>

<file path=customXml/itemProps3.xml><?xml version="1.0" encoding="utf-8"?>
<ds:datastoreItem xmlns:ds="http://schemas.openxmlformats.org/officeDocument/2006/customXml" ds:itemID="{27CB9EEE-A664-4DAF-803C-056974CE8186}">
  <ds:schemaRefs>
    <ds:schemaRef ds:uri="http://schemas.openxmlformats.org/officeDocument/2006/bibliography"/>
  </ds:schemaRefs>
</ds:datastoreItem>
</file>

<file path=customXml/itemProps4.xml><?xml version="1.0" encoding="utf-8"?>
<ds:datastoreItem xmlns:ds="http://schemas.openxmlformats.org/officeDocument/2006/customXml" ds:itemID="{DC07405B-A9A1-4C04-83AE-2C17DE7635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3268</Words>
  <Characters>18634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Manzi</dc:creator>
  <cp:keywords/>
  <dc:description/>
  <cp:lastModifiedBy>Rebecca Manzi</cp:lastModifiedBy>
  <cp:revision>22</cp:revision>
  <dcterms:created xsi:type="dcterms:W3CDTF">2025-03-20T10:05:00Z</dcterms:created>
  <dcterms:modified xsi:type="dcterms:W3CDTF">2025-03-20T10:25:00Z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0x010100E410F98AB26C3F4AB2A22C1DFD30EA22</vt:lpwstr>
  </property>
</Properties>
</file>